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Στίχου Σαράντα - Αριθμός Είκοσι</w:t>
      </w:r>
    </w:p>
    <w:p>
      <w:pPr>
        <w:pStyle w:val="ArticleSubtitle"/>
        <w:jc w:val="left"/>
      </w:pPr>
      <w:r>
        <w:rPr>
          <w:rFonts w:ascii="Arial" w:hAnsi="Arial" w:eastAsia="Arial" w:cs="Arial"/>
        </w:rPr>
        <w:t>Η Δεύτερη Ουαί — Μέρος Έβδομο — Ιεζεκιήλ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Είναι αποδεκτή βιβλική κατανόηση να ταυτοποιείται ο προφήτης Ιεζεκιήλ ως τριάντα ετών στους εναρκτήριους στίχους του.</w:t>
      </w:r>
    </w:p>
    <w:p>
      <w:pPr>
        <w:pStyle w:val="ArticleScripture"/>
        <w:jc w:val="left"/>
      </w:pPr>
      <w:r>
        <w:rPr>
          <w:rFonts w:ascii="Times New Roman" w:hAnsi="Times New Roman" w:eastAsia="Times New Roman" w:cs="Times New Roman"/>
        </w:rPr>
        <w:t>Καὶ ἐγένετο ἐν τῷ τριακοστῷ ἔτει, ἐν τῷ τετάρτῳ μηνί, τῇ πέμπτῃ τοῦ μηνός, ἐνώ ἤμην ἀνὰ μέσον τῶν αἰχμαλώτων παρὰ τὸν ποταμὸν Χεβάρ, ἠνοίχθησαν οἱ οὐρανοί, καὶ εἶδον ὁράσεις Θεοῦ. Τῇ πέμπτῃ τοῦ μηνός, ὅπερ ἦν τὸ πέμπτον ἔτος τῆς αἰχμαλωσίας τοῦ βασιλέως Ἰωαχείν, ὁ λόγος τοῦ Κυρίου ἦλθεν ρητῶς πρὸς Ἰεζεκιὴλ τὸν ἱερέα, υἱὸν τοῦ Βουζί, ἐν γῇ Χαλδαίων παρὰ τὸν ποταμὸν Χεβάρ· καὶ ἐκεῖ ἦν ἐπ’ αὐτὸν ἡ χεὶρ τοῦ Κυρίου. Ἰεζεκιὴλ 1:1–3.</w:t>
      </w:r>
    </w:p>
    <w:p>
      <w:pPr>
        <w:pStyle w:val="ArticleBody"/>
        <w:jc w:val="left"/>
      </w:pPr>
      <w:r>
        <w:rPr>
          <w:rFonts w:ascii="Times New Roman" w:hAnsi="Times New Roman" w:eastAsia="Times New Roman" w:cs="Times New Roman"/>
        </w:rPr>
        <w:t>Ορισμένοι πιστεύουν ότι «το τριακοστό έτος» βασίζεται σε έναν συγκεκριμένο κύκλο ιωβηλαίου, ο οποίος άρχισε με τον βασιλιά Ιωσία και έληξε με το πρώτο εδάφιο του τεσσαρακοστού κεφαλαίου.</w:t>
      </w:r>
    </w:p>
    <w:p>
      <w:pPr>
        <w:pStyle w:val="ArticleScripture"/>
        <w:jc w:val="left"/>
      </w:pPr>
      <w:r>
        <w:rPr>
          <w:rFonts w:ascii="Times New Roman" w:hAnsi="Times New Roman" w:eastAsia="Times New Roman" w:cs="Times New Roman"/>
        </w:rPr>
        <w:t>Κατά το εικοστό πέμπτο έτος της αιχμαλωσίας μας, στην αρχή του έτους, τη δεκάτη ημέρα του μηνός, κατά το δέκατο τέταρτο έτος αφού επλήγη η πόλις, κατά την αυτήν ημέραν η χείρ του Κυρίου ήτο επ’ εμέ και με έφερε εκεί. Ιεζεκιήλ 40:1.</w:t>
      </w:r>
    </w:p>
    <w:p>
      <w:pPr>
        <w:pStyle w:val="ArticleBody"/>
        <w:jc w:val="left"/>
      </w:pPr>
      <w:r>
        <w:rPr>
          <w:rFonts w:ascii="Times New Roman" w:hAnsi="Times New Roman" w:eastAsia="Times New Roman" w:cs="Times New Roman"/>
        </w:rPr>
        <w:t>Οι βιβλικοί χρονολόγοι χρονολογούν το πρώτο εδάφιο του τεσσαρακοστού κεφαλαίου είτε στις 28 Απριλίου είτε στις 22 Οκτωβρίου του 573 π.Χ. Όλοι οι προφήτες προσδιορίζουν τις έσχατες ημέρες, επομένως η φθινοπωρινή ημερομηνία της 22ας Οκτωβρίου 573 π.Χ. αποτελεί την ωμέγα ημερομηνία μιας γραμμής που άρχισε πενήντα έτη νωρίτερα σε αυτό που αποκαλείται «το Μεγάλο Πάσχα του Ιωσία», στις 5 Μαΐου 622 π.Χ.</w:t>
      </w:r>
    </w:p>
    <w:p>
      <w:pPr>
        <w:pStyle w:val="ArticleBody"/>
        <w:jc w:val="left"/>
      </w:pPr>
      <w:r>
        <w:rPr>
          <w:rFonts w:ascii="Times New Roman" w:hAnsi="Times New Roman" w:eastAsia="Times New Roman" w:cs="Times New Roman"/>
        </w:rPr>
        <w:t>Ο αριθμός τριάντα είναι σύμβολο των ιερέων, οι οποίοι έπρεπε να είναι τριάντα ετών όταν άρχιζαν να υπηρετούν. Είτε το εδάφιο ένα έως τρία του Ιεζεκιήλ 1 προσδιορίζει την ηλικία του Ιεζεκιήλ ως τριάντα ετών, είτε απλώς τον παρουσιάζει συμβολικά ως ιερέα, θα εικονιζόταν επίσης ως τριάντα ετών. Εάν τα τριάντα έτη του εδαφίου 1 είναι, όπως πιστεύουν άλλοι, αναφορά στο τριακοστό έτος από το Μεγάλο Πάσχα του Ιωσία το 622 π.Χ., οι προφητικές συνεπαγωγές παραμένουν οι ίδιες.</w:t>
      </w:r>
    </w:p>
    <w:p>
      <w:pPr>
        <w:pStyle w:val="ArticleBody"/>
        <w:jc w:val="left"/>
      </w:pPr>
      <w:r>
        <w:rPr>
          <w:rFonts w:ascii="Times New Roman" w:hAnsi="Times New Roman" w:eastAsia="Times New Roman" w:cs="Times New Roman"/>
        </w:rPr>
        <w:t>Ο Ιωσίας σημαίνει «θεμέλιο», και το Μεγάλο Πάσχα του άρχισε μια περίοδο ιωβηλαίου που έληξε στις 22 Οκτωβρίου, κατά την Ημέρα του Εξιλασμού, το 573 π.Χ. Η «γραμμή του ιωβηλαίου» από τον Ιωσία έως τις 22 Οκτωβρίου ευθυγραμμίζεται με την ιστορία του 1840 έως το 1844. Τα θεμέλια του 1840 αντιπροσωπεύθηκαν από τον βασιλιά Ιωσία και επίσης από τον Josiah Litch. Η 22α Οκτωβρίου αντιπροσωπεύθηκε από το κέρας της ιωβηλαίας σάλπιγγας που ηχούσε μαζί με το κέρας της Ημέρας του Εξιλασμού.</w:t>
      </w:r>
    </w:p>
    <w:p>
      <w:pPr>
        <w:pStyle w:val="ArticleScripture"/>
        <w:jc w:val="left"/>
      </w:pPr>
      <w:r>
        <w:rPr>
          <w:rFonts w:ascii="Times New Roman" w:hAnsi="Times New Roman" w:eastAsia="Times New Roman" w:cs="Times New Roman"/>
        </w:rPr>
        <w:t>Και θέλεις αριθμήσει εις σεαυτόν επτά σάββατα ετών, επτάκις επτά έτη· και το διάστημα των επτά σαββάτων των ετών θέλει είσθαι εις σε τεσσαράκοντα εννέα έτη. Τότε θέλεις κάμει να ηχήσει η σάλπιγγα του ιωβηλαίου τη δεκάτη ημέρα του εβδόμου μηνός· κατά την ημέραν του εξιλασμού θέλετε κάμει τη σάλπιγγα να ηχήσει εις πάσαν την γην σας. Λευιτικόν 25:8, 9.</w:t>
      </w:r>
    </w:p>
    <w:p>
      <w:pPr>
        <w:pStyle w:val="ArticleBody"/>
        <w:jc w:val="left"/>
      </w:pPr>
      <w:r>
        <w:rPr>
          <w:rFonts w:ascii="Times New Roman" w:hAnsi="Times New Roman" w:eastAsia="Times New Roman" w:cs="Times New Roman"/>
        </w:rPr>
        <w:t>Ο Ιεζεκιήλ τοποθετείται εντός της γραμμής του Ιωβηλαίου από τον βασιλέα Ιωσία έως την 22α Οκτωβρίου, μια γραμμή η οποία αντιπροσωπεύει τον πρώτο και τον δεύτερο άγγελο του δεκάτου κεφαλαίου της Αποκαλύψεως από το 1840 έως το 1844. Ο Ιεζεκιήλ αντιπροσωπεύει τους Μιλλερίτες του πρώτου και του δευτέρου αγγέλου και τις εκατόν σαράντα τέσσερις χιλιάδες του τρίτου αγγέλου. Ο Ιεζεκιήλ αντιπροσωπεύει την ιερωσύνη των εκατόν σαράντα τεσσάρων χιλιάδων, αλλά το πρωταρχικό προφητικό του γνώρισμα είναι ότι είναι προφήτης.</w:t>
      </w:r>
    </w:p>
    <w:p>
      <w:pPr>
        <w:pStyle w:val="ArticleHeading"/>
        <w:jc w:val="left"/>
      </w:pPr>
      <w:r>
        <w:rPr>
          <w:rFonts w:ascii="Arial" w:hAnsi="Arial" w:eastAsia="Arial" w:cs="Arial"/>
        </w:rPr>
        <w:t>Προφήτης, Ιερέας και Βασιλιάς</w:t>
      </w:r>
    </w:p>
    <w:p>
      <w:pPr>
        <w:pStyle w:val="ArticleBody"/>
        <w:jc w:val="left"/>
      </w:pPr>
      <w:r>
        <w:rPr>
          <w:rFonts w:ascii="Times New Roman" w:hAnsi="Times New Roman" w:eastAsia="Times New Roman" w:cs="Times New Roman"/>
        </w:rPr>
        <w:t>Υπάρχουν τρεις βιβλικοί χαρακτήρες που άρχισαν να υπηρετούν σε ηλικία τριάντα ετών. Μαζί με τον Ιεζεκιήλ ήταν ο Δαβίδ και ο Ιωσήφ. Επειδή όλοι τους άρχισαν να υπηρετούν στην ηλικία των τριάντα ετών, είναι όλοι ιερείς. Ο Δαβίδ είναι σύμβολο του βασιλέως, ο Ιωσήφ είναι ο ιερεύς και ο Ιεζεκιήλ είναι ο προφήτης μέσα στην τριπλή βασιλεία της δόξης, η οποία αποτελείται από έναν προφήτη, έναν ιερέα και έναν βασιλέα.</w:t>
      </w:r>
    </w:p>
    <w:p>
      <w:pPr>
        <w:pStyle w:val="ArticleBody"/>
        <w:jc w:val="left"/>
      </w:pPr>
      <w:r>
        <w:rPr>
          <w:rFonts w:ascii="Times New Roman" w:hAnsi="Times New Roman" w:eastAsia="Times New Roman" w:cs="Times New Roman"/>
        </w:rPr>
        <w:t>Ωστόσο, όπως κι αν εφαρμόσουμε τον προφήτη Ιεζεκιήλ ως σύμβολο, αυτός είναι ιερέας· και όταν εφαρμόζεται στη γραμμή του ιωβηλαίου από τον Ιωσία έως την 22α Οκτωβρίου, ο Ιεζεκιήλ είναι ιερέας ο οποίος θα αντιπροσώπευε έναν ιερέα στον καιρό της σφράγισης των εκατόν σαράντα τεσσάρων χιλιάδων, όπως προτυπώνεται από την ιστορία του 1840 έως το 1844 και του βασιλιά Ιωσία έως την 22α Οκτωβρίου, 573 π.Χ.</w:t>
      </w:r>
    </w:p>
    <w:p>
      <w:pPr>
        <w:pStyle w:val="ArticleHeading"/>
        <w:jc w:val="left"/>
      </w:pPr>
      <w:r>
        <w:rPr>
          <w:rFonts w:ascii="Arial" w:hAnsi="Arial" w:eastAsia="Arial" w:cs="Arial"/>
        </w:rPr>
        <w:t>Είκοσι δύο</w:t>
      </w:r>
    </w:p>
    <w:p>
      <w:pPr>
        <w:pStyle w:val="ArticleBody"/>
        <w:jc w:val="left"/>
      </w:pPr>
      <w:r>
        <w:rPr>
          <w:rFonts w:ascii="Times New Roman" w:hAnsi="Times New Roman" w:eastAsia="Times New Roman" w:cs="Times New Roman"/>
        </w:rPr>
        <w:t>Η Βίβλος καθιστά σαφές ότι ο Ιεζεκιήλ διακόνησε επί είκοσι δύο έτη. Το «είκοσι δύο» είναι σύμβολο των εκατόν σαράντα τεσσάρων χιλιάδων, οι οποίοι αποτελούν το λάβαρο της Θεότητας ενωμένης με την ανθρωπότητα. Στην ιστορία που παριστάνεται από το Πάσχα του Ιωσία έως τον εορτασμό του Ιωβηλαίου της 22ας Οκτωβρίου του τεσσαρακοστού κεφαλαίου, το Πάσχα του Ιωσία προτυποποιούσε το έργο του Josiah Litch κατά το 1838 και 1840. Το έργο εκείνο συνίστατο στην έκθεση των χρονικών προφητειών του πρώτου και του δευτέρου αλίμονο. Τώρα μπορεί να γίνει αντιληπτό ότι η προφητεία του πρώτου και του δευτέρου αλίμονο είναι πολύ ευρύτερη από όσο αναγνώρισαν οι πρωτοπόροι.</w:t>
      </w:r>
    </w:p>
    <w:p>
      <w:pPr>
        <w:pStyle w:val="ArticleBody"/>
        <w:jc w:val="left"/>
      </w:pPr>
      <w:r>
        <w:rPr>
          <w:rFonts w:ascii="Times New Roman" w:hAnsi="Times New Roman" w:eastAsia="Times New Roman" w:cs="Times New Roman"/>
        </w:rPr>
        <w:t>Ο Ιεζεκιήλ, ως βιβλικός προφήτης, προσδιορίζει στα γραπτά του περισσότερες συγκεκριμένες χρονολογίες από κάθε άλλον βιβλικό συγγραφέα.</w:t>
      </w:r>
    </w:p>
    <w:p>
      <w:pPr>
        <w:pStyle w:val="ArticleBody"/>
        <w:jc w:val="left"/>
      </w:pPr>
      <w:r>
        <w:rPr>
          <w:rFonts w:ascii="Times New Roman" w:hAnsi="Times New Roman" w:eastAsia="Times New Roman" w:cs="Times New Roman"/>
        </w:rPr>
        <w:t>Ο Ιεζεκιήλ αποτελεί το ωμέγα της αρχής κατά την οποία μία ημέρα ισοδυναμεί με ένα έτος στη βιβλική προφητεία. Στο βιβλίο των Αριθμών, η άλφα μνεία της αρχής ημέρα-έτος παριστάνεται κατά την πρώτη αποστασία στην Κάδης, η οποία επέφερε σαράντα έτη περιπλάνησης στην έρημο. Η τελευταία, ή ωμέγα, αποστασία παριστάνεται από τον Ιεζεκιήλ στο τέταρτο κεφάλαιο, καθώς η Ιερουσαλήμ καταστρέφεται.</w:t>
      </w:r>
    </w:p>
    <w:p>
      <w:pPr>
        <w:pStyle w:val="ArticleHeading"/>
        <w:jc w:val="left"/>
      </w:pPr>
      <w:r>
        <w:rPr>
          <w:rFonts w:ascii="Arial" w:hAnsi="Arial" w:eastAsia="Arial" w:cs="Arial"/>
        </w:rPr>
        <w:t>Άλφα</w:t>
      </w:r>
    </w:p>
    <w:p>
      <w:pPr>
        <w:pStyle w:val="ArticleScripture"/>
        <w:jc w:val="left"/>
      </w:pPr>
      <w:r>
        <w:rPr>
          <w:rFonts w:ascii="Times New Roman" w:hAnsi="Times New Roman" w:eastAsia="Times New Roman" w:cs="Times New Roman"/>
        </w:rPr>
        <w:t>Κατὰ τὸν ἀριθμὸν τῶν ἡμερῶν, καθ’ ἃς κατασκοπεύσατε τὴν γῆν, σαράκοντα ἡμέρας, μίαν ἡμέραν διὰ ἓν ἔτος, θέλετε βαστάσει τὰς ἀνομίας σας σαράκοντα ἔτη, καὶ θέλετε γνωρίσει τὴν ἀθέτησίν μου. Ἐγὼ ὁ Κύριος ἐλάλησα· βεβαίως θέλω κάμει τοῦτο εἰς πᾶσαν ταύτην τὴν πονηρὰν συναγωγήν, τοὺς συνηγμένους ἐναντίον μου· ἐν ταύτῃ τῇ ἐρήμῳ θέλουσι καταναλωθῆ, καὶ ἐκεῖ θέλουσιν ἀποθάνει. Ἀριθμοί 14:34, 35.</w:t>
      </w:r>
    </w:p>
    <w:p>
      <w:pPr>
        <w:pStyle w:val="ArticleHeading"/>
        <w:jc w:val="left"/>
      </w:pPr>
      <w:r>
        <w:rPr>
          <w:rFonts w:ascii="Arial" w:hAnsi="Arial" w:eastAsia="Arial" w:cs="Arial"/>
        </w:rPr>
        <w:t>Ωμέγα</w:t>
      </w:r>
    </w:p>
    <w:p>
      <w:pPr>
        <w:pStyle w:val="ArticleScripture"/>
        <w:jc w:val="left"/>
      </w:pPr>
      <w:r>
        <w:rPr>
          <w:rFonts w:ascii="Times New Roman" w:hAnsi="Times New Roman" w:eastAsia="Times New Roman" w:cs="Times New Roman"/>
        </w:rPr>
        <w:t>Κείσου και εσύ επί την αριστεράν σου πλευράν και θέσε επ’ αυτής την ανομίαν του οίκου του Ισραήλ· κατά τον αριθμόν των ημερών, καθ’ ας θέλεις κείσθαι επ’ αυτής, θέλεις βαστάσει την ανομίαν αυτών. Διότι εγώ επέθεσα επί σε τα έτη της ανομίας αυτών, κατά τον αριθμόν των ημερών, τριακοσίας ενενήκοντα ημέρας· ούτω θέλεις βαστάσει την ανομίαν του οίκου του Ισραήλ. Και όταν συμπληρώσεις αυτάς, θέλεις κεισθή πάλιν επί την δεξιάν σου πλευράν, και θέλεις βαστάσει την ανομίαν του οίκου του Ιούδα τεσσαράκοντα ημέρας· ημέραν δι’ έτος σε διώρισα. Διά τούτο θέλεις στρέψει το πρόσωπόν σου προς την πολιορκίαν της Ιερουσαλήμ, και ο βραχίων σου θέλει είσθαι απογυμνωμένος, και θέλεις προφητεύσει εναντίον αυτής. Ιεζεκιήλ 4:4–7.</w:t>
      </w:r>
    </w:p>
    <w:p>
      <w:pPr>
        <w:pStyle w:val="ArticleBody"/>
        <w:jc w:val="left"/>
      </w:pPr>
      <w:r>
        <w:rPr>
          <w:rFonts w:ascii="Times New Roman" w:hAnsi="Times New Roman" w:eastAsia="Times New Roman" w:cs="Times New Roman"/>
        </w:rPr>
        <w:t>Η καταστροφή της Καδής και της Ιερουσαλήμ αντιπροσωπεύει την άλφα και ωμέγα αποστασία, αντιπροσωπεύοντας την αρχή ημέρα-δι’ ἔτος. Η «αρχή ημέρα-δι’ ἔτος» υπήρξε ο πρωταρχικός κανόνας των Μιλλεριτών και στην ιστορία από το 1840 έως το 1844, όπως προτυπώνεται στη γραμμή του Ιωβηλαίου από τον βασιλέα Ιωσία έως την 22α Οκτωβρίου. Ο Ιεζεκιήλ παραθέτει περισσότερες χρονολογίες από κάθε άλλον προφήτη. Μέσα στη χρονολόγηση του Ιεζεκιήλ, ταυτοποιείται η γραμμή του Ιωβηλαίου, συνδέοντας τη μαρτυρία του Ιεζεκιήλ άμεσα με την ιστορία του πρώτου και του δευτέρου αγγέλου, και κατόπιν με την ιστορία του τρίτου αγγέλου.</w:t>
      </w:r>
    </w:p>
    <w:p>
      <w:pPr>
        <w:pStyle w:val="ArticleBody"/>
        <w:jc w:val="left"/>
      </w:pPr>
      <w:r>
        <w:rPr>
          <w:rFonts w:ascii="Times New Roman" w:hAnsi="Times New Roman" w:eastAsia="Times New Roman" w:cs="Times New Roman"/>
        </w:rPr>
        <w:t>Μαζί με τη «γραμμή του Ιωβηλαίου», ο Ιεζεκιήλ κείται επί της πλευράς αυτού επί τριακόσιες ενενήντα ημέρες, έπειτα δε επί της άλλης πλευράς αυτού επί σαράντα ημέρες. Το «τετρακόσια τριάντα» είναι σύμβολο των παλαιάς και νέας διαθηκών, διότι η διαθηκική υπόσχεση προς τον Άβραμ περί τετρακοσίων ετών αιχμαλωσίας στην Αίγυπτο έλαβε τη δεύτερη μαρτυρία των τριάκοντα ετών με τον απόστολο Παύλο. Μαζί, ο Άβραμ (ύστερα Αβραάμ) του «παλαιού» και ο Σαούλ (ύστερα Παύλος) του «νέου» συνένωσαν τις μαρτυρίες τους, ώστε να εδραιώσουν τα τετρακόσια τριάντα έτη ως σύμβολο της αιωνίου διαθήκης. «Τριακόσιες ενενήντα ημέρες» «θέλεις βαστάσει την ανομίαν του οίκου Ισραήλ». «Και» «θέλεις βαστάσει την ανομίαν του οίκου Ιούδα σαράντα ημέρας». Μαζί, η δεξιά πλευρά και η αριστερή πλευρά ισούνται με τον Άβραμ και τον Παύλο.</w:t>
      </w:r>
    </w:p>
    <w:p>
      <w:pPr>
        <w:pStyle w:val="ArticleBody"/>
        <w:jc w:val="left"/>
      </w:pPr>
      <w:r>
        <w:rPr>
          <w:rFonts w:ascii="Times New Roman" w:hAnsi="Times New Roman" w:eastAsia="Times New Roman" w:cs="Times New Roman"/>
        </w:rPr>
        <w:t>Η διαθήκη βασιζόταν πάντοτε στην υπακοή ή στην ανυπακοή—στη ζωή ή στον θάνατο. Η αρχή ημέρα-έτος στην ιστορία των Μιλλεριτών ήταν ζήτημα ζωής ή θανάτου, και η ιστορία αυτή αναγγέλθηκε από τον πρώτο άγγελο ως το αιώνιο ευαγγέλιο. Το «ευαγγέλιο» είναι ζήτημα ζωής ή θανάτου, και το δοκιμαστικό ζήτημα ζωής ή θανάτου της ιστορίας των Μιλλεριτών τοποθετήθηκε μέσα στο πλαίσιο της αρχής ότι μία ημέρα ισοδυναμεί με ένα έτος. Η πρόβλεψη που έδωσε ισχύ στο μήνυμα του πρώτου αγγέλου ήταν η προφητεία των τριακοσίων ενενήντα ενός ετών και δεκαπέντε ημερών του δεύτερου αλίμονο. Μέσα στις τριακόσιες ενενήντα ημέρες κατά τις οποίες ο Ιεζεκιήλ έμεινε πλαγιασμένος επί την αριστερή του πλευρά, υπάρχει μια απεικόνιση της χρονικής προφητείας των τριακοσίων ενενήντα ενός ετών και δεκαπέντε ημερών του δεύτερου αλίμονο. Απαιτείται προφητική διάκριση για να διαιρεθεί ορθά η προφητεία, αλλά αυτό δεν είναι τίποτε λιγότερο από το συνεχιζόμενο έργο του Λέοντος της φυλής του Ιούδα, το οποίο αποσφραγίζει το μήνυμα της κραυγής του μεσονυκτίου.</w:t>
      </w:r>
    </w:p>
    <w:p>
      <w:pPr>
        <w:pStyle w:val="ArticleBody"/>
        <w:jc w:val="left"/>
      </w:pPr>
      <w:r>
        <w:rPr>
          <w:rFonts w:ascii="Times New Roman" w:hAnsi="Times New Roman" w:eastAsia="Times New Roman" w:cs="Times New Roman"/>
        </w:rPr>
        <w:t>Υποστηρίζω ότι ο Ιεζεκιήλ πρέπει να θεωρείται σύμβολο των εκατόν σαράντα τεσσάρων χιλιάδων, αλλά πρωτίστως σύμβολο του χαρίσματος του Πνεύματος της Προφητείας, είτε αυτό παριστάνεται ως εκδήλωση ενός προφήτη των εσχάτων ημερών είτε ως εκδήλωση του λαού της διαθήκης, ο οποίος κατανοεί την αρχή της μεθοδολογίας «γραμμή επί γραμμή».</w:t>
      </w:r>
    </w:p>
    <w:p>
      <w:pPr>
        <w:pStyle w:val="ArticleBody"/>
        <w:jc w:val="left"/>
      </w:pPr>
      <w:r>
        <w:rPr>
          <w:rFonts w:ascii="Times New Roman" w:hAnsi="Times New Roman" w:eastAsia="Times New Roman" w:cs="Times New Roman"/>
        </w:rPr>
        <w:t>Υποστηρίζω ότι το φως του Ιεζεκιήλ επί της προφητείας των τριακοσίων ενενήντα ενός ετών και δεκαπέντε ημερών ευθυγραμμίζεται με τον άνθρωπο με τη βούρτσα για τη σκόνη που ρίχνει τα κοσμήματα στο μεγαλύτερο κιβώτιο.</w:t>
      </w:r>
    </w:p>
    <w:p>
      <w:pPr>
        <w:pStyle w:val="ArticleBody"/>
        <w:jc w:val="left"/>
      </w:pPr>
      <w:r>
        <w:rPr>
          <w:rFonts w:ascii="Times New Roman" w:hAnsi="Times New Roman" w:eastAsia="Times New Roman" w:cs="Times New Roman"/>
        </w:rPr>
        <w:t>Υποστηρίζω ότι το φως από τον Ιεζεκιήλ αποτελεί ουσιώδες στοιχείο του μηνύματος της ακρογωνιαίας λίθου, όταν ο ναός ολοκληρωθεί.</w:t>
      </w:r>
    </w:p>
    <w:p>
      <w:pPr>
        <w:pStyle w:val="ArticleBody"/>
        <w:jc w:val="left"/>
      </w:pPr>
      <w:r>
        <w:rPr>
          <w:rFonts w:ascii="Times New Roman" w:hAnsi="Times New Roman" w:eastAsia="Times New Roman" w:cs="Times New Roman"/>
        </w:rPr>
        <w:t>Ὁ Ἰεζεκιὴλ βρίσκεται στην 22α Ὀκτωβρίου, στο πρώτο ἐδάφιο τοῦ τεσσαρακοστοῦ κεφαλαίου, καὶ ἐκεῖ δίδεται στὸν Ἰεζεκιὴλ τὸ ὅραμα τοῦ μελλοντικοῦ ναοῦ. Ὁ ναὸς αὐτὸς εἶναι ὁ ναὸς τῶν ἑκατὸν τεσσαράκοντα τεσσάρων χιλιάδων, τῶν ὁποίων ὁ Ἰεζεκιὴλ ἀποτελεῖ σύμβολο αὐτοῦ τοῦ ἀριθμοῦ. Ἡ ὁμάδα αὐτὴ θὰ ἔχει περάσει δύο δοκιμασίες πρὶν φθάσει στὴν τρίτη καὶ καθοριστικὴ δοκιμασία. Ὁ Ἰεζεκιὴλ παριστάνεται ὡς λαμβάνων τὸ φῶς του μέσα στὸν ναό, καὶ ἐπομένως τὸ φῶς ποὺ παράγει ὡς σύμβολο ἀντιπροσωπεύει τὸ φῶς ποὺ ἔρχεται ὅταν ὁ λαὸς τοῦ Θεοῦ εἰσέρχεται στὰ Ἅγια τῶν Ἁγίων, σὲ ἐναρμόνιση μὲ τὸ δέκατο κεφάλαιο τοῦ Δανιήλ.</w:t>
      </w:r>
    </w:p>
    <w:p>
      <w:pPr>
        <w:pStyle w:val="ArticleBody"/>
        <w:jc w:val="left"/>
      </w:pPr>
      <w:r>
        <w:rPr>
          <w:rFonts w:ascii="Times New Roman" w:hAnsi="Times New Roman" w:eastAsia="Times New Roman" w:cs="Times New Roman"/>
        </w:rPr>
        <w:t>Το φως της Αποκαλύψεως του Ιησού Χριστού, που αποσφραγίζεται, αποσφραγίζεται ακριβώς πριν κλείσει ο καιρός της δοκιμασίας.</w:t>
      </w:r>
    </w:p>
    <w:p>
      <w:pPr>
        <w:pStyle w:val="ArticleScripture"/>
        <w:jc w:val="left"/>
      </w:pPr>
      <w:r>
        <w:rPr>
          <w:rFonts w:ascii="Times New Roman" w:hAnsi="Times New Roman" w:eastAsia="Times New Roman" w:cs="Times New Roman"/>
        </w:rPr>
        <w:t>Και μου λέγει: Μη σφραγίσεις τους λόγους της προφητείας του βιβλίου τούτου· διότι ο καιρός είναι πλησίον. Όστις αδικεί, ας αδικήσει έτι· και όστις είναι μεμιασμένος, ας μιανθή έτι· και όστις είναι δίκαιος, ας δικαιωθή έτι· και όστις είναι άγιος, ας αγιασθή έτι. Αποκάλυψις 22:10, 11.</w:t>
      </w:r>
    </w:p>
    <w:p>
      <w:pPr>
        <w:pStyle w:val="ArticleBody"/>
        <w:jc w:val="left"/>
      </w:pPr>
      <w:r>
        <w:rPr>
          <w:rFonts w:ascii="Times New Roman" w:hAnsi="Times New Roman" w:eastAsia="Times New Roman" w:cs="Times New Roman"/>
        </w:rPr>
        <w:t>Ο «καιρός είναι πλησίον» ακριβώς πριν κλείσει η περίοδος της δοκιμασίας στο εδάφιο ένδεκα, και ως εκ τούτου η Αποκάλυψη του Ιησού Χριστού αποσφραγίζεται κατά τον καιρό εκείνο, διότι «ο καιρός είναι πλησίον».</w:t>
      </w:r>
    </w:p>
    <w:p>
      <w:pPr>
        <w:pStyle w:val="ArticleScripture"/>
        <w:jc w:val="left"/>
      </w:pPr>
      <w:r>
        <w:rPr>
          <w:rFonts w:ascii="Times New Roman" w:hAnsi="Times New Roman" w:eastAsia="Times New Roman" w:cs="Times New Roman"/>
        </w:rPr>
        <w:t>Ἡ Ἀποκάλυψις τοῦ Ἰησοῦ Χριστοῦ, τὴν ὁποίαν ἔδωκεν εἰς αὐτὸν ὁ Θεός, διὰ νὰ δείξῃ εἰς τοὺς δούλους αὐτοῦ τὰ ὅσα πρέπει νὰ γείνωσιν ταχέως· καὶ ἀποστείλας αὐτὴν, ἐφανέρωσεν διὰ τοῦ ἀγγέλου αὐτοῦ πρὸς τὸν δοῦλον αὐτοῦ Ἰωάννην· ὅστις ἐμαρτύρησε περὶ τοῦ λόγου τοῦ Θεοῦ καὶ περὶ τῆς μαρτυρίας τοῦ Ἰησοῦ Χριστοῦ καὶ περὶ πάντων ὅσα εἶδεν. Μακάριος ὁ ἀναγινώσκων, καὶ οἱ ἀκούοντες τοὺς λόγους τῆς προφητείας ταύτης, καὶ φυλάττοντες τὰ γεγραμμένα ἐν αὐτῇ· διότι ὁ καιρὸς εἶναι πλησίον. Ἀποκάλυψις 1:1–3.</w:t>
      </w:r>
    </w:p>
    <w:p>
      <w:pPr>
        <w:pStyle w:val="ArticleBody"/>
        <w:jc w:val="left"/>
      </w:pPr>
      <w:r>
        <w:rPr>
          <w:rFonts w:ascii="Times New Roman" w:hAnsi="Times New Roman" w:eastAsia="Times New Roman" w:cs="Times New Roman"/>
        </w:rPr>
        <w:t>Η περίοδος της δοκιμασίας για τον Λαοδικειακό Αντβεντισμό της Εβδόμης Ημέρας λήγει με τον νόμο της Κυριακής, και ο Αντβεντισμός παριστάνεται ως η Ιερουσαλήμ στο ένατο κεφάλαιο του Ιεζεκιήλ. Εκείνοι που στενάζουν και βοούν για τα βδελύγματα που διαπράττονται στη γη και στην εκκλησία λαμβάνουν εκεί τη σφραγίδα. Η σφράγιση λαμβάνει χώρα όταν οι ανατολικοί άνεμοι του Ισλάμ εξοργίζουν τα έθνη, λίγο πριν λήξει η περίοδος της δοκιμασίας. Στο όγδοο κεφάλαιο του Ιεζεκιήλ, οι τέσσερις γενεές του Αντβεντισμού ολοκληρώνονται, με την τέταρτη γενεά να συμβολίζεται από τους είκοσι πέντε ηγέτες που προσκυνούν τον ήλιο.</w:t>
      </w:r>
    </w:p>
    <w:p>
      <w:pPr>
        <w:pStyle w:val="ArticleBody"/>
        <w:jc w:val="left"/>
      </w:pPr>
      <w:r>
        <w:rPr>
          <w:rFonts w:ascii="Times New Roman" w:hAnsi="Times New Roman" w:eastAsia="Times New Roman" w:cs="Times New Roman"/>
        </w:rPr>
        <w:t>Το όραμα εκείνο δόθηκε συμβολικά μία ημέρα πριν από τον νόμο της Κυριακής, ή ακριβώς πριν από τη λήξη του καιρού της χάριτος, όπως παριστάνεται από το έξι, έξι, έξι.</w:t>
      </w:r>
    </w:p>
    <w:p>
      <w:pPr>
        <w:pStyle w:val="ArticleScripture"/>
        <w:jc w:val="left"/>
      </w:pPr>
      <w:r>
        <w:rPr>
          <w:rFonts w:ascii="Times New Roman" w:hAnsi="Times New Roman" w:eastAsia="Times New Roman" w:cs="Times New Roman"/>
        </w:rPr>
        <w:t>Και έγινε εν τω έκτω έτει, εν τω έκτω μηνί, την πέμπτην του μηνός, ενώ εγώ εκάθημαι εν τη οικία μου και οι πρεσβύτεροι του Ιούδα εκάθηντο ενώπιόν μου, ότι εκεί έπεσεν επ’ εμέ η χειρ Κυρίου του Θεού. Τότε είδον, και ιδού, ομοίωμα ως εμφάνισις πυρός· από της εμφανίσεως των οσφύων αυτού και κάτω, πυρ· και από των οσφύων αυτού και άνω, ως εμφάνισις λαμπρότητος, ως το χρώμα του ήλεκτρου. Και εξέτεινε μορφήν χειρός και με έλαβε από πλόκαμον της κεφαλής μου· και το πνεύμα με ύψωσε μεταξύ της γης και του ουρανού και με έφερεν εν οράμασι Θεού εις Ιερουσαλήμ, προς την θύραν της εσωτέρας πύλης της βλεπούσης προς βορράν· όπου ήτο η έδρα του ειδώλου της ζηλοτυπίας, του προκαλούντος εις ζηλοτυπίαν. Και ιδού, η δόξα του Θεού του Ισραήλ ήτο εκεί, κατά το όραμα το οποίον είδον εν τη πεδιάδι. Ιεζεκιήλ 8:1–4.</w:t>
      </w:r>
    </w:p>
    <w:p>
      <w:pPr>
        <w:pStyle w:val="ArticleBody"/>
        <w:jc w:val="left"/>
      </w:pPr>
      <w:r>
        <w:rPr>
          <w:rFonts w:ascii="Times New Roman" w:hAnsi="Times New Roman" w:eastAsia="Times New Roman" w:cs="Times New Roman"/>
        </w:rPr>
        <w:t>Το όραμα του έκτου έτους, του έκτου μηνός και της πέμπτης ημέρας ήλθε ακριβώς πριν από το «666», σύμβολο του νόμου της Κυριακής, όταν κλείνει η δοκιμαστική περίοδος για τον Λαοδικειακό Αντβεντισμό. Το όραμα εκείνο ήταν «κατά το όραμα» που ο Ιεζεκιήλ «είδε στην πεδιάδα». Το όραμα που είδε στην πεδιάδα βρίσκεται νωρίτερα, στο τρίτο κεφάλαιο.</w:t>
      </w:r>
    </w:p>
    <w:p>
      <w:pPr>
        <w:pStyle w:val="ArticleScripture"/>
        <w:jc w:val="left"/>
      </w:pPr>
      <w:r>
        <w:rPr>
          <w:rFonts w:ascii="Times New Roman" w:hAnsi="Times New Roman" w:eastAsia="Times New Roman" w:cs="Times New Roman"/>
        </w:rPr>
        <w:t>Κατόπιν σηκώθηκα και εξήλθα στην πεδιάδα· και ιδού, η δόξα του Κυρίου στεκόταν εκεί, όπως η δόξα που είδα πλησίον του ποταμού Χεβάρ· και έπεσα κατά πρόσωπον. Ιεζεκιήλ 3:23.</w:t>
      </w:r>
    </w:p>
    <w:p>
      <w:pPr>
        <w:pStyle w:val="ArticleBody"/>
        <w:jc w:val="left"/>
      </w:pPr>
      <w:r>
        <w:rPr>
          <w:rFonts w:ascii="Times New Roman" w:hAnsi="Times New Roman" w:eastAsia="Times New Roman" w:cs="Times New Roman"/>
        </w:rPr>
        <w:t>Το όραμα της «πεδιάδας», το οποίο ήταν το όραμα του έκτου έτους, του έκτου μήνα και της πέμπτης ημέρας, ήταν το όραμα που ο Ιεζεκιήλ είχε δει νωρίτερα στον ποταμό Χεβάρ.</w:t>
      </w:r>
    </w:p>
    <w:p>
      <w:pPr>
        <w:pStyle w:val="ArticleScripture"/>
        <w:jc w:val="left"/>
      </w:pPr>
      <w:r>
        <w:rPr>
          <w:rFonts w:ascii="Times New Roman" w:hAnsi="Times New Roman" w:eastAsia="Times New Roman" w:cs="Times New Roman"/>
        </w:rPr>
        <w:t>Και έγινε κατά το τριακοστό έτος, κατά τον τέταρτο μήνα, την πέμπτη ημέρα του μηνός, ενώ ήμουν μεταξύ των αιχμαλώτων πλησίον του ποταμού Χεβάρ, ότι οι ουρανοί άνοιξαν και είδα οράματα Θεού. Ιεζεκιήλ 1:1.</w:t>
      </w:r>
    </w:p>
    <w:p>
      <w:pPr>
        <w:pStyle w:val="ArticleBody"/>
        <w:jc w:val="left"/>
      </w:pPr>
      <w:r>
        <w:rPr>
          <w:rFonts w:ascii="Times New Roman" w:hAnsi="Times New Roman" w:eastAsia="Times New Roman" w:cs="Times New Roman"/>
        </w:rPr>
        <w:t>Οι «οράσεις του Θεού» τις οποίες ο Ιεζεκιήλ «είδε» παρά τον ποταμό Χεβάρ, ήταν η όραση της πεδιάδος, η οποία ήταν επίσης η όραση του Ιεζεκιήλ στα κεφάλαια οκτώ έως ένδεκα. Εκείνες οι οράσεις παρουσιάσθηκαν στο πλαίσιο του Ιεζεκιήλ που ατενίζει προς το αγιαστήριο, όπου επιτελείται η όραση του κατόπτρου «marah» του δεκάτου κεφαλαίου. Ο Ιεζεκιήλ αντιπροσωπεύει εκείνους που μετέχουν στο προφητικό φως το οποίο ακτινοβολεί από τα Άγια των Αγίων, καθώς η Αποκάλυψη του Ιησού Χριστού φέρεται στο φως ακριβώς πριν από τη λήξη του καιρού της δοκιμασίας.</w:t>
      </w:r>
    </w:p>
    <w:p>
      <w:pPr>
        <w:pStyle w:val="ArticleBody"/>
        <w:jc w:val="left"/>
      </w:pPr>
      <w:r>
        <w:rPr>
          <w:rFonts w:ascii="Times New Roman" w:hAnsi="Times New Roman" w:eastAsia="Times New Roman" w:cs="Times New Roman"/>
        </w:rPr>
        <w:t>Όταν εντοπίζουμε τη γραμμή του Ιωβηλαίου του βασιλέως Ιωσία, η οποία αρχίζει με το Πάσχα και λήγει στις 22 Οκτωβρίου, εντοπίζουμε το σύμβολο των εορτών της Άνοιξης και των εορτών του Φθινοπώρου, όπως εκτίθενται στο Λευιτικόν είκοσι τρία. Εκεί οι εορτές της άνοιξης και του φθινοπώρου παρατίθενται με είκοσι δύο εδάφια η καθεμία, ακριβώς όπως η διακονία του Ιεζεκιήλ διήρκεσε είκοσι δύο έτη. Η τοποθέτηση του Ιεζεκιήλ στο τριακοστό έτος της γραμμής του Ιωβηλαίου επιτρέπει να ευθυγραμμισθεί η γέννηση του Ιεζεκιήλ με την αναζωπύρωση του Ιωσία. Εάν ήταν τριάντα ετών κατά το τριακοστό έτος του κύκλου του Ιωβηλαίου, τότε ο Ιεζεκιήλ θα είχε γεννηθεί κατά τη μεταρρύθμιση του Ιωσία.</w:t>
      </w:r>
    </w:p>
    <w:p>
      <w:pPr>
        <w:pStyle w:val="ArticleBody"/>
        <w:jc w:val="left"/>
      </w:pPr>
      <w:r>
        <w:rPr>
          <w:rFonts w:ascii="Times New Roman" w:hAnsi="Times New Roman" w:eastAsia="Times New Roman" w:cs="Times New Roman"/>
        </w:rPr>
        <w:t>Ο Ιεζεκιήλ είναι σύμβολο εκείνων οι οποίοι, διά της πίστεως, εισέρχονται στα Άγια των Αγίων. Αφού εισέλθουν εκεί, βλέπουν τους τροχούς εν μέσω των τροχών, που αντιπροσωπεύουν την πολύπλοκη διαπλοκή των ανθρωπίνων αλληλεπιδράσεων. Όπως και με τον Ιωάννη στο δέκατο κεφάλαιο της Αποκαλύψεως, ο Ιεζεκιήλ αντιπροσωπεύει τους Μιλλερίτες, αλλά ακόμη πιο άμεσα τις εκατόν σαράντα τέσσερις χιλιάδες. Η παράλληλη χρονική προφητεία του των τριακοσίων ενενήντα ενός ετών και δεκαπέντε ημερών απεικονίζει την τελική κρίση του Λαοδικειανού Αντβεντισμού με την καταστροφή της Ιερουσαλήμ, και περιλαμβάνει το αίνιγμα του τριάντα οκτώ και του σαράντα.</w:t>
      </w:r>
    </w:p>
    <w:p>
      <w:pPr>
        <w:pStyle w:val="ArticleBody"/>
        <w:jc w:val="left"/>
      </w:pPr>
      <w:r>
        <w:rPr>
          <w:rFonts w:ascii="Times New Roman" w:hAnsi="Times New Roman" w:eastAsia="Times New Roman" w:cs="Times New Roman"/>
        </w:rPr>
        <w:t>Περιλαμβάνει τον συμβολισμό τετρακοσίων τριάντα ετών.</w:t>
      </w:r>
    </w:p>
    <w:p>
      <w:pPr>
        <w:pStyle w:val="ArticleBody"/>
        <w:jc w:val="left"/>
      </w:pPr>
      <w:r>
        <w:rPr>
          <w:rFonts w:ascii="Times New Roman" w:hAnsi="Times New Roman" w:eastAsia="Times New Roman" w:cs="Times New Roman"/>
        </w:rPr>
        <w:t>Περιλαμβάνει την τετραετή περίοδο που αντιπροσωπεύεται από τα έτη 1333 έως 1337, 1449 έως 1453 και 1840 έως 1844.</w:t>
      </w:r>
    </w:p>
    <w:p>
      <w:pPr>
        <w:pStyle w:val="ArticleBody"/>
        <w:jc w:val="left"/>
      </w:pPr>
      <w:r>
        <w:rPr>
          <w:rFonts w:ascii="Times New Roman" w:hAnsi="Times New Roman" w:eastAsia="Times New Roman" w:cs="Times New Roman"/>
        </w:rPr>
        <w:t>Θα αρχίσουμε την εξέταση αυτού του υψίστης σπουδαιότητος θέματος στο επόμενο άρθρο.</w:t>
      </w:r>
    </w:p>
    <w:p>
      <w:pPr>
        <w:pStyle w:val="ArticleScripture"/>
        <w:jc w:val="left"/>
      </w:pPr>
      <w:r>
        <w:rPr>
          <w:rFonts w:ascii="Times New Roman" w:hAnsi="Times New Roman" w:eastAsia="Times New Roman" w:cs="Times New Roman"/>
        </w:rPr>
        <w:t>«Στα οράματα που δόθηκαν στον Ησαΐα, στον Ιεζεκιήλ και στον Ιωάννη βλέπουμε πόσο στενά συνδέεται ο ουρανός με τα γεγονότα που λαμβάνουν χώρα επάνω στη γη και πόσο μεγάλη είναι η μέριμνα του Θεού για εκείνους που είναι πιστοί σε Αυτόν.» Testimonies, τόμος 5, 753.</w:t>
      </w:r>
    </w:p>
    <w:p>
      <w:pPr>
        <w:pStyle w:val="ArticleScripture"/>
        <w:jc w:val="left"/>
      </w:pPr>
      <w:r>
        <w:rPr>
          <w:rFonts w:ascii="Times New Roman" w:hAnsi="Times New Roman" w:eastAsia="Times New Roman" w:cs="Times New Roman"/>
        </w:rPr>
        <w:t>«Ο Ίδιος ο Χριστός ήταν ο Κύριος του ναού. Όταν θα τον εγκατέλειπε, η δόξα του θα αποχωρούσε—εκείνη η δόξα που άλλοτε ήταν ορατή στα άγια των αγίων, επάνω από το ιλαστήριο, όπου ο αρχιερέας εισερχόταν μόνο μία φορά τον χρόνο, κατά τη μεγάλη ημέρα του εξιλασμού, με το αίμα του σφαγμένου θύματος (προτυπώνοντας το αίμα του Υιού του Θεού, που χύθηκε για τις αμαρτίες του κόσμου), και το ράντιζε επάνω στο θυσιαστήριο. Αυτή ήταν η Σεκινά, το ορατό περίπτερο του Ιεχωβά.»</w:t>
      </w:r>
    </w:p>
    <w:p>
      <w:pPr>
        <w:pStyle w:val="ArticleScripture"/>
        <w:jc w:val="left"/>
      </w:pPr>
      <w:r>
        <w:rPr>
          <w:rFonts w:ascii="Times New Roman" w:hAnsi="Times New Roman" w:eastAsia="Times New Roman" w:cs="Times New Roman"/>
        </w:rPr>
        <w:t>«Αυτή ήταν η δόξα που αποκαλύφθηκε στον Ησαΐα, όταν λέγει: “Κατὰ τὸ ἔτος τοῦ θανάτου τοῦ βασιλέως Οζίου εἶδον ἔτι τὸν Κύριον καθήμενον ἐπὶ θρόνου ὑψηλοῦ καὶ ἐπηρμένου, καὶ τὸ κράσπεδον τοῦ ἱματίου αὐτοῦ ἐγέμιζε τὸν ναόν” [Ησαΐας 6:1–8 παρατίθεται].» The Seventh-day Adventist Bible Commentary, τόμος 4, 1139.</w:t>
      </w:r>
    </w:p>
    <w:p>
      <w:pPr>
        <w:pStyle w:val="ArticleScripture"/>
        <w:jc w:val="left"/>
      </w:pPr>
      <w:r>
        <w:rPr>
          <w:rFonts w:ascii="Times New Roman" w:hAnsi="Times New Roman" w:eastAsia="Times New Roman" w:cs="Times New Roman"/>
        </w:rPr>
        <w:t>«Το όραμα που δόθηκε στον Ησαΐα απεικονίζει την κατάσταση του λαού του Θεού κατά τις έσχατες ημέρες. Έχουν το προνόμιο να βλέπουν διά της πίστεως το έργο που προχωρεί στο επουράνιο αγιαστήριο. “Και ηνοίγη ο ναός του Θεού εν τω ουρανώ, και εφάνη εν τω ναώ αυτού η κιβωτός της διαθήκης αυτού.” Καθώς ατενίζουν διά της πίστεως στα άγια των αγίων και βλέπουν το έργο του Χριστού στο επουράνιο αγιαστήριο, αντιλαμβάνονται ότι είναι λαός ακαθάρτων χειλέων,—λαός του οποίου τα χείλη έχουν συχνά λαλήσει ματαιότητα και του οποίου τα χαρίσματα δεν έχουν αγιασθεί και χρησιμοποιηθεί προς δόξαν του Θεού. Δικαιολογημένα μπορούν να απελπίζονται όταν αντιπαραβάλλουν τη δική τους αδυναμία και αναξιότητα προς την καθαρότητα και την ωραιότητα του ενδόξου χαρακτήρα του Χριστού. Αλλά αν αυτοί, όπως ο Ησαΐας, δεχθούν την εντύπωση που ο Κύριος σκοπεύει να γίνει στην καρδιά, αν ταπεινώσουν τις ψυχές τους ενώπιον του Θεού, υπάρχει ελπίδα γι’ αυτούς. Το τόξο της επαγγελίας είναι επάνω από τον θρόνο, και το έργο που έγινε για τον Ησαΐα θα επιτελεσθεί και σε αυτούς. Ο Θεός θα ανταποκριθεί στις δεήσεις που αναβαίνουν από τη συντετριμμένη καρδιά.»</w:t>
      </w:r>
    </w:p>
    <w:p>
      <w:pPr>
        <w:pStyle w:val="ArticleScripture"/>
        <w:jc w:val="left"/>
      </w:pPr>
      <w:r>
        <w:rPr>
          <w:rFonts w:ascii="Times New Roman" w:hAnsi="Times New Roman" w:eastAsia="Times New Roman" w:cs="Times New Roman"/>
        </w:rPr>
        <w:t>«Ο σκοπός αυτού του μεγάλου και επίσημου έργου του Θεού είναι να συναχθούν τα δεμάτια στην ουράνια αποθήκη· διότι η γη πρόκειται να πληρωθεί με τη δόξα του Κυρίου. Ας μη δειλιάζει, λοιπόν, κανείς, καθώς βλέπει την επικρατούσα πονηρία και ακούει τη γλώσσα που εξέρχεται από ακάθαρτα χείλη. Όταν οι δυνάμεις του σκότους παρατάσσονται εναντίον του λαού του Θεού· όταν ο Σατανάς θα συγκεντρώσει τις δυνάμεις του για την τελευταία μεγάλη σύγκρουση, και η εξουσία του φαίνεται μεγάλη και σχεδόν συντριπτική, η καθαρή θέα της θείας δόξας, του θρόνου υψηλού και επηρμένου, που τοξεύεται από την αψίδα της επαγγελίας, θα δίδει παρηγορία, βεβαίωση και ειρήνη.» Review and Herald, 22 Δεκεμβρίου 1896.</w:t>
      </w:r>
    </w:p>
    <w:p>
      <w:pPr>
        <w:pStyle w:val="ArticleScripture"/>
        <w:jc w:val="left"/>
      </w:pPr>
      <w:r>
        <w:rPr>
          <w:rFonts w:ascii="Times New Roman" w:hAnsi="Times New Roman" w:eastAsia="Times New Roman" w:cs="Times New Roman"/>
        </w:rPr>
        <w:t>«Στις όχθες του ποταμού Χεβάρ, ο Ιεζεκιήλ είδε ανεμοστρόβιλο που φαινόταν να έρχεται από τον βορρά, “νεφέλη μεγάλη, και πυρ αναδιπλούμενον εν εαυτώ, και φέγγος ήτο κύκλω αυτής, και εκ του μέσου αυτής ως όψις ηλέκτρου”. Πλήθος τροχών, οι οποίοι διατέμνονταν μεταξύ τους, κινούνταν από τέσσερα ζώντα όντα. Ψηλά υπεράνω όλων αυτών “ήτο η ομοίωσις θρόνου, ως όψις λίθου σαπφείρου· και επί της ομοιώσεως του θρόνου ήτο ομοίωμα ως όψις ανθρώπου επάνω εις αυτόν”. “Και εφαίνετο εν τοις χερουβίμ μορφή χειρός ανθρώπου υποκάτωθεν των πτερύγων αυτών”. Ιεζεκιήλ 1:4, 26· 10:8. Οι τροχοί ήσαν τόσο περίπλοκοι στη διάταξή τους ώστε, με την πρώτη ματιά, έδιναν την εντύπωση συγχύσεως· κι όμως κινούνταν σε τέλεια αρμονία. Ουράνια όντα, στηριζόμενα και καθοδηγούμενα από το χέρι κάτω από τις πτέρυγες των χερουβίμ, ωθούσαν αυτούς τους τροχούς· επάνω από αυτούς, επί του σαπφείρινου θρόνου, ήταν ο Αιώνιος· και ολόγυρα από τον θρόνο υπήρχε ουράνιο τόξο, το έμβλημα του θείου ελέους.»</w:t>
      </w:r>
    </w:p>
    <w:p>
      <w:pPr>
        <w:pStyle w:val="ArticleScripture"/>
        <w:jc w:val="left"/>
      </w:pPr>
      <w:r>
        <w:rPr>
          <w:rFonts w:ascii="Times New Roman" w:hAnsi="Times New Roman" w:eastAsia="Times New Roman" w:cs="Times New Roman"/>
        </w:rPr>
        <w:t>Καθώς οι τροχοειδείς περιπλοκές τελούσαν υπό την καθοδήγηση της χειρός που ήταν κάτω από τις πτέρυγες των χερουβείμ, έτσι και το περίπλοκο πλέγμα των ανθρωπίνων γεγονότων τελεί υπό θεϊκό έλεγχο. Εν μέσω της έριδος και του θορύβου των εθνών, Εκείνος που κάθεται υπεράνω των χερουβείμ εξακολουθεί να κατευθύνει τις υποθέσεις της γης.</w:t>
      </w:r>
    </w:p>
    <w:p>
      <w:pPr>
        <w:pStyle w:val="ArticleScripture"/>
        <w:jc w:val="left"/>
      </w:pPr>
      <w:r>
        <w:rPr>
          <w:rFonts w:ascii="Times New Roman" w:hAnsi="Times New Roman" w:eastAsia="Times New Roman" w:cs="Times New Roman"/>
        </w:rPr>
        <w:t>«Η ιστορία των εθνών, τα οποία το ένα μετά το άλλο κατέλαβαν τον χρόνο και τη θέση που τους είχαν ορισθεί, δίνοντας ασυνείδητα μαρτυρία στην αλήθεια της οποίας τα ίδια δεν γνώριζαν το νόημα, μας ομιλεί. Σε κάθε έθνος και σε κάθε άτομο του σήμερα ο Θεός έχει ορίσει μια θέση στο μεγάλο Του σχέδιο. Σήμερα άνθρωποι και έθνη μετρώνται με το νήμα της στάθμης στο χέρι Εκείνου που δεν σφάλλει. Όλοι, με τη δική τους επιλογή, καθορίζουν το πεπρωμένο τους, και ο Θεός κατευθύνει τα πάντα προς εκπλήρωση των σκοπών Του.</w:t>
      </w:r>
    </w:p>
    <w:p>
      <w:pPr>
        <w:pStyle w:val="ArticleScripture"/>
        <w:jc w:val="left"/>
      </w:pPr>
      <w:r>
        <w:rPr>
          <w:rFonts w:ascii="Times New Roman" w:hAnsi="Times New Roman" w:eastAsia="Times New Roman" w:cs="Times New Roman"/>
        </w:rPr>
        <w:t>«Η ιστορία την οποία ο μέγας ΕΓΩ ΕΙΜΙ έχει χαράξει στον λόγο Του, ενώνοντας κρίκο με κρίκο στην προφητική αλυσίδα, από την αιωνιότητα του παρελθόντος έως την αιωνιότητα του μέλλοντος, μας λέγει πού βρισκόμαστε σήμερα στην πορεία των αιώνων και τι μπορεί να αναμένεται στον χρόνο που έρχεται. Όλα όσα η προφητεία έχει προείπει ότι θα συμβούν, έως την παρούσα στιγμή, έχουν καταγραφεί στις σελίδες της ιστορίας, και μπορούμε να είμαστε βέβαιοι ότι όλα όσα μέλλουν ακόμη να έλθουν θα εκπληρωθούν κατά την τάξη τους.»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Στίχου Σαράντα - Αριθμός Είκοσι</dc:title>
  <dc:subject>Η Δεύτερη Ουαί — Μέρος Έβδομο — Ιεζεκιήλ</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