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Ιωήλ και η Λαοδικειακή Εκκλησία των Αντβεντιστών της Εβδόμης Ημέρας - Αριθμός Τριάντα Εννέα</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2026-02-02</w:t>
      </w:r>
    </w:p>
    <w:p>
      <w:pPr>
        <w:pStyle w:val="ArticleHeading"/>
        <w:jc w:val="left"/>
      </w:pPr>
      <w:r>
        <w:rPr>
          <w:rFonts w:ascii="Arial" w:hAnsi="Arial" w:eastAsia="Arial" w:cs="Arial"/>
        </w:rPr>
        <w:t>Αριθμός Τριάντα Εννέα</w:t>
      </w:r>
    </w:p>
    <w:p>
      <w:pPr>
        <w:pStyle w:val="ArticleBody"/>
        <w:jc w:val="left"/>
      </w:pPr>
      <w:r>
        <w:rPr>
          <w:rFonts w:ascii="Times New Roman" w:hAnsi="Times New Roman" w:eastAsia="Times New Roman" w:cs="Times New Roman"/>
        </w:rPr>
        <w:t>Η εσωτερική ακρογωνιαία δοκιμασία του ωμέγα, η οποία ακολουθεί την εξωτερική θεμελιώδη δοκιμασία του άλφα του 2024, απαιτεί έναν ορισμό της «αποθήκης» και της «τροφής» που φυλάσσεται στην αποθήκη. Η δοκιμασία είναι προφητική και έχει εσωτερική και εξωτερική γραμμή αλήθειας. Είναι τα κοσμήματα το υπόλοιπο του James White, ή είναι οι αλήθειες του Λόγου του Θεού; Είναι και τα δύο.</w:t>
      </w:r>
    </w:p>
    <w:p>
      <w:pPr>
        <w:pStyle w:val="ArticleBody"/>
        <w:jc w:val="left"/>
      </w:pPr>
      <w:r>
        <w:rPr>
          <w:rFonts w:ascii="Times New Roman" w:hAnsi="Times New Roman" w:eastAsia="Times New Roman" w:cs="Times New Roman"/>
        </w:rPr>
        <w:t>Στις 9/11, ο λαός του Θεού εκλήθη να φάγει το μικρό βιβλίο και να επιστρέψει στις αρχαίες οδούς του Ιερεμία, όπου τότε ετέθησαν τα θεμέλια. Στις 9/11, έγινε φανερό ότι όταν ο Ιωάννης, στο ενδέκατο κεφάλαιο της Αποκαλύψεως, έλαβε εντολή να μετρήσει, του εδόθη εντολή να μετρήσει δύο πράγματα. Έλαβε εντολή να μετρήσει τόσο τον ναό όσο και τους προσκυνούντας εν αυτώ. Έλαβε εντολή να αφήσει έξω την αυλή των 1.260 ετών κατά τα οποία τα Έθνη καταπατούσαν το αγιαστήριο και τη στρατιά. Το αγιαστήριο και η στρατιά είναι ο ναός και οι προσκυνούντες εν αυτώ.</w:t>
      </w:r>
    </w:p>
    <w:p>
      <w:pPr>
        <w:pStyle w:val="ArticleBody"/>
        <w:jc w:val="left"/>
      </w:pPr>
      <w:r>
        <w:rPr>
          <w:rFonts w:ascii="Times New Roman" w:hAnsi="Times New Roman" w:eastAsia="Times New Roman" w:cs="Times New Roman"/>
        </w:rPr>
        <w:t>Το 2023, ο ίδιος άγγελος που είχε κατέλθει στο 9/11 κατήλθε εκ νέου, αποσφραγίζοντας το μήνυμα της Κραυγής του Μεσονυκτίου, και κατόπιν, το 2024, επήλθε η εξωτερική θεμελιώδης δοκιμασία ως προς το εάν το σύμβολο της Ρώμης εξακολουθεί να εδραιώνει το όραμα, όπως είχε πράξει για τους Μιλλερίτες.</w:t>
      </w:r>
    </w:p>
    <w:p>
      <w:pPr>
        <w:pStyle w:val="ArticleBody"/>
        <w:jc w:val="left"/>
      </w:pPr>
      <w:r>
        <w:rPr>
          <w:rFonts w:ascii="Times New Roman" w:hAnsi="Times New Roman" w:eastAsia="Times New Roman" w:cs="Times New Roman"/>
        </w:rPr>
        <w:t>Τα «ανοιχτά παράθυρα» του ουρανού προσδιορίζουν την άφιξη της εσωτερικής δοκιμασίας ωμέγα του ναού και την κλήση προς «επιστροφή». Η δοκιμασία απαιτεί την ταυτοποίηση δύο συμβόλων. Όταν ο τρίτος άγγελος έφθασε το 1844, και κατόπιν πάλι στις 11/9, λέγεται στον Ιωάννη να μετρήσει τον ναό και τους προσκυνούντας εν αυτώ, προσδιορίζοντας έτσι ένα προφητικό έργο μετρήσεως του ναού και των προσκυνητών το 2023. Ο Μαλαχίας θέτει το ερώτημα ποια είναι η «αποθήκη» και ποια είναι η «τροφή;» Τα ίδια αυτά ερωτήματα στο όνειρο του Μίλλερ θα ήταν: τι είναι «το κιβώτιο» και τι είναι «τα κοσμήματα».</w:t>
      </w:r>
    </w:p>
    <w:p>
      <w:pPr>
        <w:pStyle w:val="ArticleBody"/>
        <w:jc w:val="left"/>
      </w:pPr>
      <w:r>
        <w:rPr>
          <w:rFonts w:ascii="Times New Roman" w:hAnsi="Times New Roman" w:eastAsia="Times New Roman" w:cs="Times New Roman"/>
        </w:rPr>
        <w:t>Το όνειρο του Μίλλερ προσδιορίζει τα ανοιχτά παράθυρα του ουρανού ως το σημείο όπου η θριαμβεύουσα εκκλησία της Αποκάλυψης δεκαεννέα ανυψώνεται ενδεδυμένη λευκό βύσσινο, για να ιππεύσει επί των λευκών ίππων του στρατεύματος του Κυρίου των δυνάμεων. Τα ανοιχτά παράθυρα είναι εκεί όπου εκχέεται η ευλογία ή η κατάρα του Μαλαχία. Το ανοιχτό παράθυρο του Μίλλερ είναι εκεί όπου τα απορρίμματα απομακρύνονται και τα πετράδια συγκεντρώνονται μέσα στο κιβώτιο.</w:t>
      </w:r>
    </w:p>
    <w:p>
      <w:pPr>
        <w:pStyle w:val="ArticleBody"/>
        <w:jc w:val="left"/>
      </w:pPr>
      <w:r>
        <w:rPr>
          <w:rFonts w:ascii="Times New Roman" w:hAnsi="Times New Roman" w:eastAsia="Times New Roman" w:cs="Times New Roman"/>
        </w:rPr>
        <w:t>Η πρώτη αναφορά στα παράθυρα του ουρανού βρίσκεται στην ιστορία του Νώε, και όταν εκείνα τα παράθυρα άνοιξαν, έπεφτε βροχή επί σαράντα ημέρες και σαράντα νύκτες. Όταν ανοίγουν τα παράθυρα, οκτώ ψυχές βρίσκονται στην κιβωτό. Το βάπτισμα στην Ερυθρά Θάλασσα εισήγαγε σαράντα έτη περιπλάνησης, έως ότου διαβήκε ο Ιορδάνης. Όταν αργότερα ο Χριστός βαπτίσθηκε σε εκείνο ακριβώς το σημείο, οδηγήθηκε στην έρημο επί σαράντα ημέρες. Όταν αναστήθηκε, όπως προτυπωνόταν από το βάπτισμά Του, δίδαξε τους μαθητές επί σαράντα ημέρες προτού αναληφθεί στον ουρανό.</w:t>
      </w:r>
    </w:p>
    <w:p>
      <w:pPr>
        <w:pStyle w:val="ArticleBody"/>
        <w:jc w:val="left"/>
      </w:pPr>
      <w:r>
        <w:rPr>
          <w:rFonts w:ascii="Times New Roman" w:hAnsi="Times New Roman" w:eastAsia="Times New Roman" w:cs="Times New Roman"/>
        </w:rPr>
        <w:t>Όταν η στρατευομένη εκκλησία μεταβεί στην θριαμβεύουσα εκκλησία, ο τριακονταετής βασιλεύς Δαβίδ θα βασιλεύσει επί σαράντα έτη. Η θριαμβεύουσα εκκλησία παριστάνεται με έναν προφήτη, έναν ιερέα και έναν βασιλέα. Ο προφήτης, ο οποίος ήταν τριάντα ετών όταν άρχισε τη διακονία του, διάρκειας είκοσι δύο ετών, ήταν ο Ιεζεκιήλ, και άρχισε αυτή τη διακονία όταν άνοιξαν οι ουρανοί.</w:t>
      </w:r>
    </w:p>
    <w:p>
      <w:pPr>
        <w:pStyle w:val="ArticleScripture"/>
        <w:jc w:val="left"/>
      </w:pPr>
      <w:r>
        <w:rPr>
          <w:rFonts w:ascii="Times New Roman" w:hAnsi="Times New Roman" w:eastAsia="Times New Roman" w:cs="Times New Roman"/>
        </w:rPr>
        <w:t>Και συνέβη κατά το τριακοστό έτος, κατά τον τέταρτο μήνα, την πέμπτη ημέρα του μηνός, ενώ ήμουν μεταξύ των αιχμαλώτων πλησίον του ποταμού Χεβάρ, να ανοίξουν οι ουρανοί, και είδα οράσεις Θεού. Ιεζεκιήλ 1:1.</w:t>
      </w:r>
    </w:p>
    <w:p>
      <w:pPr>
        <w:pStyle w:val="ArticleBody"/>
        <w:jc w:val="left"/>
      </w:pPr>
      <w:r>
        <w:rPr>
          <w:rFonts w:ascii="Times New Roman" w:hAnsi="Times New Roman" w:eastAsia="Times New Roman" w:cs="Times New Roman"/>
        </w:rPr>
        <w:t>Στην ηλικία των τριάντα ετών ο Ιωσήφ άρχισε να βασιλεύει ως ιερεύς και ήλθε αντιμέτωπος με τον ανατολικό άνεμο του Ισλάμ, ο οποίος επέφερε μία κλιμακούμενη κρίση που επέτρεψε στην Αίγυπτο, τον δράκοντα που κείται εν τη θαλάσση, να επιβάλει μία παγκόσμια κυβέρνηση. Μέσα σε εκείνη την κρίση ο Ιωσήφ συνήγαγε την τροφή στις αποθήκες.</w:t>
      </w:r>
    </w:p>
    <w:p>
      <w:pPr>
        <w:pStyle w:val="ArticleBody"/>
        <w:jc w:val="left"/>
      </w:pPr>
      <w:r>
        <w:rPr>
          <w:rFonts w:ascii="Times New Roman" w:hAnsi="Times New Roman" w:eastAsia="Times New Roman" w:cs="Times New Roman"/>
        </w:rPr>
        <w:t>Τον Ιούλιο του 2023, ακούστηκε μια φωνή στην έρημο, και τότε ο Λέων της φυλής του Ιούδα άρχισε να αποσφραγίζει το μήνυμα της Μεσονύκτιας Κραυγής. Το 2024, η θεμελιώδης εξωτερική δοκιμασία άλφα διαχώρισε δύο τάξεις, και η διαδικασία της αποσφράγισης συνεχίστηκε. Τώρα, το 2026, έχει φθάσει η εσωτερική δοκιμασία ωμέγα του ναού, η οποία θα διαχωρίσει για άλλη μία φορά δύο τάξεις.</w:t>
      </w:r>
    </w:p>
    <w:p>
      <w:pPr>
        <w:pStyle w:val="ArticleBody"/>
        <w:jc w:val="left"/>
      </w:pPr>
      <w:r>
        <w:rPr>
          <w:rFonts w:ascii="Times New Roman" w:hAnsi="Times New Roman" w:eastAsia="Times New Roman" w:cs="Times New Roman"/>
        </w:rPr>
        <w:t>Η ιερή εβδομάδα κατά την οποία ο Χριστός, ως ο Αγγελιοφόρος της Διαθήκης, επικύρωσε τη διαθήκη με πολλούς είναι η αυλή και τα Άγια. Από τις 22 Οκτωβρίου 1844 έως ότου εγερθεί ο Μιχαήλ (όπως έπραξε στο τέλος εκείνης της ιερής εβδομάδας, όταν λιθοβολήθηκε ο Στέφανος) είναι τα Άγια των Αγίων. Οι εαρινές εορτές εκπληρώθηκαν κατά την ιερή εβδομάδα και είναι το άλφα των εορτών, και οι φθινοπωρινές εορτές των σαλπίγγων κατά την πρώτη ημέρα, η ημέρα του Εξιλασμού κατά τη δεκάτη ημέρα, και έπειτα η εορτή της σκηνοπηγίας από τη δεκάτη πέμπτη έως την εικοστή δευτέρα ημέρα είναι το ωμέγα των εορτών.</w:t>
      </w:r>
    </w:p>
    <w:p>
      <w:pPr>
        <w:pStyle w:val="ArticleScripture"/>
        <w:jc w:val="left"/>
      </w:pPr>
      <w:r>
        <w:rPr>
          <w:rFonts w:ascii="Times New Roman" w:hAnsi="Times New Roman" w:eastAsia="Times New Roman" w:cs="Times New Roman"/>
        </w:rPr>
        <w:t>«Κατά τον ίδιο τρόπο, οι τύποι που σχετίζονται με τη δεύτερη παρουσία πρέπει να εκπληρωθούν κατά τον χρόνο που υποδεικνύεται στην συμβολική λατρεία. Στο Μωσαϊκό σύστημα, ο καθαρισμός του αγιαστηρίου, ή η μεγάλη Ημέρα του Εξιλασμού, ελάμβανε χώρα τη δεκάτη ημέρα του εβδόμου ιουδαϊκού μηνός (Λευιτικόν 16:29–34), όταν ο αρχιερεύς, αφού είχε κάμει εξιλέωση για όλον τον Ισραήλ, και έτσι είχε απομακρύνει τις αμαρτίες τους από το αγιαστήριο, εξήρχετο και ευλογούσε τον λαό. Έτσι πιστευόταν ότι ο Χριστός, ο μέγας Αρχιερεύς μας, θα εμφανιζόταν για να καθαρίσει τη γη με την καταστροφή της αμαρτίας και των αμαρτωλών, και να ευλογήσει με αθανασία τον λαό Του που Τον ανέμενε. Η δεκάτη ημέρα του εβδόμου μηνός, η μεγάλη Ημέρα του Εξιλασμού, ο καιρός του καθαρισμού του αγιαστηρίου, η οποία κατά το έτος 1844 έπεφτε στην εικοστή δευτέρα Οκτωβρίου, θεωρήθηκε ως ο χρόνος της ελεύσεως του Κυρίου. Αυτό ήταν σε αρμονία με τις αποδείξεις που είχαν ήδη παρουσιαστεί ότι οι 2300 ημέρες θα έληγαν το φθινόπωρο, και το συμπέρασμα φαινόταν ακαταμάχητο.»</w:t>
      </w:r>
    </w:p>
    <w:p>
      <w:pPr>
        <w:pStyle w:val="ArticleScripture"/>
        <w:jc w:val="left"/>
      </w:pPr>
      <w:r>
        <w:rPr>
          <w:rFonts w:ascii="Times New Roman" w:hAnsi="Times New Roman" w:eastAsia="Times New Roman" w:cs="Times New Roman"/>
        </w:rPr>
        <w:t>Στην παραβολή του Ματθαίου 25, την περίοδο της αναμονής και του ύπνου διαδέχεται ο ερχομός του νυμφίου. Αυτό ήταν σε συμφωνία με τα επιχειρήματα που μόλις παρουσιάστηκαν, τόσο από την προφητεία όσο και από τους τύπους. Έφεραν ισχυρή βεβαιότητα για την αλήθεια τους, και η «κραυγή του μεσονυκτίου» διακηρύχθηκε από χιλιάδες πιστούς.</w:t>
      </w:r>
    </w:p>
    <w:p>
      <w:pPr>
        <w:pStyle w:val="ArticleScripture"/>
        <w:jc w:val="left"/>
      </w:pPr>
      <w:r>
        <w:rPr>
          <w:rFonts w:ascii="Times New Roman" w:hAnsi="Times New Roman" w:eastAsia="Times New Roman" w:cs="Times New Roman"/>
        </w:rPr>
        <w:t>«Σαν παλιρροϊκό κύμα, το κίνημα σάρωσε τη χώρα. Από πόλη σε πόλη, από χωριό σε χωριό, και σε απόμακρες αγροτικές περιοχές προχώρησε, ώσπου ο αναμένων λαός του Θεού αφυπνίστηκε πλήρως. Ο φανατισμός εξαφανίστηκε μπροστά σε αυτή τη διακήρυξη όπως η πρωινή πάχνη μπροστά στον ανατέλλοντα ήλιο. Οι πιστοί είδαν την αμφιβολία και την αμηχανία τους να απομακρύνονται, και η ελπίδα και το θάρρος ζωογόνησαν τις καρδιές τους. Το έργο ήταν απαλλαγμένο από εκείνες τις ακρότητες που εκδηλώνονται πάντοτε όταν υπάρχει ανθρώπινος ενθουσιασμός χωρίς την ελεγκτική επιρροή του λόγου και του Πνεύματος του Θεού. Ήταν παρόμοιο κατά χαρακτήρα με εκείνες τις περιόδους ταπείνωσης και επιστροφής προς τον Κύριο, οι οποίες ανάμεσα στον αρχαίο Ισραήλ ακολουθούσαν τα μηνύματα ελέγχου από τους δούλους Του. Έφερε τα χαρακτηριστικά γνωρίσματα που σφραγίζουν το έργο του Θεού σε κάθε εποχή. Υπήρχε λίγη εκστατική χαρά, αλλά μάλλον βαθιά έρευνα της καρδιάς, εξομολόγηση αμαρτίας και εγκατάλειψη του κόσμου. Η προετοιμασία για τη συνάντηση με τον Κύριο ήταν το βάρος ψυχών που αγωνιούσαν. Υπήρχε επίμονη προσευχή και ανεπιφύλακτη αφιέρωση στον Θεό.» Η Μεγάλη Διαμάχη, 400.</w:t>
      </w:r>
    </w:p>
    <w:p>
      <w:pPr>
        <w:pStyle w:val="ArticleBody"/>
        <w:jc w:val="left"/>
      </w:pPr>
      <w:r>
        <w:rPr>
          <w:rFonts w:ascii="Times New Roman" w:hAnsi="Times New Roman" w:eastAsia="Times New Roman" w:cs="Times New Roman"/>
        </w:rPr>
        <w:t>Οι εαρινές εορτές εκπληρώθηκαν κατά την ιερά εβδομάδα, και τότε η πρώιμη ή άλφα βροχή εκχύθηκε κατά την Πεντηκοστή, προτυπώνοντας έτσι την έκχυση της όψιμης βροχής στις φθινοπωρινές εορτές. Οι εαρινές εκείνες εορτές εκτίθενται στο Λευιτικόν 23, εδάφια ένα έως είκοσι δύο. Οι φθινοπωρινές εορτές βρίσκονται στα εδάφια 23 έως 44. Τα 2300 έτη σε φέρνουν στο 1844. Είκοσι δύο εδάφια για τις εαρινές εορτές και είκοσι δύο εδάφια για τις φθινοπωρινές εορτές. Δύο σειρές των είκοσι δύο στο εικοστό τρίτο κεφάλαιο.</w:t>
      </w:r>
    </w:p>
    <w:p>
      <w:pPr>
        <w:pStyle w:val="ArticleBody"/>
        <w:jc w:val="left"/>
      </w:pPr>
      <w:r>
        <w:rPr>
          <w:rFonts w:ascii="Times New Roman" w:hAnsi="Times New Roman" w:eastAsia="Times New Roman" w:cs="Times New Roman"/>
        </w:rPr>
        <w:t>Η εορτή των σαλπίγγων ήταν προειδοποίηση ότι η κρίση θα ερχόταν σε δέκα ημέρες, και η εορτή των σκηνών ήταν εορτασμός χαράς για αμαρτίες που συγχωρήθηκαν κατά την Ημέρα του Εξιλασμού. Το Σάββατο και η όγδοη ημέρα μετά την εορτή αντιπροσωπεύουν τη χιλιετή σαββατική ανάπαυση της γης.</w:t>
      </w:r>
    </w:p>
    <w:p>
      <w:pPr>
        <w:pStyle w:val="ArticleScripture"/>
        <w:jc w:val="left"/>
      </w:pPr>
      <w:r>
        <w:rPr>
          <w:rFonts w:ascii="Times New Roman" w:hAnsi="Times New Roman" w:eastAsia="Times New Roman" w:cs="Times New Roman"/>
        </w:rPr>
        <w:t>Αλλ’ αγαπητοί, μη λησμονείτε τούτο το ένα, ότι μία ημέρα παρά τω Κυρίω είναι ως χίλια έτη, και χίλια έτη ως μία ημέρα. 2 Πέτρου 3:8.</w:t>
      </w:r>
    </w:p>
    <w:p>
      <w:pPr>
        <w:pStyle w:val="ArticleBody"/>
        <w:jc w:val="left"/>
      </w:pPr>
      <w:r>
        <w:rPr>
          <w:rFonts w:ascii="Times New Roman" w:hAnsi="Times New Roman" w:eastAsia="Times New Roman" w:cs="Times New Roman"/>
        </w:rPr>
        <w:t>Ο πρώτος άγγελος ανήγγειλε την έναρξη της κρίσεως, και, σε εκείνο το προφητικό επίπεδο, το 1798, το οποίο ήταν ο «καιρός του τέλους» του Δανιήλ, αποτελεί την εκπλήρωση της εορτής των σαλπίγγων· αλλά στις 11 Αυγούστου 1840, το αποσφραγισμένο μήνυμα του πρώτου αγγέλου του 1798 ενδυναμώθηκε με την εκπλήρωση της προφητείας του δευτέρου αλίμονο. Το Ισλάμ αποτελεί μέρος της προειδοποίησης της εορτής των σαλπίγγων, η οποία αναγγέλλει την επερχόμενη ημέρα της κρίσεως.</w:t>
      </w:r>
    </w:p>
    <w:p>
      <w:pPr>
        <w:pStyle w:val="ArticleBody"/>
        <w:jc w:val="left"/>
      </w:pPr>
      <w:r>
        <w:rPr>
          <w:rFonts w:ascii="Times New Roman" w:hAnsi="Times New Roman" w:eastAsia="Times New Roman" w:cs="Times New Roman"/>
        </w:rPr>
        <w:t>Για όσους είναι πρόθυμοι να δουν, οι φθινοπωρινές εορτές των σαλπίγγων και των σκηνών αντιπροσωπεύουν εορτές άλφα και ωμέγα, με κρίση στο μέσον. Δεν είναι τυχαίο ότι αυτές οι εορτές προσδιορίζονται στο Λευιτικόν εικοστό τρίτο. Το είκοσι τρία είναι το σύμβολο του εξιλασμού. Δεν είναι τυχαίο ότι η πρώτη εορτή είναι κατά την πρώτη ημέρα του εβδόμου μηνός και ότι η τελευταία εορτή τελειώνει κατά την εικοστή δευτέρα ημέρα. Η εορτή των σαλπίγγων είναι το πρώτο γράμμα του εβραϊκού αλφαβήτου, η ημέρα του Εξιλασμού είναι το μεσαίο γράμμα και η εορτή των σκηνών είναι το εικοστό δεύτερο γράμμα του εβραϊκού αλφαβήτου.</w:t>
      </w:r>
    </w:p>
    <w:p>
      <w:pPr>
        <w:pStyle w:val="ArticleBody"/>
        <w:jc w:val="left"/>
      </w:pPr>
      <w:r>
        <w:rPr>
          <w:rFonts w:ascii="Times New Roman" w:hAnsi="Times New Roman" w:eastAsia="Times New Roman" w:cs="Times New Roman"/>
        </w:rPr>
        <w:t>Το εικοστό τρίτο κεφάλαιο, εδάφια 23 έως 44, του Λευιτικού αποτελεί είκοσι δύο εδάφια τοποθετημένα εντός του «πλαισίου της αλήθειας». Η δέκατη ημέρα στο μέσον προσδιορίζει μία δοκιμασία, διότι το δέκα είναι σύμβολο δοκιμασίας, και η Ημέρα του Εξιλασμού είναι εκεί όπου η ανταρσία των απολωλότων καταγράφεται και επιλύεται, και η ανταρσία αυτή παριστάνεται από το δέκατο τρίτο γράμμα του εβραϊκού αλφαβήτου. Το μεσαίο γράμμα της εβραϊκής λέξεως «αλήθεια» είναι το δέκατο τρίτο, και αντιστοιχεί προς τη δεκάτη ημέρα του εβδόμου μηνός, και ως ορόσημο φέρει τα προφητικά γνωρίσματα του εβραϊκού αλφαβήτου και της συγκεκριμένης ημέρας. Δέκα συν δεκατρία ισούται με είκοσι τρία. Το εβδομήντα είναι το άθροισμα του 10 επί 7, και η δεκάτη ημέρα του εβδόμου μηνός επίσης ισοδυναμεί με εβδομήντα, το οποίο είναι σύμβολο του τέλους της δοκιμαστικής περιόδου.</w:t>
      </w:r>
    </w:p>
    <w:p>
      <w:pPr>
        <w:pStyle w:val="ArticleScripture"/>
        <w:jc w:val="left"/>
      </w:pPr>
      <w:r>
        <w:rPr>
          <w:rFonts w:ascii="Times New Roman" w:hAnsi="Times New Roman" w:eastAsia="Times New Roman" w:cs="Times New Roman"/>
        </w:rPr>
        <w:t>Τότε προσήλθε προς αυτόν ο Πέτρος και είπε, Κύριε, ποσάκις θέλει αμαρτήσει εις εμέ ο αδελφός μου, και θέλω συγχωρήσει αυτόν; έως επτάκις; Λέγει προς αυτόν ο Ιησούς, Δεν σου λέγω έως επτάκις, αλλά έως εβδομηκοντάκις επτά. Ματθαίος 18:21, 22.</w:t>
      </w:r>
    </w:p>
    <w:p>
      <w:pPr>
        <w:pStyle w:val="ArticleBody"/>
        <w:jc w:val="left"/>
      </w:pPr>
      <w:r>
        <w:rPr>
          <w:rFonts w:ascii="Times New Roman" w:hAnsi="Times New Roman" w:eastAsia="Times New Roman" w:cs="Times New Roman"/>
        </w:rPr>
        <w:t>Τετρακόσια ενενήντα έτη αποκόπηκαν για τον αρχαίο Ισραήλ. Τα έτη αυτά αποκόπηκαν από τα δύο χιλιάδες τριακόσια έτη και παριστάνονταν ως εβδομήντα εβδομάδες· έτσι ο Ιησούς έδειξε ότι το όριο του χρόνου της δοκιμασίας είναι τετρακόσια ενενήντα, το οποίο παριστάνεται ως «εβδομήντα» εβδομάδες στο Δανιήλ 9.</w:t>
      </w:r>
    </w:p>
    <w:p>
      <w:pPr>
        <w:pStyle w:val="ArticleScripture"/>
        <w:jc w:val="left"/>
      </w:pPr>
      <w:r>
        <w:rPr>
          <w:rFonts w:ascii="Times New Roman" w:hAnsi="Times New Roman" w:eastAsia="Times New Roman" w:cs="Times New Roman"/>
        </w:rPr>
        <w:t>Εβδομήκοντα ἑβδομάδες ἐκανονίσθησαν ἐπὶ τὸν λαόν σου καὶ ἐπὶ τὴν πόλιν τὴν ἁγίαν σου, διὰ νὰ συντελεσθῇ ἡ παράβασις, καὶ νὰ τελειώσωσιν αἱ ἁμαρτίαι, καὶ νὰ γίνη συμφιλίωσις περὶ τῆς ἀνομίας, καὶ νὰ εἰσαχθῇ αἰώνιος δικαιοσύνη, καὶ νὰ σφραγισθῇ ἡ ὅρασις καὶ ἡ προφητεία, καὶ νὰ χρισθῇ ὁ Ἅγιος τῶν Ἁγίων. Δανιήλ 9:24.</w:t>
      </w:r>
    </w:p>
    <w:p>
      <w:pPr>
        <w:pStyle w:val="ArticleBody"/>
        <w:jc w:val="left"/>
      </w:pPr>
      <w:r>
        <w:rPr>
          <w:rFonts w:ascii="Times New Roman" w:hAnsi="Times New Roman" w:eastAsia="Times New Roman" w:cs="Times New Roman"/>
        </w:rPr>
        <w:t>Η εβραϊκή λέξη που μεταφράζεται ως «αποκόπτεται» χρησιμοποιείται μόνο σε αυτό το εδάφιο στην Παλαιά Διαθήκη και σημαίνει «καθορισμένο ή διατεταγμένο». Διαφέρει από τη λέξη που συνήθως χρησιμοποιείται και μεταφράζεται ως «αποκόπτεται», η οποία βασίζεται στο ότι ο Άβραμ κατέκοψε τις προσφορές στο πρώτο στάδιο της διαθήκης στη Γένεση δεκαπέντε. Ήταν «καθορισμένο» και «διατεταγμένο» ότι ο Ισραήλ θα είχε τετρακόσια ενενήντα χρόνια δοκιμαστικού χρόνου, και έπειτα θα αποκοπτόταν ως λαός της διαθήκης του Θεού. Δύο διαφορετικά «αποκόπτεται»· το ένα που παρουσιάζει την περίοδο ως δοκιμαστική περίοδο η οποία «αποκόπηκε» από έναν μεγαλύτερο αριθμό διά του αριθμού εβδομήντα, και όταν ο «νέος οίνος» του Ιωήλ «αποκόπτεται» από το στόμα τους, η δοκιμαστική περίοδος κλείνει. Το εβδομήντα αντιπροσωπεύει το κλείσιμο της δοκιμαστικής περιόδου.</w:t>
      </w:r>
    </w:p>
    <w:p>
      <w:pPr>
        <w:pStyle w:val="ArticleBody"/>
        <w:jc w:val="left"/>
      </w:pPr>
      <w:r>
        <w:rPr>
          <w:rFonts w:ascii="Times New Roman" w:hAnsi="Times New Roman" w:eastAsia="Times New Roman" w:cs="Times New Roman"/>
        </w:rPr>
        <w:t>Οι φθινοπωρινές εορτές φέρουν τα τρία βήματα της εβραϊκής λέξεως «αλήθεια». Οι φθινοπωρινές εορτές αρχίζουν στο Λευιτικόν 23:23, το μεσαίο ορόσημο της Ημέρας του Εξιλασμού είναι η δεκάτη ημέρα και το δέκατο τρίτο γράμμα, που ισούνται προς το 23, και η εορτή της Σκηνοπηγίας τελειώνει κατά την εικοστή δευτέρα ημέρα, και έπειτα ακολουθεί ένα υψηλό Σάββατο μετά την εορτή, και το χωρίο τελειώνει στο 23:44.</w:t>
      </w:r>
    </w:p>
    <w:p>
      <w:pPr>
        <w:pStyle w:val="ArticleBody"/>
        <w:jc w:val="left"/>
      </w:pPr>
      <w:r>
        <w:rPr>
          <w:rFonts w:ascii="Times New Roman" w:hAnsi="Times New Roman" w:eastAsia="Times New Roman" w:cs="Times New Roman"/>
        </w:rPr>
        <w:t>Το Λευιτικόν σημαίνει την Λευιτική ιερωσύνη. Αι εορταί της ανοίξεως παριστώνται εις το κεφάλαιον 23:1–22, έπειτα δε αι εορταί του φθινοπώρου παριστώνται εις το 23:23–44. Αι εορταί της ανοίξεως παριστώνται δια είκοσι δύο στίχων, και το εβραϊκόν αλφάβητον έχει είκοσι δύο γράμματα. Αι εορταί του φθινοπώρου εκτίθενται επίσης εις είκοσι δύο στίχους. Η εορτή των σαλπίγγων αναγγέλλει την προσέγγισιν της κρίσεως κατά την Ημέραν του Εξιλασμού. Έπειτα η εορτή της Σκηνοπηγίας διαρκεί επτά ημέρας, και λήγει την εικοστήν δευτέραν ημέραν του εβδόμου μηνός. Η πρώτη εκ των επτά ημερών ήτο τελετουργικόν Σάββατον, καθώς και η ογδόη ημέρα, ήτις ήτο η ημέρα μετά την επταήμερον εορτήν. Η πρώτη και η ογδόη ημέρα καθιστούν την ογδόην ημέραν σύμβολον της ογδόης, η οποία είναι εκ των επτά.</w:t>
      </w:r>
    </w:p>
    <w:p>
      <w:pPr>
        <w:pStyle w:val="ArticleScripture"/>
        <w:jc w:val="left"/>
      </w:pPr>
      <w:r>
        <w:rPr>
          <w:rFonts w:ascii="Times New Roman" w:hAnsi="Times New Roman" w:eastAsia="Times New Roman" w:cs="Times New Roman"/>
        </w:rPr>
        <w:t>Λάλησον προς τους υιούς Ισραήλ, λέγων· Τη δεκάτη πέμπτη ημέρα του μηνός τούτου του εβδόμου θέλει είσθαι η εορτή των σκηνών επί επτά ημέρας εις τον Κύριον. Εν τη πρώτη ημέρα θέλει είσθαι αγία σύναξις· ουδέν έργον δουλικόν θέλετε κάμει εν αυτή. Επτά ημέρας θέλετε προσφέρει προσφοράν καιομένην διά πυρός εις τον Κύριον· εν τη ογδόη ημέρα θέλει είσθαι εις εσάς αγία σύναξις, και θέλετε προσφέρει προσφοράν καιομένην διά πυρός εις τον Κύριον· είναι επίσημος σύναξις· ουδέν έργον δουλικόν θέλετε κάμει εν αυτή. … Έτι, τη δεκάτη πέμπτη ημέρα του εβδόμου μηνός, αφού συνάξητε τους καρπούς της γης, θέλετε εορτάζει εορτήν εις τον Κύριον επί επτά ημέρας· εν τη πρώτη ημέρα θέλει είσθαι σάββατον, και εν τη ογδόη ημέρα θέλει είσθαι σάββατον. Λευιτικόν 23:34–36, 39.</w:t>
      </w:r>
    </w:p>
    <w:p>
      <w:pPr>
        <w:pStyle w:val="ArticleBody"/>
        <w:jc w:val="left"/>
      </w:pPr>
      <w:r>
        <w:rPr>
          <w:rFonts w:ascii="Times New Roman" w:hAnsi="Times New Roman" w:eastAsia="Times New Roman" w:cs="Times New Roman"/>
        </w:rPr>
        <w:t>Το τελετουργικό Σάββατο της όγδοης ημέρας αντιπροσωπεύει το Σάββατο της χιλιετίας, το οποίο ακολουθεί τη γιορτή της Σκηνοπηγίας. Η περιπλάνηση του αρχαίου Ισραήλ στην έρημο επί σαράντα έτη αναμιμνήσκεται με τη διαμονή σε σκηνές κατά τις ημέρες της γιορτής της Σκηνοπηγίας, και αυτή αντιπροσωπεύει όχι μόνο την έκχυση της όψιμης βροχής, αλλά και τον καιρό της θλίψεως του Ιακώβ, όταν άγγελοι έχουν οδηγήσει τους πιστούς του Θεού στους λόφους και στα βουνά για προστασία.</w:t>
      </w:r>
    </w:p>
    <w:p>
      <w:pPr>
        <w:pStyle w:val="ArticleScripture"/>
        <w:jc w:val="left"/>
      </w:pPr>
      <w:r>
        <w:rPr>
          <w:rFonts w:ascii="Times New Roman" w:hAnsi="Times New Roman" w:eastAsia="Times New Roman" w:cs="Times New Roman"/>
        </w:rPr>
        <w:t>«Εν τῷ καιρῷ τῆς θλίψεως, πάντες ἐφύγομεν ἀπὸ τὰς πόλεις καὶ τὰς κώμας, ἀλλὰ ἐδιωκόμεθα ὑπὸ τῶν ἀσεβῶν, οἵτινες εἰσῆλθον εἰς τὰς οἰκίας τῶν ἁγίων μετὰ ῥομφαίας. Ἦραν τὴν ῥομφαίαν διὰ νὰ μᾶς φονεύσουν, ἀλλ’ αὕτη συνετρίβη καὶ ἔπεσε ἀνίσχυρος ὡς ἄχυρον. Τότε πάντες ἐβοήσαμεν ἡμέραν καὶ νύκτα διὰ λύτρωσιν, καὶ ἡ κραυγὴ ἀνέβη ἐνώπιον τοῦ Θεοῦ. Ὁ ἥλιος ἀνέτειλε, καὶ ἡ σελήνη ἔμεινεν ἀκίνητος. Οἱ χείμαρροι ἔπαυσαν νὰ ῥέουν. Σκοτειναὶ βαρεῖαι νεφέλαι ἀνέβησαν καὶ συνεκρούοντο πρὸς ἀλλήλας. Ἀλλ’ ὑπῆρχε ἓν καθαρὸν μέρος σταθερᾶς δόξης, ὅθεν ἐξῆλθεν ἡ φωνὴ τοῦ Θεοῦ ὡς ὑδάτων πολλῶν, ἥτις ἐσείσθη τοὺς οὐρανοὺς καὶ τὴν γῆν. Ὁ οὐρανὸς ἠνοίγετο καὶ ἐκλείετο, καὶ ἦτο ἐν ταραχῇ. Τὰ ὄρη ἐσείοντο ὡς κάλαμος ἐν ἀνέμῳ, καὶ ἐξέβαλλον πέτρας τραχείας πανταχόθεν. Ἡ θάλασσα ἔβραζεν ὡς λέβης, καὶ ἐξέβαλλε λίθους ἐπὶ τῆς γῆς. Καὶ ἐνῷ ὁ Θεὸς ἐλάλει τὴν ἡμέραν καὶ τὴν ὥραν τῆς ἐλεύσεως τοῦ Ἰησοῦ, καὶ παρέδιδε τὴν αἰώνιον διαθήκην εἰς τὸν λαὸν αὐτοῦ, ἐλάλησε μίαν πρότασιν, καὶ εἶτα ἐπαύετο, ἐνῷ οἱ λόγοι διεκυλίοντο διὰ μέσου τῆς γῆς. Ὁ Ἰσραὴλ τοῦ Θεοῦ ἵστατο μὲ τοὺς ὀφθαλμοὺς προσηλωμένους ἄνω, ἀκούων τοὺς λόγους καθὼς ἐξήρχοντο ἐκ τοῦ στόματος τοῦ Ἰεχωβᾶ καὶ διεκυλίοντο διὰ τῆς γῆς ὡς κρότοι μεγίστης βροντῆς. Ἦτο φοβερῶς κατανυκτικόν. Εἰς τὸ τέλος ἑκάστης προτάσεως, οἱ ἅγιοι ἀνεβόων, Δόξα! Ἁλληλούϊα! Τὰ πρόσωπά των ἐφωτίζοντο ἀπὸ τὴν δόξαν τοῦ Θεοῦ· καὶ ἔλαμπον μὲ τὴν δόξαν, καθὼς τὸ πρόσωπον τοῦ Μωϋσέως ὅτε κατέβη ἀπὸ τοῦ Σινᾶ. Οἱ ἀσεβεῖς δὲν ἠδύναντο νὰ τοὺς ἀτενίσουν διὰ τὴν δόξαν. Καὶ ὅταν ἐξεφωνήθη ἡ ἀτελεύτητος εὐλογία ἐπὶ ἐκείνους οἵτινες εἶχον τιμήσει τὸν Θεόν, τηροῦντες ἁγίαν τὴν ἡμέραν τοῦ σαββάτου αὐτοῦ, ἐγένετο κραυγὴ μεγάλη νίκης ἐπὶ τοῦ Θηρίου καὶ ἐπὶ τῆς Εἰκόνος αὐτοῦ.»</w:t>
      </w:r>
    </w:p>
    <w:p>
      <w:pPr>
        <w:pStyle w:val="ArticleScripture"/>
        <w:jc w:val="left"/>
      </w:pPr>
      <w:r>
        <w:rPr>
          <w:rFonts w:ascii="Times New Roman" w:hAnsi="Times New Roman" w:eastAsia="Times New Roman" w:cs="Times New Roman"/>
        </w:rPr>
        <w:t>«Τότε άρχισε το ιωβηλαίο, όταν η γη έπρεπε να αναπαυθεί.» Review and Herald, 21 Ιουλίου 1851.</w:t>
      </w:r>
    </w:p>
    <w:p>
      <w:pPr>
        <w:pStyle w:val="ArticleBody"/>
        <w:jc w:val="left"/>
      </w:pPr>
      <w:r>
        <w:rPr>
          <w:rFonts w:ascii="Times New Roman" w:hAnsi="Times New Roman" w:eastAsia="Times New Roman" w:cs="Times New Roman"/>
        </w:rPr>
        <w:t>Ο Ιησούς επιστρέφει και η γη αναπαύεται επί χίλια έτη, όπως προτυπώνεται από το σάββατο του έβδομου έτους της γης και το ιωβηλαίο. Στο εδάφιο τρία του Λευιτικού είκοσι τρία, το σάββατο της έβδομης ημέρας για τον άνθρωπο προσδιορίζεται ως η εισαγωγή του κεφαλαίου που καταλήγει στην όγδοη, δηλαδή της επτάδος, και αντιπροσωπεύει το σάββατο του έβδομου έτους κατά το οποίο η γη αναπαύεται.</w:t>
      </w:r>
    </w:p>
    <w:p>
      <w:pPr>
        <w:pStyle w:val="ArticleScripture"/>
        <w:jc w:val="left"/>
      </w:pPr>
      <w:r>
        <w:rPr>
          <w:rFonts w:ascii="Times New Roman" w:hAnsi="Times New Roman" w:eastAsia="Times New Roman" w:cs="Times New Roman"/>
        </w:rPr>
        <w:t>Καὶ ἐλάλησεν Κύριος πρὸς Μωυσῆν, λέγων· Λάλησον πρὸς τοὺς υἱοὺς Ἰσραήλ καὶ εἰπὸν πρὸς αὐτούς· Περὶ τῶν ἑορτῶν τοῦ Κυρίου, τὰς ὁποίας θέλετε κηρύξει ἁγίας συνάξεις, αὗται εἶναι αἱ ἑορταί μου. Ἓξ ἡμέρας θέλει γίνεσθαι ἔργον· ἀλλὰ ἡ ἑβδόμη ἡμέρα εἶναι σάββατον ἀναπαύσεως, ἁγία σύναξις· οὐδεμίαν ἐργασίαν θέλετε κάμει ἐν αὐτῇ· τοῦτο εἶναι σάββατον τοῦ Κυρίου ἐν πάσαις ταῖς κατοικίαις ὑμῶν. Λευιτικόν 23:1–3.</w:t>
      </w:r>
    </w:p>
    <w:p>
      <w:pPr>
        <w:pStyle w:val="ArticleBody"/>
        <w:jc w:val="left"/>
      </w:pPr>
      <w:r>
        <w:rPr>
          <w:rFonts w:ascii="Times New Roman" w:hAnsi="Times New Roman" w:eastAsia="Times New Roman" w:cs="Times New Roman"/>
        </w:rPr>
        <w:t>Το άλφα του εικοστού τρίτου κεφαλαίου είναι το Σάββατο της εβδόμης ημέρας, και το ωμέγα του κεφαλαίου είναι τα χίλια έτη κατά τα οποία η γη είναι έρημη, πράγμα που έχει προτυπωθεί από το σαββατικό έτος της γης και από το ιωβηλαίο. Το άλφα του κεφαλαίου είναι οι εορτές της ανοίξεως, οι οποίες αρχίζουν με το Σάββατο της εβδόμης ημέρας και ολοκληρώνονται στο εδάφιο είκοσι δύο· ενώ το ωμέγα του κεφαλαίου καταλήγει στην εικοστή δεύτερη ημέρα του εβδόμου μηνός, ακολουθούμενο από το τελετουργικό Σάββατο της ογδόης ημέρας, το οποίο αντιπροσωπεύει το σαββατικό έτος της γης.</w:t>
      </w:r>
    </w:p>
    <w:p>
      <w:pPr>
        <w:pStyle w:val="ArticleBody"/>
        <w:jc w:val="left"/>
      </w:pPr>
      <w:r>
        <w:rPr>
          <w:rFonts w:ascii="Times New Roman" w:hAnsi="Times New Roman" w:eastAsia="Times New Roman" w:cs="Times New Roman"/>
        </w:rPr>
        <w:t>Τα εδάφια ένα έως είκοσι δύο παριστούν το έργο του Χριστού ως του Ουράνιου Αρχιερέως στον άγιο τόπο· τα εδάφια είκοσι τρία έως σαράντα τέσσερα παριστούν το έργο Του στα Άγια των Αγίων. Το Λευιτικόν είναι σύμβολο των ιερέων και παριστάνει την αρχιερατική διακονία του Χριστού. Το άλφα Σάββατο της εβδόμης ημέρας εκτείνεται προς τα πίσω έως τη δημιουργία, και το ωμέγα Σάββατο του εβδόμου έτους εκτείνεται έως τη γη που έγινε νέα. Το εικοστό τρίτο κεφάλαιο του Λευιτικού εκτείνεται ιστορικά από τη δημιουργία έως την αναδημιουργία.</w:t>
      </w:r>
    </w:p>
    <w:p>
      <w:pPr>
        <w:pStyle w:val="ArticleBody"/>
        <w:jc w:val="left"/>
      </w:pPr>
      <w:r>
        <w:rPr>
          <w:rFonts w:ascii="Times New Roman" w:hAnsi="Times New Roman" w:eastAsia="Times New Roman" w:cs="Times New Roman"/>
        </w:rPr>
        <w:t>Η χαρά ή η αισχύνη του προφητικού μηνύματος αποτελεί σύμβολο εκείνων που έχουν το μήνυμα της Κραυγής του Μεσονυκτίου ή ένα παραποιημένο αντίγραφό του. Έως ότου αυτή η αλήθεια ληφθεί υπόψη μέσα στην αφήγηση, το ζήτημα που προκαλεί την αισχύνη διαφεύγει. Εκείνοι που κατέχουν το γνήσιο έλαιο δεν θα παραβλέψουν αυτό το σημείο. Η χαρά αντιπροσωπεύεται από εκείνους των οποίων οι αμαρτίες έχουν αφαιρεθεί, και αυτοί παρουσιάζονται από εκείνους που εορτάζουν τη γιορτή της Σκηνοπηγίας.</w:t>
      </w:r>
    </w:p>
    <w:p>
      <w:pPr>
        <w:pStyle w:val="ArticleScripture"/>
        <w:jc w:val="left"/>
      </w:pPr>
      <w:r>
        <w:rPr>
          <w:rFonts w:ascii="Times New Roman" w:hAnsi="Times New Roman" w:eastAsia="Times New Roman" w:cs="Times New Roman"/>
        </w:rPr>
        <w:t>Καὶ ὁ Λόγος ἔγινε σάρκα καὶ κατώκησε μεταξύ ἡμῶν, (καὶ ἐθεασάμεθα τὴν δόξαν αὐτοῦ, δόξαν ὡς μονογενοῦς παρὰ Πατρός,) πλήρης χάριτος καὶ ἀληθείας. Ιωάννης 1:14.</w:t>
      </w:r>
    </w:p>
    <w:p>
      <w:pPr>
        <w:pStyle w:val="ArticleBody"/>
        <w:jc w:val="left"/>
      </w:pPr>
      <w:r>
        <w:rPr>
          <w:rFonts w:ascii="Times New Roman" w:hAnsi="Times New Roman" w:eastAsia="Times New Roman" w:cs="Times New Roman"/>
        </w:rPr>
        <w:t>Η ελληνική λέξη που αποδίδεται ως «κατοίκησε» σημαίνει «εσκήνωσε». Ο Ιησούς έγινε σάρκα και εσκήνωσε ανάμεσά μας. Έλαβε την ανθρώπινη φύση μας, τη σκηνή μας, τη σκηνή του μαρτυρίου μας, το καλύβι μας, τη σάρκα μας. Ο Πέτρος το διατύπωσε ως εξής:</w:t>
      </w:r>
    </w:p>
    <w:p>
      <w:pPr>
        <w:pStyle w:val="ArticleScripture"/>
        <w:jc w:val="left"/>
      </w:pPr>
      <w:r>
        <w:rPr>
          <w:rFonts w:ascii="Times New Roman" w:hAnsi="Times New Roman" w:eastAsia="Times New Roman" w:cs="Times New Roman"/>
        </w:rPr>
        <w:t>Ναι, θεωρῶ πρέπον, ἐφ’ ὅσον εἰμὶ ἐν τούτῳ τῷ σκηνώματι, νὰ σᾶς διεγείρω διὰ τῆς ὑπομνήσεως· γνωρίζων ὅτι ἐν τάχει πρέπει νὰ ἀποθέσω τοῦτο τὸ σκηνώμα μου, καθὼς καὶ ὁ Κύριος ἡμῶν Ἰησοῦς Χριστὸς μοὶ ἐφανέρωσεν. 2 Πέτρου 1:13, 14.</w:t>
      </w:r>
    </w:p>
    <w:p>
      <w:pPr>
        <w:pStyle w:val="ArticleBody"/>
        <w:jc w:val="left"/>
      </w:pPr>
      <w:r>
        <w:rPr>
          <w:rFonts w:ascii="Times New Roman" w:hAnsi="Times New Roman" w:eastAsia="Times New Roman" w:cs="Times New Roman"/>
        </w:rPr>
        <w:t>Ο Παύλος το είπε ως εξής:</w:t>
      </w:r>
    </w:p>
    <w:p>
      <w:pPr>
        <w:pStyle w:val="ArticleScripture"/>
        <w:jc w:val="left"/>
      </w:pPr>
      <w:r>
        <w:rPr>
          <w:rFonts w:ascii="Times New Roman" w:hAnsi="Times New Roman" w:eastAsia="Times New Roman" w:cs="Times New Roman"/>
        </w:rPr>
        <w:t>Διότι γνωρίζομεν ότι, εάν η επίγειος οικία της σκηνής ημών καταλυθή, έχομεν οικοδομήν εκ Θεού, οικίαν αχειροποίητον, αιώνιον εν τοις ουρανοίς. Διότι εν τούτω στενάζομεν, ποθούντες σφόδρα να ενδυθώμεν την οικίαν ημών την εξ ουρανού· εάν βεβαίως, αφού ενδυθώμεν, δεν ευρεθώμεν γυμνοί. Διότι ημείς οι ευρισκόμενοι εν τη σκηνή ταύτη στενάζομεν, βαρούμενοι· ουχί διότι θέλομεν να εκδυθώμεν, αλλ’ να επενδυθώμεν, ώστε το θνητόν να καταποθή υπό της ζωής. 2 Κορινθίους 5:1–4.</w:t>
      </w:r>
    </w:p>
    <w:p>
      <w:pPr>
        <w:pStyle w:val="ArticleBody"/>
        <w:jc w:val="left"/>
      </w:pPr>
      <w:r>
        <w:rPr>
          <w:rFonts w:ascii="Times New Roman" w:hAnsi="Times New Roman" w:eastAsia="Times New Roman" w:cs="Times New Roman"/>
        </w:rPr>
        <w:t>Η εορτή της Σκηνοπηγίας είναι συμβολική της σφράγισης των εκατόν σαράντα τεσσάρων χιλιάδων, η οποία επιτελείται όταν ανοίγουν τα παράθυρα του ουρανού. Όταν αφαιρεθούν οι αμαρτίες των εκατόν σαράντα τεσσάρων χιλιάδων, το Άγιο Πνεύμα θα εκχυθεί χωρίς μέτρο επάνω στην θριαμβεύουσα εκκλησία. Η κρίση ολοκληρώνεται για τους εκατόν σαράντα τέσσερις χιλιάδες, και εκείνοι που είναι σφραγισμένοι εξέρχονται για να διακηρύξουν τη δυνατή κραυγή του τρίτου αγγέλου υπό τη δύναμη του Αγίου Πνεύματος, όπως παριστάνεται με την εορτή της Σκηνοπηγίας.</w:t>
      </w:r>
    </w:p>
    <w:p>
      <w:pPr>
        <w:pStyle w:val="ArticleBody"/>
        <w:jc w:val="left"/>
      </w:pPr>
      <w:r>
        <w:rPr>
          <w:rFonts w:ascii="Times New Roman" w:hAnsi="Times New Roman" w:eastAsia="Times New Roman" w:cs="Times New Roman"/>
        </w:rPr>
        <w:t>Το σώμα μας είναι ναός, και σκηνή, η οποία είναι σκηνή του μαρτυρίου. Εκείνοι που συνάγονταν στην Ιερουσαλήμ για να εορτάσουν τη γιορτή της σκηνοπηγίας, εόρταζαν το ότι οι αμαρτίες τους είχαν εξαλειφθεί. Ο Μωυσής χρησιμοποιήθηκε για να ανεγείρει τη σκηνή του μαρτυρίου στην έρημο, και η γιορτή της σκηνοπηγίας στο τέλος εορταζόταν με τη διαβίωση σε σκηνές στην έρημο, διότι ο Ιησούς πάντοτε απεικονίζει το τέλος με την αρχή.</w:t>
      </w:r>
    </w:p>
    <w:p>
      <w:pPr>
        <w:pStyle w:val="ArticleScripture"/>
        <w:jc w:val="left"/>
      </w:pPr>
      <w:r>
        <w:rPr>
          <w:rFonts w:ascii="Times New Roman" w:hAnsi="Times New Roman" w:eastAsia="Times New Roman" w:cs="Times New Roman"/>
        </w:rPr>
        <w:t>Όθεν, άγιοι αδελφοί, μέτοχοι της επουρανίου κλήσεως, κατανοήσατε τον Απόστολο και Αρχιερέα της ομολογίας ημών, τον Χριστόν Ιησούν· όστις εστάθη πιστός εις τον διορίσαντα αυτόν, καθώς και ο Μωυσής ήτο πιστός εν όλω τω οίκω αυτού. Διότι ούτος ηξιώθη δόξης πλείονος παρά τον Μωυσήν, καθόσον ο κατασκευάσας τον οίκον έχει τιμήν μεγαλυτέραν παρά τον οίκον. Επειδή πάς οίκος κατασκευάζεται υπό τινος· ο δε κατασκευάσας τα πάντα είναι ο Θεός. Και ο μεν Μωυσής ήτο πιστός εν όλω τω οίκω αυτού ως θεράπων, προς μαρτυρίαν των όσων έμελλον να λαληθούν ύστερον· ο δε Χριστός ως Υιός επί τον οίκον αυτού· του οποίου οίκος είμεθα ημείς, εάν κρατήσωμεν μέχρι τέλους βεβαίαν την παρρησίαν και το καύχημα της ελπίδος. Εβραίους 3:1–6.</w:t>
      </w:r>
    </w:p>
    <w:p>
      <w:pPr>
        <w:pStyle w:val="ArticleBody"/>
        <w:jc w:val="left"/>
      </w:pPr>
      <w:r>
        <w:rPr>
          <w:rFonts w:ascii="Times New Roman" w:hAnsi="Times New Roman" w:eastAsia="Times New Roman" w:cs="Times New Roman"/>
        </w:rPr>
        <w:t>Ο Μωυσής ήταν ο πιστός υπηρέτης που ο Θεός χρησιμοποίησε για να ανεγείρει τον ναό της σκηνής του μαρτυρίου, αλλά ο Χριστός, ως Αρχιερέας και Απόστολος, έχει περισσότερη τιμή από τον υπηρέτη Μωυσή. Κάθε οίκος, από τον ναό της σκηνής του Μωυσή, έως τον ναό του Σολομώντος, έως τον ναό του Ηρώδη, ο οποίος ανακαινιζόταν επί σαράντα έξι έτη, ο ανθρώπινος ναός με τα 46 χρωμοσώματά του, και ο Μιλλεριτικός ναός από το 1798 έως το 1844, οικοδομήθηκαν όλοι από τον Θεό. Στην προφητική γραμμή των διαφόρων εκδηλώσεων των ναών, η οποία αρχίζει στον Κήπο της Εδέμ, έπειτα, μετά την αμαρτία, στην πύλη του Κήπου, και κατόπιν, μετά τον κατακλυσμό, στα θυσιαστήρια έως τον Μωυσή, τα τρία κύρια ορόσημα είναι ο Μωυσής, ο Χριστός και οι εκατόν σαράντα τέσσερις χιλιάδες.</w:t>
      </w:r>
    </w:p>
    <w:p>
      <w:pPr>
        <w:pStyle w:val="ArticleBody"/>
        <w:jc w:val="left"/>
      </w:pPr>
      <w:r>
        <w:rPr>
          <w:rFonts w:ascii="Times New Roman" w:hAnsi="Times New Roman" w:eastAsia="Times New Roman" w:cs="Times New Roman"/>
        </w:rPr>
        <w:t>Ο Μωυσής και ο Χριστός αντιπροσωπεύουν το άλφα και το ωμέγα του αρχαίου Ισραήλ, και μαζί αντιπροσωπεύουν τον συνδυασμό της ανθρωπότητας και της Θεότητας, ο οποίος επίσης αντιπροσωπεύεται από τις εκατόν σαράντα τέσσερις χιλιάδες. Κατά την άφιξη του τρίτου αγγέλου, στο ενδέκατο κεφάλαιο της Αποκάλυψης, λέγεται στον Ιωάννη να μετρήσει τον ναό, και κατά την άφιξη εκείνου του ίδιου αγγέλου στο 9/11, λέγεται στον Ιωάννη να μετρήσει τον ναό εκ νέου. Και στις δύο περιπτώσεις του λέγεται να αφήσει έξω την αυλή των 1.260 ημερών. Το 2023, ο ίδιος άγγελος αφίχθη, και ο λαός του Θεού καλείται τώρα να μετρήσει τον ναό. Οι 1.260 ημέρες, ή τρεισήμισι ημέρες, έληξαν το 2023, και από εκείνο το σημείο έως λίγο πριν από τον νόμο της Κυριακής ο ναός πρέπει να ανεγερθεί. Το 2024 σηματοδότησε τη θεμελίωση, και είδε την ανταρσία να εκδηλώνεται ως ομάδα η οποία «κατεφρόνησε την ημέρα των μικρών πραγμάτων», διαμαρτυρόμενη κατά της ταυτοποίησης από τον Μίλλερ του συμβόλου που θεμελιώνει την όραση.</w:t>
      </w:r>
    </w:p>
    <w:p>
      <w:pPr>
        <w:pStyle w:val="ArticleScripture"/>
        <w:jc w:val="left"/>
      </w:pPr>
      <w:r>
        <w:rPr>
          <w:rFonts w:ascii="Times New Roman" w:hAnsi="Times New Roman" w:eastAsia="Times New Roman" w:cs="Times New Roman"/>
        </w:rPr>
        <w:t>Και ο λόγος του Κυρίου ήλθε προς εμέ, λέγων· Αι χείρες του Ζοροβάβελ έθεσαν το θεμέλιον του οίκου τούτου· αι χείρες αυτού και θέλουσιν αποπερατώσει αυτόν· και θέλεις γνωρίσει ότι ο Κύριος των δυνάμεων με απέστειλε προς υμάς. Διότι τις κατεφρόνησε την ημέραν των μικρών πραγμάτων; διότι αυτοί θέλουσι χαρή και θέλουσιν ιδεί το βαρίδιον εν τη χειρί του Ζοροβάβελ μετά των επτά· ούτοι είναι οι οφθαλμοί του Κυρίου, οι περιτρέχοντες δια πάσης της γης. Ζαχαρίας 4:8–10.</w:t>
      </w:r>
    </w:p>
    <w:p>
      <w:pPr>
        <w:pStyle w:val="ArticleBody"/>
        <w:jc w:val="left"/>
      </w:pPr>
      <w:r>
        <w:rPr>
          <w:rFonts w:ascii="Times New Roman" w:hAnsi="Times New Roman" w:eastAsia="Times New Roman" w:cs="Times New Roman"/>
        </w:rPr>
        <w:t>Το να απορρίπτει κανείς τον προσδιορισμό του Μίλλερ ότι είναι η Ρώμη εκείνη που εδραιώνει την όραση, σημαίνει να απορρίπτει τα θεμέλια, και είναι «να καταφρονεί την ημέρα των μικρών πραγμάτων». Το Μιλλεριτικό κίνημα ήταν το άλφα κίνημα του πρώτου και του δευτέρου αγγέλου, και το κίνημα των εκατόν σαράντα τεσσάρων χιλιάδων είναι το ωμέγα κίνημα του τρίτου αγγέλου. Είναι είκοσι δύο φορές ισχυρότερο από το άλφα. Με αυτή την προφητική έννοια, τα θεμέλια του Μιλλεριτικού κινήματος είναι «η ημέρα των μικρών πραγμάτων». Το να καταφρονεί κανείς οποιαδήποτε θεμελιώδη αλήθεια που παριστάνεται επάνω στους δύο πίνακες του Αββακούμ, σημαίνει θάνατο, διότι η όραση που εδραιώνεται στο εδάφιο δεκατέσσερα του Δανιήλ ένδεκα είναι η ίδια όραση που προσδιόρισε ο Σολομών.</w:t>
      </w:r>
    </w:p>
    <w:p>
      <w:pPr>
        <w:pStyle w:val="ArticleScripture"/>
        <w:jc w:val="left"/>
      </w:pPr>
      <w:r>
        <w:rPr>
          <w:rFonts w:ascii="Times New Roman" w:hAnsi="Times New Roman" w:eastAsia="Times New Roman" w:cs="Times New Roman"/>
        </w:rPr>
        <w:t>Όπου δεν υπάρχει όραση, ο λαός αφανίζεται· αλλά εκείνος που τηρεί τον νόμο, μακάριος είναι. Παροιμίαι 29:18.</w:t>
      </w:r>
    </w:p>
    <w:p>
      <w:pPr>
        <w:pStyle w:val="ArticleBody"/>
        <w:jc w:val="left"/>
      </w:pPr>
      <w:r>
        <w:rPr>
          <w:rFonts w:ascii="Times New Roman" w:hAnsi="Times New Roman" w:eastAsia="Times New Roman" w:cs="Times New Roman"/>
        </w:rPr>
        <w:t>Το όραμα του ακρογωνιαίου λίθου της κορυφής είναι θαυμαστό, διότι προσδιορίζει ότι ο θεμελιώδης ακρογωνιαίος λίθος είναι επίσης και ο ακρογωνιαίος λίθος της κορυφής, αλλά με εικοσιοκταπλάσια δύναμη. Η άλφα θεμελιώδης δοκιμασία του 2024 ήταν το εξωτερικό διανοητικό μήνυμα της σφράγισης, και η ωμέγα δοκιμασία του ναού του 2026 είναι το εσωτερικό πνευματικό μήνυμα της σφράγισης. Το ένα προσδιορίζει την εικόνα και το χάραγμα του θηρίου, και το άλλο την εικόνα και το χάραγμα του Θεού. Εκείνη η ωμέγα εσωτερική δοκιμασία παριστάνεται από τα δύο σύμβολα του ονείρου του Μίλλερ, τα οποία πρέπει να ορισθούν στο πλαίσιο των γεγονότων των εσχάτων ημερών. Τι είναι η αποθήκη; και τι είναι η τροφή;</w:t>
      </w:r>
    </w:p>
    <w:p>
      <w:pPr>
        <w:pStyle w:val="ArticleBody"/>
        <w:jc w:val="left"/>
      </w:pPr>
      <w:r>
        <w:rPr>
          <w:rFonts w:ascii="Times New Roman" w:hAnsi="Times New Roman" w:eastAsia="Times New Roman" w:cs="Times New Roman"/>
        </w:rPr>
        <w:t>Θα συνεχίσουμε αυτά τα ζητήματα στο επόμενο άρθρο.</w:t>
      </w:r>
    </w:p>
    <w:p>
      <w:pPr>
        <w:pStyle w:val="ArticleBody"/>
        <w:jc w:val="left"/>
      </w:pPr>
      <w:r>
        <w:rPr>
          <w:rFonts w:ascii="Times New Roman" w:hAnsi="Times New Roman" w:eastAsia="Times New Roman" w:cs="Times New Roman"/>
        </w:rPr>
        <w:t>Ένας ιουδαϊκός γάμος κατά την εποχή του Ιησού εξελισσόταν σε τρεις κύριες φάσεις, οι οποίες συχνά εκτείνονταν σε διάστημα μηνών ή και ενός έτους. Το πρώτο στάδιο ήταν ο νομικός γάμος, αποκαλούμενος μνηστεία, κατά τον οποίο ο γάμος καθιδρύεται νομικώς, αλλά η νύφη και ο νυμφίος παραμένουν χωριστά, ενώ ο νυμφίος επέστρεφε στον οίκο του πατέρα του για να ετοιμάσει τόπο για τη νύφη του. Γι’ αυτό η Μαρία, η σύζυγος του Ιωσήφ, αποκαλείτο σύζυγός του, ακόμη και πριν κατοικήσουν μαζί. Η απιστία κατά τη διάρκεια αυτής της περιόδου θεωρείτο μοιχεία.</w:t>
      </w:r>
    </w:p>
    <w:p>
      <w:pPr>
        <w:pStyle w:val="ArticleBody"/>
        <w:jc w:val="left"/>
      </w:pPr>
      <w:r>
        <w:rPr>
          <w:rFonts w:ascii="Times New Roman" w:hAnsi="Times New Roman" w:eastAsia="Times New Roman" w:cs="Times New Roman"/>
        </w:rPr>
        <w:t>Η περίοδος της αναμονής ήταν αβέβαιη και μπορούσε να διαρκέσει ημέρες, εβδομάδες ή μήνες. Η αβεβαιότητα αποτελεί ουσιώδες στοιχείο της παραβολής. Ο πατέρας μπορούσε να αναμένει έως και έναν χρόνο, για να επιβεβαιώσει την παρθενία της νύμφης. Ο νυμφίος δεν ανακοίνωνε την ακριβή ημέρα ή ώρα της επιστροφής του, διότι ήταν απόφαση του πατέρα του να ορίσει πότε· έτσι, η νύμφη γνώριζε ότι ο γάμος επρόκειτο να γίνει — όχι όμως και πότε. Αυτή η αβεβαιότητα ήταν εκούσια, και έως ότου ο πατέρας προστάξει τον νυμφίο να υπάγει και να παραλάβει τη νύμφη του, όλα όσα αφορούσαν την υπόθεση αυτή καθυστερούσαν.</w:t>
      </w:r>
    </w:p>
    <w:p>
      <w:pPr>
        <w:pStyle w:val="ArticleBody"/>
        <w:jc w:val="left"/>
      </w:pPr>
      <w:r>
        <w:rPr>
          <w:rFonts w:ascii="Times New Roman" w:hAnsi="Times New Roman" w:eastAsia="Times New Roman" w:cs="Times New Roman"/>
        </w:rPr>
        <w:t>Όταν ο πατέρας έλεγε: «πήγαινε και πάρε τη νύμφη σου», ο νυμφίος ερχόταν τη νύχτα, με φίλους, με κραυγές και με ήχο σάλπιγγας. Αυτό συνέβαινε πάντοτε τη νύχτα, ώστε να αποφεύγονται τα μακρινά ταξίδια μέσα στη ζέστη της ημέρας, η οποία μπορεί να είναι αποπνικτική στη γη του Ισραήλ. Χρειάζονταν δάδες και λάδι, διότι δεν υπήρχαν φώτα στους δρόμους, και η πομπή μπορούσε να διαρκέσει ώρες. Η κυριολεκτική τελετουργική διατύπωση στους αρχαίους εβραϊκούς γάμους, η οποία αναγγελλόταν κατά τη διάρκεια των πομπών, ήταν: «Ιδού, ο νυμφίος έρχεται!»</w:t>
      </w:r>
    </w:p>
    <w:p>
      <w:pPr>
        <w:pStyle w:val="ArticleBody"/>
        <w:jc w:val="left"/>
      </w:pPr>
      <w:r>
        <w:rPr>
          <w:rFonts w:ascii="Times New Roman" w:hAnsi="Times New Roman" w:eastAsia="Times New Roman" w:cs="Times New Roman"/>
        </w:rPr>
        <w:t>Οι παρθένοι (παράνυμφοι) στην παραβολή δεν ήταν τυχαίες γυναίκες· ήταν οι συνοδοί της νύμφης, οι οποίες ανέμεναν μαζί της, επρόκειτο να συμμετάσχουν στην πομπή και έφεραν την ευθύνη να είναι έτοιμες κάθε ώρα και να έχουν το δικό τους έλαιο, ώστε να φωτίζουν την οδό προς την οικία του νυμφίου. Οι λαμπάδες καίγονταν γρήγορα· γι’ αυτό ήταν αναγκαίο να φέρουν επιπλέον έλαιο, σε περίπτωση μακράς διαδρομής. Δεν υπήρχε κοινή διανομή του ελαίου.</w:t>
      </w:r>
    </w:p>
    <w:p>
      <w:pPr>
        <w:pStyle w:val="ArticleBody"/>
        <w:jc w:val="left"/>
      </w:pPr>
      <w:r>
        <w:rPr>
          <w:rFonts w:ascii="Times New Roman" w:hAnsi="Times New Roman" w:eastAsia="Times New Roman" w:cs="Times New Roman"/>
        </w:rPr>
        <w:t>Η καθυστέρηση ήταν φυσιολογική στην αρχαία πομπή και στον γάμο και, από πολιτισμική άποψη, δεν αποτελούσε πρόβλημα. Οι καθυστερήσεις αναμένονταν, και το να αποκοιμηθεί κανείς ήταν φυσικό. Η διάκριση δεν έγκειται στον ύπνο, αλλά στην προετοιμασία, όχι στην αγρύπνια. Οι μωρές παρθένες δεν προέβλεψαν την καθυστέρηση, όπως έπραξαν οι φρόνιμες. Όλοι θα κοιμούνταν, διότι το χρονικό διάστημα από τον νομικό αρραβώνα έως την τελείωση του γάμου μπορεί να διαρκέσει έναν χρόνο.</w:t>
      </w:r>
    </w:p>
    <w:p>
      <w:pPr>
        <w:pStyle w:val="ArticleBody"/>
        <w:jc w:val="left"/>
      </w:pPr>
      <w:r>
        <w:rPr>
          <w:rFonts w:ascii="Times New Roman" w:hAnsi="Times New Roman" w:eastAsia="Times New Roman" w:cs="Times New Roman"/>
        </w:rPr>
        <w:t>Μόλις η πομπή έφθανε στον οίκο του νυμφίου, άρχιζε το γαμήλιο δείπνο και η θύρα έκλεινε οριστικά, ενώ όσοι κατέφθαναν αργότερα δεν γίνονταν δεκτοί. Αυτό δεν ήταν σκληρότητα — ήταν έθιμο, διότι όποιος χτυπούσε αργότερα, αφού η θύρα είχε κλείσει, σήμαινε ότι δεν ανήκε στην πομπή.</w:t>
      </w:r>
    </w:p>
    <w:p>
      <w:pPr>
        <w:pStyle w:val="ArticleBody"/>
        <w:jc w:val="left"/>
      </w:pPr>
      <w:r>
        <w:rPr>
          <w:rFonts w:ascii="Times New Roman" w:hAnsi="Times New Roman" w:eastAsia="Times New Roman" w:cs="Times New Roman"/>
        </w:rPr>
        <w:t>Ο Ιησούς δεν επινοούσε παραστατικές εικόνες, ούτε έδωσε καμία εξήγηση αυτής της παραβολής, όπως συχνά έκανε. Δεν χρειαζόταν να δώσει εξήγηση, διότι όλες αυτές οι πολιτισμικές λεπτομέρειες ήταν πλήρως κατανοητές από το ακροατήριό Του. Ο Ιησούς αναφερόταν σε έναν κυριολεκτικό ανατολικό γάμο, όχι σε αφαίρεση.</w:t>
      </w:r>
    </w:p>
    <w:p>
      <w:pPr>
        <w:pStyle w:val="ArticleBody"/>
        <w:jc w:val="left"/>
      </w:pPr>
      <w:r>
        <w:rPr>
          <w:rFonts w:ascii="Times New Roman" w:hAnsi="Times New Roman" w:eastAsia="Times New Roman" w:cs="Times New Roman"/>
        </w:rPr>
        <w:t>Οι λεπτομέρειες επιβεβαιώνονται πλήρως τόσο από την εβραϊκή μαρτυρία όσο και από τους ιστορικούς της ρωμαϊκής και της ελληνικής περιόδου.</w:t>
      </w:r>
    </w:p>
    <w:p>
      <w:pPr>
        <w:pStyle w:val="ArticleBody"/>
        <w:jc w:val="left"/>
      </w:pPr>
      <w:r>
        <w:rPr>
          <w:rFonts w:ascii="Times New Roman" w:hAnsi="Times New Roman" w:eastAsia="Times New Roman" w:cs="Times New Roman"/>
        </w:rPr>
        <w:t>Η Μισνά (2ος αιώνας μ.Χ., αλλά διατηρώντας έθιμα της εποχής του Ναού προ του 70 μ.Χ.)</w:t>
      </w:r>
    </w:p>
    <w:p>
      <w:pPr>
        <w:pStyle w:val="ArticleBody"/>
        <w:jc w:val="left"/>
      </w:pPr>
      <w:r>
        <w:rPr>
          <w:rFonts w:ascii="Times New Roman" w:hAnsi="Times New Roman" w:eastAsia="Times New Roman" w:cs="Times New Roman"/>
        </w:rPr>
        <w:t>Το Ταλμούδ (μεταγενέστερη συλλογή, αλλά παραθέτει προγενέστερη πρακτική)</w:t>
      </w:r>
    </w:p>
    <w:p>
      <w:pPr>
        <w:pStyle w:val="ArticleBody"/>
        <w:jc w:val="left"/>
      </w:pPr>
      <w:r>
        <w:rPr>
          <w:rFonts w:ascii="Times New Roman" w:hAnsi="Times New Roman" w:eastAsia="Times New Roman" w:cs="Times New Roman"/>
        </w:rPr>
        <w:t>Ιώσηπος (Ιουδαίος ιστορικός του 1ου αιώνα)</w:t>
      </w:r>
    </w:p>
    <w:p>
      <w:pPr>
        <w:pStyle w:val="ArticleBody"/>
        <w:jc w:val="left"/>
      </w:pPr>
      <w:r>
        <w:rPr>
          <w:rFonts w:ascii="Times New Roman" w:hAnsi="Times New Roman" w:eastAsia="Times New Roman" w:cs="Times New Roman"/>
        </w:rPr>
        <w:t>Ραββινική γαμήλια λειτουργία και νομικές συζητήσεις</w:t>
      </w:r>
    </w:p>
    <w:p>
      <w:pPr>
        <w:pStyle w:val="ArticleBody"/>
        <w:jc w:val="left"/>
      </w:pPr>
      <w:r>
        <w:rPr>
          <w:rFonts w:ascii="Times New Roman" w:hAnsi="Times New Roman" w:eastAsia="Times New Roman" w:cs="Times New Roman"/>
        </w:rPr>
        <w:t>Ελληνορωμαίοι παρατηρητές της Ιουδαίας</w:t>
      </w:r>
    </w:p>
    <w:p>
      <w:pPr>
        <w:pStyle w:val="ArticleBody"/>
        <w:jc w:val="left"/>
      </w:pPr>
      <w:r>
        <w:rPr>
          <w:rFonts w:ascii="Times New Roman" w:hAnsi="Times New Roman" w:eastAsia="Times New Roman" w:cs="Times New Roman"/>
        </w:rPr>
        <w:t>Ο Ιώσηπος δεν παρέχει ένα τακτοποιημένο «εγχειρίδιο γάμου», αλλά οι νομικές και πολιτισμικές λεπτομέρειες που προϋποθέτει ευθυγραμμίζονται απολύτως με τις περιγραφές της Μισνά/Ταλμούδ. Η Μισνά αποτελεί την κύρια πηγή.</w:t>
      </w:r>
    </w:p>
    <w:p>
      <w:pPr>
        <w:pStyle w:val="ArticleBody"/>
        <w:jc w:val="left"/>
      </w:pPr>
      <w:r>
        <w:rPr>
          <w:rFonts w:ascii="Times New Roman" w:hAnsi="Times New Roman" w:eastAsia="Times New Roman" w:cs="Times New Roman"/>
        </w:rPr>
        <w:t>Η παραβολή προσέβαλε με τέτοια δύναμη τον Ιουδαίο ακροατή του 1ου αιώνα, διότι τίποτε στο Κατά Ματθαίον 25 δεν χρειαζόταν εξήγηση. Η άφιξη κατά το μεσονύκτιο ήταν φυσιολογική, οι λαμπάδες και το λάδι ήταν προφανείς αναγκαιότητες, και μια καθυστέρηση μεταξύ του νομικού αρραβώνα του γάμου και της μεσονύκτιας πομπής ήταν αναμενόμενη, ενώ η κλειστή θύρα αποτελούσε την καθιερωμένη διαδικασία! Οι παρθένες που αποκλείσθηκαν ντρέπονταν, και για το ιουδαϊκό ακροατήριο της εποχής του Ιησού, η ντροπή της μωρής παρθένου ήταν απολύτως δικαιολογημένη. Γνωρίζοντας πλήρως το τελετουργικό, το ακροατήριο του Ιησού δεν θα έτρεφε καμία συμπάθεια για τις μωρές παρθένες, διότι όλοι γνώριζαν ότι η προετοιμασία αποτελούσε απόλυτη ευθύνη κάθε παρθένου που καλούνταν να συμμετάσχει στην πομπή. Οι αλήθειες αυτές ήταν τόσο αυτονόητες για το ιουδαϊκό ακροατήριο, ώστε ο Ιησούς δεν χρειάσθηκε ποτέ να δώσει οποιαδήποτε εξήγηση της παραβολής.</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Ιωήλ και η Λαοδικειακή Εκκλησία των Αντβεντιστών της Εβδόμης Ημέρας - Αριθμός Τριάντα Εννέα</dc:title>
  <dc:subject/>
  <dc:creator>Jeff Pippenger</dc:creator>
  <cp:keywords/>
  <dc:description>Generated by ArticleDigger from joel\39_joel.json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