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Παράλληλες Προειδοποιήσεις - Αριθμός Πέντε</w:t>
      </w:r>
    </w:p>
    <w:p>
      <w:pPr>
        <w:pStyle w:val="ArticleSubtitle"/>
        <w:jc w:val="left"/>
      </w:pPr>
      <w:r>
        <w:rPr>
          <w:rFonts w:ascii="Arial" w:hAnsi="Arial" w:eastAsia="Arial" w:cs="Arial"/>
        </w:rPr>
        <w:t>Η Αποκάλυψη τοῦ Λέοντος ἐκ τῆς Φυλῆς Ἰούδα: Κατανόηση τῶν Τελικῶν Σκηνῶν τῆς Μεγάλης Διαμάχης</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2023-08-08</w:t>
      </w:r>
    </w:p>
    <w:p>
      <w:pPr>
        <w:pStyle w:val="ArticleBody"/>
        <w:jc w:val="left"/>
      </w:pPr>
      <w:r>
        <w:rPr>
          <w:rFonts w:ascii="Times New Roman" w:hAnsi="Times New Roman" w:eastAsia="Times New Roman" w:cs="Times New Roman"/>
        </w:rPr>
        <w:t>Στο χωρίο που εξακολουθούμε να εξετάζουμε, το οποίο σχολιάζει τον Χριστό ως τον άγγελο στην Αποκάλυψη δέκα που καταβαίνει, ο Χριστός ως ο ισχυρός άγγελος απεικονίζει «το μέρος το οποίο επιτελεί στις καταληκτικές σκηνές της μεγάλης διαμάχης με τον Σατανά». Η «θέση» που έλαβε ο Χριστός, όταν έθεσε τον δεξιό Του πόδα επί της θαλάσσης και τον αριστερό επί της ξηράς, «δηλώνει την υπέρτατη δύναμη και εξουσία Του επί ολοκλήρου της γης». Όταν ο Χριστός έκραξε «με φωνή μεγάλη», «έκραξε» «ως όταν λέων μυκάται».</w:t>
      </w:r>
    </w:p>
    <w:p>
      <w:pPr>
        <w:pStyle w:val="ArticleBody"/>
        <w:jc w:val="left"/>
      </w:pPr>
      <w:r>
        <w:rPr>
          <w:rFonts w:ascii="Times New Roman" w:hAnsi="Times New Roman" w:eastAsia="Times New Roman" w:cs="Times New Roman"/>
        </w:rPr>
        <w:t>Ο Χριστός θα εκδηλώσει την παντοδυναμία Του «στις καταληκτικές σκηνές της μεγάλης διαμάχης», και όταν ο Χριστός εκδηλώνει την παντοδυναμία Του, το πράττει ως ο Λέων της φυλής του Ιούδα.</w:t>
      </w:r>
    </w:p>
    <w:p>
      <w:pPr>
        <w:pStyle w:val="ArticleScripture"/>
        <w:jc w:val="left"/>
      </w:pPr>
      <w:r>
        <w:rPr>
          <w:rFonts w:ascii="Times New Roman" w:hAnsi="Times New Roman" w:eastAsia="Times New Roman" w:cs="Times New Roman"/>
        </w:rPr>
        <w:t>«Ο Σωτήρας παρουσιάζεται ενώπιον του Ιωάννη υπό τα σύμβολα του “Λέοντος εκ της φυλής Ιούδα” και “Αρνίου ως εσφαγμένου”. Αποκάλυψις 5:5, 6. Τα σύμβολα αυτά αντιπροσωπεύουν την ένωση της παντοδύναμης ισχύος και της αυτοθυσιαστικής αγάπης. Ο Λέων του Ιούδα, τόσο φοβερός για τους απορρίπτοντες τη χάρη Του, θα είναι ο Αμνός του Θεού για τους υπάκουους και πιστούς.» Πράξεις των Αποστόλων, 589.</w:t>
      </w:r>
    </w:p>
    <w:p>
      <w:pPr>
        <w:pStyle w:val="ArticleBody"/>
        <w:jc w:val="left"/>
      </w:pPr>
      <w:r>
        <w:rPr>
          <w:rFonts w:ascii="Times New Roman" w:hAnsi="Times New Roman" w:eastAsia="Times New Roman" w:cs="Times New Roman"/>
        </w:rPr>
        <w:t>Η εκδήλωση τοῦ Χριστοῦ ὡς τοῦ Λέοντος ἐκ τῆς φυλῆς τοῦ Ἰούδα ἐπισημαίνει τὸ ἔργον Του τόσο στὴ σφράγιση ὅσο καὶ στὴν ἀποσφράγιση τῆς βιβλικῆς προφητείας, σύμφωνα μὲ τὸ θεῖο χρονοδιάγραμμά Του. Ἀκριβῶς πρὶν κλείσει ἡ περίοδος τῆς δοκιμασίας τοῦ ἀνθρώπου, ὅταν «ὁ καιρὸς εἶναι πλησίον», θὰ ὑπάρξει ἀποσφράγιση μιᾶς ἰδιαίτερης βιβλικῆς ἀλήθειας ποὺ προσδιορίζει «ὅσα πρέπει νὰ γίνωσι ταχέως».</w:t>
      </w:r>
    </w:p>
    <w:p>
      <w:pPr>
        <w:pStyle w:val="ArticleScripture"/>
        <w:jc w:val="left"/>
      </w:pPr>
      <w:r>
        <w:rPr>
          <w:rFonts w:ascii="Times New Roman" w:hAnsi="Times New Roman" w:eastAsia="Times New Roman" w:cs="Times New Roman"/>
        </w:rPr>
        <w:t>Η Αποκάλυψις του Ιησού Χριστού, την οποίαν έδωκεν εις αυτόν ο Θεός, διά να δείξη εις τους δούλους αυτού όσα πρέπει να γείνωσι ταχέως· και απέστειλε και εσήμανεν αυτήν διά του αγγέλου αυτού προς τον δούλον αυτού Ιωάννην· όστις εμαρτύρησε τον λόγον του Θεού και την μαρτυρίαν του Ιησού Χριστού και όσα είδε. Μακάριος ο αναγινώσκων και οι ακούοντες τους λόγους της προφητείας ταύτης και φυλάττοντες τα γεγραμμένα εν αυτή· διότι ο καιρός είναι πλησίον. Αποκάλυψις 1:1–3.</w:t>
      </w:r>
    </w:p>
    <w:p>
      <w:pPr>
        <w:pStyle w:val="ArticleBody"/>
        <w:jc w:val="left"/>
      </w:pPr>
      <w:r>
        <w:rPr>
          <w:rFonts w:ascii="Times New Roman" w:hAnsi="Times New Roman" w:eastAsia="Times New Roman" w:cs="Times New Roman"/>
        </w:rPr>
        <w:t>Όταν ο «καιρός» που είναι «πλησίον» εισέλθει πράγματι στην ιστορία, τότε διακηρύσσεται ευλογία επάνω σε όσους αναγινώσκουν, ακούν «και τηρούν τα γεγραμμένα εν αυτή». Το ιδιαίτερο αυτό μήνυμα είναι μήνυμα ευαίσθητο ως προς τον χρόνο, το οποίο αναγνωρίζεται μόνο όταν «ο καιρός είναι πλησίον». Τότε — κατά τον καιρό εκείνο, και όχι νωρίτερα — οι άνθρωποι θα είναι σε θέση να αναγινώσκουν, να ακούν «και να τηρούν τα γεγραμμένα» στο βιβλίο της Αποκαλύψεως. Όταν ο «καιρός είναι πλησίον», η ευλογία που διακηρύσσεται επάνω σε εκείνους που «αναγινώσκει», «ακούουν» «και τηρούν τα γεγραμμένα εν αυτή» παραλληλίζεται με το άνοιγμα του βιβλίου του Δανιήλ στον «καιρό του τέλους».</w:t>
      </w:r>
    </w:p>
    <w:p>
      <w:pPr>
        <w:pStyle w:val="ArticleScripture"/>
        <w:jc w:val="left"/>
      </w:pPr>
      <w:r>
        <w:rPr>
          <w:rFonts w:ascii="Times New Roman" w:hAnsi="Times New Roman" w:eastAsia="Times New Roman" w:cs="Times New Roman"/>
        </w:rPr>
        <w:t>Σὺ δέ, ὦ Δανιήλ, κλείσον τοὺς λόγους καὶ σφράγισον τὸ βιβλίον ἕως καιροῦ συντελείας· πολλοὶ θέλουσι περιτρέξει ἐνθάδε καὶ ἐκεῖσε, καὶ ἡ γνώσις θέλει πληθυνθῆ. Δανιήλ 12:4.</w:t>
      </w:r>
    </w:p>
    <w:p>
      <w:pPr>
        <w:pStyle w:val="ArticleBody"/>
        <w:jc w:val="left"/>
      </w:pPr>
      <w:r>
        <w:rPr>
          <w:rFonts w:ascii="Times New Roman" w:hAnsi="Times New Roman" w:eastAsia="Times New Roman" w:cs="Times New Roman"/>
        </w:rPr>
        <w:t>Οι «πολλοί» που περιτρέχουν «εδώ και εκεί» (πράγμα που συμβολίζει τη μελέτη του Λόγου του Θεού) το κάνουν αυτό κατά τον «καιρό του τέλους», όταν «οι λόγοι» που είχαν «σφραγιστεί» στο «βιβλίο» του Δανιήλ αποσφραγίζονται. Υπάρχει όμως και μια άλλη τάξη παρθένων που περιτρέχουν εδώ και εκεί αμέσως μετά τον νόμο της Κυριακής στις Ηνωμένες Πολιτείες.</w:t>
      </w:r>
    </w:p>
    <w:p>
      <w:pPr>
        <w:pStyle w:val="ArticleScripture"/>
        <w:jc w:val="left"/>
      </w:pPr>
      <w:r>
        <w:rPr>
          <w:rFonts w:ascii="Times New Roman" w:hAnsi="Times New Roman" w:eastAsia="Times New Roman" w:cs="Times New Roman"/>
        </w:rPr>
        <w:t>Ιδού, έρχονται ημέρες, λέγει Κύριος ο Θεός, κατά τις οποίες θέλω αποστείλει πείναν επί την γην, ουχί πείναν άρτου, ουδέ δίψαν ύδατος, αλλά του να ακούη τις τους λόγους του Κυρίου· και θέλουσι περιπλανάσθαι από θαλάσσης έως θαλάσσης, και από βορρά έως ανατολάς, θέλουσι περιτρέχει εδώ και εκεί διά να ζητήσωσι τον λόγον του Κυρίου, και δεν θέλουσιν ευρεί αυτόν. Εν εκείνη τη ημέρα αι ωραίαι παρθένοι και οι νέοι θέλουσι λιποθυμεί από δίψαν. Οι ομνύοντες εις την αμαρτίαν της Σαμαρείας, και λέγοντες, Ζη ο θεός σου, Δαν· και, Ζη ο τρόπος της Βηρ-σαβεέ· και αυτοί θέλουσι πέσει, και δεν θέλουσι σηκωθή πλέον. Αμώς 8:11–14.</w:t>
      </w:r>
    </w:p>
    <w:p>
      <w:pPr>
        <w:pStyle w:val="ArticleBody"/>
        <w:jc w:val="left"/>
      </w:pPr>
      <w:r>
        <w:rPr>
          <w:rFonts w:ascii="Times New Roman" w:hAnsi="Times New Roman" w:eastAsia="Times New Roman" w:cs="Times New Roman"/>
        </w:rPr>
        <w:t>Η αμαρτία της Σαμάρειας ήταν η αμαρτία που αντιπροσωπευόταν από τον Αχαάβ και την Ιεζάβελ, με τον Αχαάβ να αντιπροσωπεύει τις Ηνωμένες Πολιτείες και την Ιεζάβελ τη Ρωμαιοκαθολική εκκλησία. Η Ιεζάβελ, ο Αχαάβ και οι ψευδοπροφήτες κατά την αναμέτρηση με τον Ηλία στο Όρος Κάρμηλος αποτελούν τύπο του νόμου της Κυριακής. Κατά την αναμέτρηση υπήρχαν δύο ομάδες ασεβών προφητών, οι προφήτες του Βάαλ και οι ιερείς των αλσών. Ο Βάαλ ήταν ένας από τους θεούς που λατρεύονταν· ο άλλος που λατρευόταν στα άλση ήταν η Αστάρωθ. Ο Βάαλ ήταν αρσενική θεότητα και η Αστάρωθ ήταν θηλυκή θεότητα. Μαζί, η αρσενική θεότητα αντιπροσωπεύει το κράτος και η θηλυκή την εκκλησία.</w:t>
      </w:r>
    </w:p>
    <w:p>
      <w:pPr>
        <w:pStyle w:val="ArticleBody"/>
        <w:jc w:val="left"/>
      </w:pPr>
      <w:r>
        <w:rPr>
          <w:rFonts w:ascii="Times New Roman" w:hAnsi="Times New Roman" w:eastAsia="Times New Roman" w:cs="Times New Roman"/>
        </w:rPr>
        <w:t>Ο θεός που στήθηκε στη Δαν στήθηκε από τον πρώτο βασιλιά της Σαμάρειας, τον Ιεροβοάμ, ο οποίος ανήγειρε ένα χρυσό μοσχάρι τόσο στη Βαιθήλ όσο και στη Δαν. Η Βαιθήλ σημαίνει οίκος του Θεού και η Δαν σημαίνει κρίση, και μαζί αντιπροσωπεύουν τον συνδυασμό εκκλησίας και κράτους, ο οποίος λαμβάνει χώρα στις Ηνωμένες Πολιτείες πριν από την επιβολή της τήρησης της Κυριακής. Εκείνα τα δύο χρυσά μοσχάρια αντιπροσωπεύονταν από το χρυσό μοσχάρι του Ααρών.</w:t>
      </w:r>
    </w:p>
    <w:p>
      <w:pPr>
        <w:pStyle w:val="ArticleBody"/>
        <w:jc w:val="left"/>
      </w:pPr>
      <w:r>
        <w:rPr>
          <w:rFonts w:ascii="Times New Roman" w:hAnsi="Times New Roman" w:eastAsia="Times New Roman" w:cs="Times New Roman"/>
        </w:rPr>
        <w:t>Μόσχος είναι θηρίο και χρυσό άγαλμα είναι εικόνα· επομένως ο χρυσός μόσχος του Ααρών, καθώς και οι δύο χρυσοί μόσχοι του Ιεροβοάμ, αντιπροσωπεύουν τον συνδυασμό εκκλησίας και κράτους που λαμβάνει χώρα ακριβώς πριν από την επιβολή του νόμου της Κυριακής στις Ηνωμένες Πολιτείες. Στην περίπτωση του Ιεροβοάμ, οι δύο πόλεις παρέχουν δεύτερη μαρτυρία για τον συμβολισμό του συνδυασμού εκκλησίας και κράτους, ο οποίος ορίζεται ως η εικόνα του θηρίου στο βιβλίο της Αποκάλυψης.</w:t>
      </w:r>
    </w:p>
    <w:p>
      <w:pPr>
        <w:pStyle w:val="ArticleBody"/>
        <w:jc w:val="left"/>
      </w:pPr>
      <w:r>
        <w:rPr>
          <w:rFonts w:ascii="Times New Roman" w:hAnsi="Times New Roman" w:eastAsia="Times New Roman" w:cs="Times New Roman"/>
        </w:rPr>
        <w:t>Ο τρόπος της Βηρ-σαβεέ αντιπροσωπεύει τη διαθήκη του Αβραάμ. Η πρώτη μνεία του ονόματος «Βηρ-σαβεέ» βρίσκεται στο εικοστό πρώτο κεφάλαιο της Γενέσεως, ένα χωρίο το οποίο ο απόστολος Παύλος χρησιμοποιεί για να αντικρούσει εκείνους που, στις ημέρες του, υποστήριζαν ότι πρέπει να διατηρεί κανείς τους τελετουργικούς νόμους και την περιτομή προκειμένου να σωθεί. Ο Παύλος χρησιμοποιεί το χωρίο στο οποίο βρίσκεται η πρώτη μνεία της Βηρ-σαβεέ. Επιστρατεύει εκείνη την ιστορία για να πραγματευθεί δύο διαφορετικές και αντίθετες διαθήκες μέσα στην ίδια διήγηση. Ο Παύλος χρησιμοποιεί τον υιό της δούλης (Ισμαήλ) για να αντιπροσωπεύσει μια διαθήκη που βασίζεται στην ανθρώπινη δύναμη και αντιπαραβάλλει τον Ισμαήλ προς τον Ισαάκ, τον οποίο χρησιμοποιεί για να αντιπροσωπεύσει μια διαθήκη που βασίζεται στη δύναμη του Θεού. Αυτό το χωρίο της Γραφής είναι η πρώτη φορά που μνημονεύεται η Βηρ-σαβεέ, και αργότερα στην ιστορία ο Παύλος χρησιμοποιεί εκείνη την ιστορία για να περιγράψει μια κατάσταση στην προσωπική του ιστορία, η οποία είχε προεικονισθεί στη βιβλική ιστορία. Ο Παύλος πίστευε και δίδασκε ότι η βιβλική ιστορία επαναλαμβάνεται.</w:t>
      </w:r>
    </w:p>
    <w:p>
      <w:pPr>
        <w:pStyle w:val="ArticleBody"/>
        <w:jc w:val="left"/>
      </w:pPr>
      <w:r>
        <w:rPr>
          <w:rFonts w:ascii="Times New Roman" w:hAnsi="Times New Roman" w:eastAsia="Times New Roman" w:cs="Times New Roman"/>
        </w:rPr>
        <w:t>Μολονότι ο Παύλος χρησιμοποιεί αυτό το χωρίο από τη Γένεση 21 για να καταδείξει δύο αντίθετες διαθήκες, στο ίδιο το χωρίο υπάρχουν δύο διαθήκες που ο Θεός συνάπτει με τον Αβραάμ, όμως δεν είναι οι δύο διαθήκες που ο Παύλος αντλεί από την αφήγηση. Στο χωρίο αυτό ο Θεός υποσχέθηκε και πάλι να εκπληρώσει την υπόσχεσή Του να καταστήσει τον Αβραάμ πατέρα πολλών εθνών μέσω του Ισαάκ, και επίσης υποσχέθηκε ότι θα καταστήσει τον Ισμαήλ πατέρα μεγάλου έθνους. Ένα χωρίο της Γραφής, τέσσερις διαθήκες μνημονευόμενες, και είναι η πρώτη φορά που η Βηρσαβεέ μνημονεύεται στις Γραφές.</w:t>
      </w:r>
    </w:p>
    <w:p>
      <w:pPr>
        <w:pStyle w:val="ArticleScripture"/>
        <w:jc w:val="left"/>
      </w:pPr>
      <w:r>
        <w:rPr>
          <w:rFonts w:ascii="Times New Roman" w:hAnsi="Times New Roman" w:eastAsia="Times New Roman" w:cs="Times New Roman"/>
        </w:rPr>
        <w:t>Διὸ εἶπεν πρὸς τὸν Ἀβραάμ· Ἔκβαλε ταύτην τὴν δούλην καὶ τὸν υἱὸν αὐτῆς· διότι ὁ υἱὸς τῆς δούλης ταύτης δὲν θὰ γίνῃ κληρονόμος μετὰ τοῦ υἱοῦ μου, τοῦ Ἰσαάκ. Καὶ τὸ πρᾶγμα ἐφάνη εἰς τὸν Ἀβραὰμ λίαν βαρύ, ἕνεκα τοῦ υἱοῦ αὐτοῦ. Καὶ εἶπεν ὁ Θεὸς πρὸς τὸν Ἀβραάμ· Ἂς μὴ σοῦ φανῇ βαρὺ ἐξ αἰτίας τοῦ παιδίου καὶ ἐξ αἰτίας τῆς δούλης σου· εἰς πάντα ὅσα σοι εἶπεν ἡ Σάρρα, ἄκουε τὴν φωνὴν αὐτῆς· διότι ἐν τῷ Ἰσαὰκ θὰ κληθῇ τὸ σπέρμα σου. Ἀλλὰ καὶ τὸν υἱὸν τῆς δούλης θὰ κάμω ἔθνος, διότι εἶναι σπέρμα σου. Καὶ ἐσηκώθη ὁ Ἀβραὰμ ἐνωρὶς τὸ πρωί, καὶ ἔλαβε ἄρτους καὶ ἀσκόν ὕδατος, καὶ ἔδωκεν αὐτὰ εἰς τὴν Ἄγαρ, θέσας αὐτὰ ἐπὶ τοῦ ὤμου αὐτῆς, καὶ τὸ παιδίον, καὶ ἀπέστειλεν αὐτήν· καὶ ἐκείνη ἀνεχώρησε καὶ περιεπλανᾶτο ἐν τῇ ἐρήμῳ τοῦ Βηρ-σαβεέ. Γένεσις 21:10–14.</w:t>
      </w:r>
    </w:p>
    <w:p>
      <w:pPr>
        <w:pStyle w:val="ArticleBody"/>
        <w:jc w:val="left"/>
      </w:pPr>
      <w:r>
        <w:rPr>
          <w:rFonts w:ascii="Times New Roman" w:hAnsi="Times New Roman" w:eastAsia="Times New Roman" w:cs="Times New Roman"/>
        </w:rPr>
        <w:t>Η Βηρσαβεέ αντιπροσωπεύει τη διαθήκη του Αβραάμ. Στο ίδιο ακριβώς κεφάλαιο ο Αβραάμ σύναψε επίσης διαθήκη με τον Αβιμέλεχ.</w:t>
      </w:r>
    </w:p>
    <w:p>
      <w:pPr>
        <w:pStyle w:val="ArticleScripture"/>
        <w:jc w:val="left"/>
      </w:pPr>
      <w:r>
        <w:rPr>
          <w:rFonts w:ascii="Times New Roman" w:hAnsi="Times New Roman" w:eastAsia="Times New Roman" w:cs="Times New Roman"/>
        </w:rPr>
        <w:t>Καὶ ἐγένετο ἐν ἐκείνῳ τῷ καιρῷ, ὅτι ὁ Αβιμέλεχ καὶ ὁ Φιχόλ, ὁ ἀρχιστράτηγος τοῦ στρατεύματός αὐτοῦ, ἐλάλησαν πρὸς τὸν Αβραάμ, λέγοντες· Ὁ Θεὸς εἶναι μετὰ σοῦ ἐν πᾶσιν ὅσα πράττεις· τώρα λοιπόν ὅρκισόν μοι ἐνταῦθα εἰς τὸν Θεόν ὅτι δὲν θὰ φερθῇς δολίως πρὸς ἐμέ, οὔτε πρὸς τὸν υἱόν μου, οὔτε πρὸς τὸν υἱὸν τοῦ υἱοῦ μου· ἀλλὰ κατὰ τὴν καλοσύνην τὴν ὁποίαν ἔδειξα πρὸς σέ, θὰ πράξῃς πρὸς ἐμέ καὶ πρὸς τὴν γῆν, ἐν ᾗ παρῴκησας. Καὶ εἶπεν ὁ Αβραάμ· Θὰ ὀμώσω.</w:t>
      </w:r>
    </w:p>
    <w:p>
      <w:pPr>
        <w:pStyle w:val="ArticleScripture"/>
        <w:jc w:val="left"/>
      </w:pPr>
      <w:r>
        <w:rPr>
          <w:rFonts w:ascii="Times New Roman" w:hAnsi="Times New Roman" w:eastAsia="Times New Roman" w:cs="Times New Roman"/>
        </w:rPr>
        <w:t>Καὶ ἤλεγξεν ὁ Ἀβραὰμ τὸν Ἀβιμέλεχ ἐξ αἰτίας τοῦ φρέατος τοῦ ὕδατος, τὸ ὁποῖον οἱ δοῦλοι τοῦ Ἀβιμέλεχ ἀφῄρεσαν βιαίως. Καὶ εἶπεν ὁ Ἀβιμέλεχ· Δὲν ἐγνώριζα τίς ἔπραξε τοῦτο τὸ πράγμα· οὔτε σὺ μοι τὸ ἀνήγγειλας, οὔτε καὶ ἐγὼ ἤκουσα περὶ αὐτοῦ, εἰ μὴ μόνον σήμερον.</w:t>
      </w:r>
    </w:p>
    <w:p>
      <w:pPr>
        <w:pStyle w:val="ArticleScripture"/>
        <w:jc w:val="left"/>
      </w:pPr>
      <w:r>
        <w:rPr>
          <w:rFonts w:ascii="Times New Roman" w:hAnsi="Times New Roman" w:eastAsia="Times New Roman" w:cs="Times New Roman"/>
        </w:rPr>
        <w:t>Καὶ ἔλαβεν ὁ Ἀβραὰμ πρόβατα καὶ βόας, καὶ ἔδωκεν αὐτὰ εἰς τὸν Ἀβιμέλεχ· καὶ ἔκαμον ἀμφότεροι διαθήκην. Καὶ ἔθεσεν ὁ Ἀβραὰμ ἑπτὰ ἀρνία θηλυκὰ ἀπὸ τοῦ ποιμνίου χωριστὰ καθ’ ἑαυτά. Καὶ εἶπεν ὁ Ἀβιμέλεχ πρὸς τὸν Ἀβραάμ, Τί σημαίνουσι ταῦτα τὰ ἑπτὰ ἀρνία τὰ θηλυκὰ, τὰ ὁποῖα ἔθεσας χωριστὰ καθ’ ἑαυτά;</w:t>
      </w:r>
    </w:p>
    <w:p>
      <w:pPr>
        <w:pStyle w:val="ArticleScripture"/>
        <w:jc w:val="left"/>
      </w:pPr>
      <w:r>
        <w:rPr>
          <w:rFonts w:ascii="Times New Roman" w:hAnsi="Times New Roman" w:eastAsia="Times New Roman" w:cs="Times New Roman"/>
        </w:rPr>
        <w:t>Καὶ εἶπεν· Ταύτας τὰς ἑπτὰ ἀμνάδας θέλεις λάβει ἐκ τῆς χειρός μου, ἵνα ὦσιν εἰς μαρτύριον εἰς ἐμέ, ὅτι ἐγὼ ἔσκαψα τὸ φρέαρ τοῦτο. Διὰ τοῦτο ἐκάλεσε τὸν τόπον ἐκεῖνον Βηρσαβεέ· ἐπειδὴ ἐκεῖ ὤμοσαν ἀμφότεροι. Οὕτως συνήψαν διαθήκην ἐν Βηρσαβεέ· τότε ἀνέστη ὁ Ἀβιμέλεχ, καὶ ὁ Φιχόλ, ὁ ἀρχιστράτηγος τοῦ στρατεύματος αὐτοῦ, καὶ ἐπέστρεψαν εἰς τὴν γῆν τῶν Φιλισταίων. Καὶ ἐφύτευσεν ὁ Ἀβραὰμ ἄλσος ἐν Βηρσαβεέ, καὶ ἐπεκαλέσατο ἐκεῖ τὸ ὄνομα Κυρίου, τοῦ αἰωνίου Θεοῦ.</w:t>
      </w:r>
    </w:p>
    <w:p>
      <w:pPr>
        <w:pStyle w:val="ArticleScripture"/>
        <w:jc w:val="left"/>
      </w:pPr>
      <w:r>
        <w:rPr>
          <w:rFonts w:ascii="Times New Roman" w:hAnsi="Times New Roman" w:eastAsia="Times New Roman" w:cs="Times New Roman"/>
        </w:rPr>
        <w:t>Καὶ ὁ Ἀβραὰμ παρῴκησεν ἐν τῇ γῇ τῶν Φιλισταίων πολλὰς ἡμέρας. Γένεσις 21:22–34.</w:t>
      </w:r>
    </w:p>
    <w:p>
      <w:pPr>
        <w:pStyle w:val="ArticleBody"/>
        <w:jc w:val="left"/>
      </w:pPr>
      <w:r>
        <w:rPr>
          <w:rFonts w:ascii="Times New Roman" w:hAnsi="Times New Roman" w:eastAsia="Times New Roman" w:cs="Times New Roman"/>
        </w:rPr>
        <w:t>Η Βηρ-σαβεέ είναι το σύμβολο της διαθήκης του Θεού με τον Αβραάμ. Υπάρχουν αρκετές ιστορίες διαθήκης σημειωμένες στην Αγία Γραφή, οι οποίες συνδέουν τη Βηρ-σαβεέ με τη διαθήκη του Αβραάμ. Το «Beer» σημαίνει φρέαρ και το «sheba» σημαίνει «επτά». Η λέξη sheba είναι η ίδια εβραϊκή λέξη που αποδίδεται ως «επτά καιρούς», την οποία ο Γουίλιαμ Μίλλερ ορθώς κατανόησε ότι παριστάνει την προφητεία των δύο χιλιάδων πεντακοσίων είκοσι ετών στο Λευιτικόν είκοσι έξι. Ήταν η πρώτη ακριβώς «χρονική προφητεία» που ανακάλυψε, και ήταν η πρώτη θεμελιώδης αλήθεια που παραμερίστηκε το 1863. Στο χωρίο όπου η λέξη «sheba» μεταφράζεται ως «επτά καιρούς» σε τέσσερα διαφορετικά εδάφια, η τιμωρία του Θεού που παριστάνεται από τους «επτά καιρούς» ονομάζεται «η φιλονεικία της διαθήκης μου».</w:t>
      </w:r>
    </w:p>
    <w:p>
      <w:pPr>
        <w:pStyle w:val="ArticleScripture"/>
        <w:jc w:val="left"/>
      </w:pPr>
      <w:r>
        <w:rPr>
          <w:rFonts w:ascii="Times New Roman" w:hAnsi="Times New Roman" w:eastAsia="Times New Roman" w:cs="Times New Roman"/>
        </w:rPr>
        <w:t>Τότε και εγώ θα περιπατήσω εναντίον σας και θα σας παιδεύσω ακόμη επτά φορές για τις αμαρτίες σας. Και θα φέρω επάνω σας μάχαιρα, η οποία θα εκδικήσει την παραβίαση της διαθήκης μου· και όταν θα συγκεντρωθείτε μέσα στις πόλεις σας, θα στείλω ανάμεσά σας θανατικό· και θα παραδοθείτε στο χέρι του εχθρού. Λευιτικόν 26:24, 25.</w:t>
      </w:r>
    </w:p>
    <w:p>
      <w:pPr>
        <w:pStyle w:val="ArticleBody"/>
        <w:jc w:val="left"/>
      </w:pPr>
      <w:r>
        <w:rPr>
          <w:rFonts w:ascii="Times New Roman" w:hAnsi="Times New Roman" w:eastAsia="Times New Roman" w:cs="Times New Roman"/>
        </w:rPr>
        <w:t>Η λέξη που μεταφράζεται ως «επτά καιρούς» και εκφράζει τη «διαμάχη» της διαθήκης του Θεού στο Λευιτικόν είκοσι έξι, η οποία είναι το «sheba» στη λέξη Βηρ-σαβεέ, αποδίδεται επίσης δύο φορές στο βιβλίο του Δανιήλ, μία φορά ως «ο όρκος» που είναι γραμμένος στον νόμο του Μωυσή και μία φορά ως «η κατάρα». Τόσο ο «όρκος» όσο και η «κατάρα» μεταφράζονται από τη λέξη «sheba», διότι αυτή δεν σημαίνει μόνο «επτά», αλλά περιλαμβάνει και την έννοια μιας διαθήκης ή «όρκου» που, εάν παραβιαστεί, επιφέρει «κατάρα».</w:t>
      </w:r>
    </w:p>
    <w:p>
      <w:pPr>
        <w:pStyle w:val="ArticleScripture"/>
        <w:jc w:val="left"/>
      </w:pPr>
      <w:r>
        <w:rPr>
          <w:rFonts w:ascii="Times New Roman" w:hAnsi="Times New Roman" w:eastAsia="Times New Roman" w:cs="Times New Roman"/>
        </w:rPr>
        <w:t>Ναι, πᾶς ὁ Ἰσραὴλ παρέβη τὸν νόμον σου, ἀποστραφεὶς μάλιστα, ὥστε νὰ μὴν ὑπακούῃ εἰς τὴν φωνήν σου· διὰ τοῦτο ἐξεχύθη ἐφ’ ἡμᾶς ἡ κατάρα καὶ ὁ ὅρκος, ὁ γεγραμμένος ἐν τῷ νόμῳ Μωυσέως τοῦ δούλου τοῦ Θεοῦ, ἐπειδὴ ἡμάρτομεν εἰς αὐτόν. Δανιήλ 9:11.</w:t>
      </w:r>
    </w:p>
    <w:p>
      <w:pPr>
        <w:pStyle w:val="ArticleBody"/>
        <w:jc w:val="left"/>
      </w:pPr>
      <w:r>
        <w:rPr>
          <w:rFonts w:ascii="Times New Roman" w:hAnsi="Times New Roman" w:eastAsia="Times New Roman" w:cs="Times New Roman"/>
        </w:rPr>
        <w:t>Η λέξη «sheba», δηλαδή επτά, η οποία αντιπροσώπευε επτά αρνιά που προσφέρθηκαν σε ένα πηγάδι στη Βηρ-σαβεέ, αντιπροσωπεύει τη διαθήκη. Και η διαθήκη του Θεού ή ο όρκος Του δηλώνει ότι οι υπάκουοι ζουν και οι ανυπάκουοι πεθαίνουν.</w:t>
      </w:r>
    </w:p>
    <w:p>
      <w:pPr>
        <w:pStyle w:val="ArticleBody"/>
        <w:jc w:val="left"/>
      </w:pPr>
      <w:r>
        <w:rPr>
          <w:rFonts w:ascii="Times New Roman" w:hAnsi="Times New Roman" w:eastAsia="Times New Roman" w:cs="Times New Roman"/>
        </w:rPr>
        <w:t>Η Βηρσαβεέ συμβολίζει τη διαθήκη που αντιπροσωπεύεται από την πίστη του Αβραάμ. Επομένως, όταν οι «ωραίες παρθένοι» του όγδοου κεφαλαίου του Αμώς, οι οποίες είναι επίσης οι «μωρές παρθένοι» του εικοστού πέμπτου κεφαλαίου του Ματθαίου, οι οποίες είναι επίσης οι «ασεβείς» του δωδέκατου κεφαλαίου του Δανιήλ, ορκίζονται «εις την αμαρτίαν της Σαμαρείας», ορκίζονται υποταγή στο χάραγμα της Ιεζάβελ (του παπισμού), η οποία έχει διαπράξει πορνεία με τον Αχαάβ (τα Ηνωμένα Έθνη) και η οποία εξουσιάζει επί της εικόνας του θηρίου (των Ηνωμένων Πολιτειών).</w:t>
      </w:r>
    </w:p>
    <w:p>
      <w:pPr>
        <w:pStyle w:val="ArticleBody"/>
        <w:jc w:val="left"/>
      </w:pPr>
      <w:r>
        <w:rPr>
          <w:rFonts w:ascii="Times New Roman" w:hAnsi="Times New Roman" w:eastAsia="Times New Roman" w:cs="Times New Roman"/>
        </w:rPr>
        <w:t>Όταν εκείνες ακριβώς οι «ωραίες παρθένοι» λέγουν «Ζῇ ὁ θεός σου, Δαν», προσκυνούν τη χρυσή εικόνα ενός μόσχου, όπως αυτή ταυτοποιείται από δύο μάρτυρες (τον Ααρών και τον Ιεροβοάμ). Ο χρυσός μόσχος αντιπροσωπεύει την εικόνα του θηρίου, η οποία είναι ο συνδυασμός εκκλησίας και κράτους.</w:t>
      </w:r>
    </w:p>
    <w:p>
      <w:pPr>
        <w:pStyle w:val="ArticleBody"/>
        <w:jc w:val="left"/>
      </w:pPr>
      <w:r>
        <w:rPr>
          <w:rFonts w:ascii="Times New Roman" w:hAnsi="Times New Roman" w:eastAsia="Times New Roman" w:cs="Times New Roman"/>
        </w:rPr>
        <w:t>Όταν εκείνες οι ίδιες παρθένες ισχυρίζονται ότι «ζει» ο «τρόπος» της Βηρσαβεέ, η λέξη «τρόπος» σημαίνει «οδός». Αυτή είναι ακριβώς η ίδια λέξη που χρησιμοποιείται για να προσδιορίσει τις «οδούς» των «αρχαίων τρίβων» στο Ιερεμίας 6:16. Εκείνες οι παρθένες λέγουν ότι, παρότι έχουν προσκυνήσει την εικόνα του θηρίου και έχουν δεχθεί το χάραγμα της εξουσίας του, εξακολουθούν να είναι τέκνα του Αβραάμ. Τρέχουν με αγωνία εδώ και εκεί μέσα στον Λόγο του Θεού, αναζητώντας το μήνυμα που παριστάνεται από την «ανατολή» και τον «βορρά» και από «θαλάσσης έως θαλάσσης», και εξακολουθούν να ισχυρίζονται ότι είναι Αντβεντιστές της Εβδόμης Ημέρας, αλλά είναι πλέον πολύ αργά.</w:t>
      </w:r>
    </w:p>
    <w:p>
      <w:pPr>
        <w:pStyle w:val="ArticleScripture"/>
        <w:jc w:val="left"/>
      </w:pPr>
      <w:r>
        <w:rPr>
          <w:rFonts w:ascii="Times New Roman" w:hAnsi="Times New Roman" w:eastAsia="Times New Roman" w:cs="Times New Roman"/>
        </w:rPr>
        <w:t>Αλλά αγγελίες από την ανατολή και από τον βορρά θα τον ταράξουν· γι’ αυτό θα εξέλθει με μεγάλη οργή, για να αφανίσει και να εξολοθρεύσει ολοσχερώς πολλούς. Και θα στήσει τις σκηνές του παλατιού του ανάμεσα στις θάλασσες, στο ένδοξο άγιο όρος· πλην όμως θα φθάσει στο τέλος του, και κανείς δεν θα τον βοηθήσει. Δανιήλ 11:44, 45.</w:t>
      </w:r>
    </w:p>
    <w:p>
      <w:pPr>
        <w:pStyle w:val="ArticleBody"/>
        <w:jc w:val="left"/>
      </w:pPr>
      <w:r>
        <w:rPr>
          <w:rFonts w:ascii="Times New Roman" w:hAnsi="Times New Roman" w:eastAsia="Times New Roman" w:cs="Times New Roman"/>
        </w:rPr>
        <w:t>Αυτές οι παρθένες αναζητούν το μήνυμα αυτών των δύο προηγουμένων εδαφίων. Το τελικό προειδοποιητικό μήνυμα, το οποίο αποσφραγίσθηκε κατά τον καιρό του τέλους το 1989, όταν, όπως περιγράφεται στο Δανιήλ ένδεκα, εδάφιο σαράντα, οι «χώρες» που αντιπροσώπευαν την πρώην Σοβιετική Ένωση παρασύρθηκαν από τον παπισμό και τις Ηνωμένες Πολιτείες, προσδιορίζει την τελική άνοδο και πτώση του παπισμού. Στα δύο αυτά εδάφια ένα μήνυμα, το οποίο παριστάνεται από την ανατολή και τον βορρά, εξοργίζει τον βασιλέα του βορρά (τον πάπα), και αρχίζει ο τελικός διωγμός, ο οποίος τελειώνει στο εδάφιο σαράντα πέντε, όταν ο παπισμός στήνει τα «σκηνώματα», λέξη που προέρχεται από την εβραϊκή λέξη με σημασία «σκηνή» (η σκηνή είναι σύμβολο εκκλησίας), αλλά είναι «το σκηνώμα» του «παλατίου» του, το οποίο αντιπροσωπεύει κράτος. Εκεί όπου τοποθετεί τη σκηνή που αντιπροσωπεύει τον συνδυασμό εκκλησίας και κράτους, ή, όπως το ονομάζει ο Ιωάννης στην Αποκάλυψη, την εικόνα του θηρίου, είναι «ανάμεσα στις θάλασσες», στον πληθυντικό. Οι ωραίες παρθένες αναζητούν το τελικό προειδοποιητικό μήνυμα που παριστάνεται στα εδάφια σαράντα τέσσερα και σαράντα πέντε του Δανιήλ ένδεκα, και στο αμέσως επόμενο εδάφιο ο Μιχαήλ εγείρεται και η δοκιμαστική περίοδος κλείνει. Και τότε το Αμώς 8:14 λέγει ότι οι ωραίες παρθένες «θέλουσι πέσει και δεν θέλουσιν αναστηθή πλέον».</w:t>
      </w:r>
    </w:p>
    <w:p>
      <w:pPr>
        <w:pStyle w:val="ArticleBody"/>
        <w:jc w:val="left"/>
      </w:pPr>
      <w:r>
        <w:rPr>
          <w:rFonts w:ascii="Times New Roman" w:hAnsi="Times New Roman" w:eastAsia="Times New Roman" w:cs="Times New Roman"/>
        </w:rPr>
        <w:t>Όταν οι ωραίες παρθένες ισχυρίζονται ότι είναι Αντβεντιστές της Εβδόμης Ημέρας, ακριβώς τη στιγμή που προσκυνούν την εικόνα του θηρίου, παριστάνονται από τον Ιωάννη ως Ιουδαίοι, οι οποίοι λέγουν ότι είναι Ιουδαίοι, αλλά δεν είναι. Ισχυρίζονται ότι είναι τα τέκνα του Αβραάμ, αλλά ψεύδονται.</w:t>
      </w:r>
    </w:p>
    <w:p>
      <w:pPr>
        <w:pStyle w:val="ArticleScripture"/>
        <w:jc w:val="left"/>
      </w:pPr>
      <w:r>
        <w:rPr>
          <w:rFonts w:ascii="Times New Roman" w:hAnsi="Times New Roman" w:eastAsia="Times New Roman" w:cs="Times New Roman"/>
        </w:rPr>
        <w:t>Ιδού, θα κάμω αυτούς εκ της συναγωγής του Σατανά, οι οποίοι λέγουσιν ότι είναι Ιουδαίοι και δεν είναι, αλλά ψεύδονται· ιδού, θα κάμω αυτούς να έλθουν και να προσκυνήσουν ενώπιον των ποδών σου, και να γνωρίσουν ότι εγώ σε ηγάπησα. Αποκάλυψις 3:9.</w:t>
      </w:r>
    </w:p>
    <w:p>
      <w:pPr>
        <w:pStyle w:val="ArticleBody"/>
        <w:jc w:val="left"/>
      </w:pPr>
      <w:r>
        <w:rPr>
          <w:rFonts w:ascii="Times New Roman" w:hAnsi="Times New Roman" w:eastAsia="Times New Roman" w:cs="Times New Roman"/>
        </w:rPr>
        <w:t>Έχουν αποδεχθεί το χάραγμα του παπισμού και έτσι έχουν αποδεχθεί τον χαρακτήρα του. Ομολογούν ότι είναι Ιουδαίοι, ή ομολογούν ότι είναι Αντβεντιστές τηρούντες το Σάββατο, αλλά τότε έχουν τον χαρακτήρα του πάπα, ο οποίος, μεταξύ άλλων, κάθεται «εις τον ναόν του Θεού». Ομολογούν ότι είναι Αντβεντιστές, ή ομολογούν ότι βρίσκονται στον Αντβεντιστικό ναό, αλλά δεν είναι περισσότερο Αντβεντιστές απ’ όσο ο πάπας είναι Χριστιανός.</w:t>
      </w:r>
    </w:p>
    <w:p>
      <w:pPr>
        <w:pStyle w:val="ArticleBody"/>
        <w:jc w:val="left"/>
      </w:pPr>
      <w:r>
        <w:rPr>
          <w:rFonts w:ascii="Times New Roman" w:hAnsi="Times New Roman" w:eastAsia="Times New Roman" w:cs="Times New Roman"/>
        </w:rPr>
        <w:t>Εκείνοι που τρέχουν «εδώ και εκεί» αναζητώντας «τον λόγον του Κυρίου» δεν είναι «οι συνετοί» που προσδιορίζονται στο βιβλίο του Δανιήλ· αλλά προσδιορίζονται ως «παρθένοι». Είναι προφανές ότι εκείνοι που περιπλανώνται, πεινούν και αποθνήσκουν από δίψα στα εδάφια δεν «εννοούν» τους «λόγους του Κυρίου», διότι ζητούν ακριβώς αυτό το πράγμα στα ίδια τα εδάφια. Ο Λόγος του Κυρίου που αποκαλύπτεται ακριβώς πριν από το κλείσιμο της δοκιμασίας είναι η Αποκάλυψις του Ιησού Χριστού, και οι μωρές, ασεβείς ή «ωραίες παρθένοι» είναι εκείνες που δεν κατενόησαν την αύξηση της γνώσεως από το βιβλίο του Δανιήλ. Δεν είχαν το αναγκαίο έλαιον για να συνεχίσουν έως τον γάμον, όπως διδάσκει ο Ματθαίος.</w:t>
      </w:r>
    </w:p>
    <w:p>
      <w:pPr>
        <w:pStyle w:val="ArticleBody"/>
        <w:jc w:val="left"/>
      </w:pPr>
      <w:r>
        <w:rPr>
          <w:rFonts w:ascii="Times New Roman" w:hAnsi="Times New Roman" w:eastAsia="Times New Roman" w:cs="Times New Roman"/>
        </w:rPr>
        <w:t>Αυτός ο «λιμός» είναι το κλείσιμο της δοκιμασίας. Οι «παρθένοι» του Αμώς, που αναζητούν άρτο (τον Λόγο του Θεού) και ύδωρ (το Άγιο Πνεύμα) στα εδάφια, είναι οι «ασεβείς» του Δανιήλ, οι οποίοι δεν «εννοούν». Είναι οι μωρές παρθένοι του Ματθαίου, που αναζητούν το Άγιο Πνεύμα· πράγμα το οποίο, με τη συμφωνία τριών μαρτύρων, ταυτοποιεί εκείνους που αντιλαμβάνονται ότι η ευκαιρία τους να προετοιμαστούν για τον γάμο έχει παρέλθει και ότι δεν έχουν ένδυμα για να μεταβούν στον γάμο, διότι αρνήθηκαν να «ακούσουν» το ειδικό μήνυμα που τώρα αποσφραγίζεται. Από τον καιρό κατά τον οποίο το ειδικό μήνυμα αποσφραγίζεται έως το κλείσιμο της δοκιμασίας είναι ο καιρός της τελευταίας κλήσεως για σωτηρία. Το να φθάσει κανείς σε εκείνον τον καιρό απροετοίμαστος σημαίνει να προετοιμάζεται να ακούσει τα λόγια: «Πολύ αργά!»</w:t>
      </w:r>
    </w:p>
    <w:p>
      <w:pPr>
        <w:pStyle w:val="ArticleScripture"/>
        <w:jc w:val="left"/>
      </w:pPr>
      <w:r>
        <w:rPr>
          <w:rFonts w:ascii="Times New Roman" w:hAnsi="Times New Roman" w:eastAsia="Times New Roman" w:cs="Times New Roman"/>
        </w:rPr>
        <w:t>«Υπάρχει ένας κόσμος που κείται εν τη πονηρία, μέσα στην απάτη και την πλάνη, στην ίδια τη σκιά του θανάτου,—κοιμώμενος, κοιμώμενος. Ποιοι αισθάνονται οδύνη ψυχής για να τους αφυπνίσουν; Ποια φωνή μπορεί να τους φθάσει; Ο νους μου μεταφέρθηκε στο μέλλον, όταν θα δοθεί το σύνθημα. “Ιδού, ο Νυμφίος έρχεται· εξέλθετε εις απάντησιν αυτού.” Αλλά μερικοί θα έχουν καθυστερήσει να προμηθευθούν το έλαιον για την αναπλήρωση των λαμπάδων τους, και πολύ αργά θα ανακαλύψουν ότι ο χαρακτήρας, ο οποίος παριστάνεται διά του ελαίου, δεν είναι μεταβιβάσιμος.» Review and Herald, February 11, 1896.</w:t>
      </w:r>
    </w:p>
    <w:p>
      <w:pPr>
        <w:pStyle w:val="ArticleBody"/>
        <w:jc w:val="left"/>
      </w:pPr>
      <w:r>
        <w:rPr>
          <w:rFonts w:ascii="Times New Roman" w:hAnsi="Times New Roman" w:eastAsia="Times New Roman" w:cs="Times New Roman"/>
        </w:rPr>
        <w:t>Η προφητική γραμμή που παριστάνεται με την παραβολή των δέκα παρθένων χρησιμοποιεί το λάδι για να συμβολίσει τον χαρακτήρα, αλλά «το χρυσό λάδι» και «το άγιο λάδι» συμβολίζει επίσης τα μηνύματα του «Πνεύματος του Θεού».</w:t>
      </w:r>
    </w:p>
    <w:p>
      <w:pPr>
        <w:pStyle w:val="ArticleScripture"/>
        <w:jc w:val="left"/>
      </w:pPr>
      <w:r>
        <w:rPr>
          <w:rFonts w:ascii="Times New Roman" w:hAnsi="Times New Roman" w:eastAsia="Times New Roman" w:cs="Times New Roman"/>
        </w:rPr>
        <w:t>«Οι κεχρισμένοι, οι ιστάμενοι πλησίον του Κυρίου πάσης της γης, κατέχουν τη θέση που είχε κάποτε δοθεί στον Σατανά ως επισκιάζον Χερούβ. Μέσω των αγίων όντων που περιβάλλουν τον θρόνο Του, ο Κύριος διατηρεί αδιάκοπη επικοινωνία με τους κατοίκους της γης. Το χρυσό έλαιο αντιπροσωπεύει τη χάρη με την οποία ο Θεός διατηρεί τις λυχνίες των πιστών εφοδιασμένες, ώστε να μη τρεμοσβήνουν και σβήνουν. Εάν αυτό το άγιο έλαιο δεν εκχυνόταν από τον ουρανό μέσω των μηνυμάτων του Πνεύματος του Θεού, οι δυνάμεις του κακού θα είχαν πλήρη εξουσία επάνω στους ανθρώπους.»</w:t>
      </w:r>
    </w:p>
    <w:p>
      <w:pPr>
        <w:pStyle w:val="ArticleScripture"/>
        <w:jc w:val="left"/>
      </w:pPr>
      <w:r>
        <w:rPr>
          <w:rFonts w:ascii="Times New Roman" w:hAnsi="Times New Roman" w:eastAsia="Times New Roman" w:cs="Times New Roman"/>
        </w:rPr>
        <w:t>«Ο Θεός ατιμάζεται όταν δεν δεχόμαστε τις αγγελίες που μας αποστέλλει. Έτσι απορρίπτουμε το χρυσό έλαιο το οποίο θα εξέχεε στις ψυχές μας, ώστε να μεταδοθεί σε εκείνους που βρίσκονται στο σκότος. Όταν ακουστεί η κλήση, “Ιδού, ο νυμφίος έρχεται· εξέλθετε εις απάντησιν αυτού,” εκείνοι που δεν έχουν λάβει το άγιο έλαιο, που δεν έχουν διαφυλάξει τη χάρη του Χριστού στις καρδιές τους, θα διαπιστώσουν, όπως οι μωρές παρθένοι, ότι δεν είναι έτοιμοι να συναντήσουν τον Κύριό τους. Δεν έχουν, μέσα τους, τη δύναμη να αποκτήσουν το έλαιο, και η ζωή τους ναυαγεί. Αλλά αν ζητηθεί το Άγιο Πνεύμα του Θεού, αν ικετεύσουμε, όπως έκανε ο Μωυσής, “Δείξον μοι την δόξαν σου,” η αγάπη του Θεού θα εκχυθεί στις καρδιές μας. Μέσω των χρυσών σωλήνων, το χρυσό έλαιο θα μεταδοθεί σε εμάς. “Ουχί διά δυνάμεως, ουδέ διά ισχύος, αλλά διά του Πνεύματός μου, λέγει ο Κύριος των δυνάμεων.” Καθώς δέχονται τις λαμπρές ακτίνες του Ηλίου της Δικαιοσύνης, τα τέκνα του Θεού λάμπουν ως φώτα μέσα στον κόσμο.» Review and Herald, 20 Ιουλίου, 1897.</w:t>
      </w:r>
    </w:p>
    <w:p>
      <w:pPr>
        <w:pStyle w:val="ArticleBody"/>
        <w:jc w:val="left"/>
      </w:pPr>
      <w:r>
        <w:rPr>
          <w:rFonts w:ascii="Times New Roman" w:hAnsi="Times New Roman" w:eastAsia="Times New Roman" w:cs="Times New Roman"/>
        </w:rPr>
        <w:t>Εκείνοι που «περιτρέχουν εδώ και εκεί» στον Άμως προσθέτουν στη μαρτυρία που ταυτοποιεί την τάξη των Αντβεντιστών της Εβδόμης Ημέρας οι οποίοι απορρίπτουν την ευθύνη τους να «εννοήσουν» το ειδικό μήνυμα από το βιβλίο της Αποκαλύψεως, το οποίο αποσφραγίζεται όταν «ο καιρός είναι πλησίον».</w:t>
      </w:r>
    </w:p>
    <w:p>
      <w:pPr>
        <w:pStyle w:val="ArticleScripture"/>
        <w:jc w:val="left"/>
      </w:pPr>
      <w:r>
        <w:rPr>
          <w:rFonts w:ascii="Times New Roman" w:hAnsi="Times New Roman" w:eastAsia="Times New Roman" w:cs="Times New Roman"/>
        </w:rPr>
        <w:t>«Ζούμε τώρα σε έναν εξαιρετικά επικίνδυνο καιρό, και κανείς από εμάς δεν πρέπει να βραδύνει στο να επιζητεί προετοιμασία για την έλευση του Χριστού. Ας μη ακολουθήσει κανείς το παράδειγμα των μωρών παρθένων και νομίσει ότι θα είναι ασφαλές να περιμένει έως ότου έλθει η κρίση, προτού αποκτήσει την προετοιμασία του χαρακτήρα για να σταθεί τότε. Θα είναι πολύ αργά να αναζητήσει κανείς τη δικαιοσύνη του Χριστού όταν οι προσκεκλημένοι κληθούν να εισέλθουν και εξετασθούν. Τώρα είναι ο καιρός να ενδυθούμε τη δικαιοσύνη του Χριστού,—το ένδυμα του γάμου που θα σας καταστήσει ικανούς να εισέλθετε στο γαμήλιο δείπνο του Αρνίου. Στην παραβολή, οι μωρές παρθένες παρουσιάζονται να ζητούν λάδι, και να μην το λαμβάνουν κατόπιν του αιτήματός τους. Αυτό συμβολίζει εκείνους που δεν έχουν προετοιμάσει τον εαυτό τους, αναπτύσσοντας χαρακτήρα ικανό να σταθεί σε καιρό κρίσεως. Είναι σαν να πήγαιναν στους γείτονές τους και να έλεγαν: Δώστε μου τον χαρακτήρα σας, αλλιώς θα χαθώ. Εκείνοι που ήταν φρόνιμοι δεν μπορούσαν να μεταδώσουν το λάδι τους στις τρεμοσβήνουσες λαμπάδες των μωρών παρθένων. Ο χαρακτήρας δεν μεταβιβάζεται. Δεν αγοράζεται ούτε πωλείται· αποκτάται. Ο Κύριος έχει δώσει σε κάθε άτομο την ευκαιρία να αποκτήσει δίκαιο χαρακτήρα κατά τις ώρες της δοκιμασίας· αλλά δεν έχει προβλέψει τρόπο με τον οποίο ένας ανθρώπινος παράγοντας να μπορεί να μεταδώσει σε άλλον τον χαρακτήρα που ανέπτυξε περνώντας μέσα από σκληρές εμπειρίες, μαθαίνοντας μαθήματα από τον μεγάλο Διδάσκαλο, ώστε να μπορεί να εκδηλώνει υπομονή υπό δοκιμασία και να ασκεί πίστη, ώστε να μετακινεί βουνά αδυναμίας. Είναι αδύνατον να μεταδοθεί το άρωμα της αγάπης,—να δοθούν σε άλλον πραότητα, λεπτότητα και επιμονή. Είναι αδύνατον για μία ανθρώπινη καρδιά να εκχέει σε άλλη την αγάπη του Θεού και της ανθρωπότητας.»</w:t>
      </w:r>
    </w:p>
    <w:p>
      <w:pPr>
        <w:pStyle w:val="ArticleScripture"/>
        <w:jc w:val="left"/>
      </w:pPr>
      <w:r>
        <w:rPr>
          <w:rFonts w:ascii="Times New Roman" w:hAnsi="Times New Roman" w:eastAsia="Times New Roman" w:cs="Times New Roman"/>
        </w:rPr>
        <w:t>«Ἀλλ’ ἔρχεται ἡ ἡμέρα, καὶ εἶναι πλησίον ἐφ’ ἡμᾶς, ὅτε πᾶσα πτυχή τοῦ χαρακτῆρος θὰ ἀποκαλυφθῇ διὰ ἰδιαίτερου πειρασμοῦ. Ἐκεῖνοι ποὺ θὰ παραμείνουν πιστοὶ εἰς τὴν ἀρχήν, ποὺ θὰ ἀσκήσουν πίστιν μέχρι τέλους, θὰ εἶναι ἐκεῖνοι οἱ ὁποῖοι ἀπεδείχθησαν πιστοὶ ὑπὸ δοκιμὴν καὶ θλίψιν κατὰ τὰς προγενεστέρας ὥρας τῆς δοκιμασίας των, καὶ ἔπλασαν χαρακτῆρας κατὰ τὴν ὁμοιότητα τοῦ Χριστοῦ. Θὰ εἶναι ἐκεῖνοι οἱ ὁποῖοι ἐκαλλιέργησαν στενὴν γνωριμίαν μετὰ τοῦ Χριστοῦ, οἵτινες, διὰ τῆς σοφίας καὶ χάριτος αὐτοῦ, γίνονται μέτοχοι τῆς θείας φύσεως. Ἀλλ’ οὐδεὶς ἄνθρωπος δύναται νὰ δώσῃ εἰς ἄλλον ἀφοσίωσιν καρδίας καὶ εὐγενεῖς ἰδιότητας τοῦ νοός, οὔτε νὰ ἀναπληρώσῃ τὰς ἐλλείψεις του μὲ ἠθικὴν δύναμιν. Ἕκαστος ἡμῶν δύναται νὰ πράξῃ πολλὰ ὑπὲρ τοῦ ἄλλου, δίδων εἰς τοὺς ἀνθρώπους παράδειγμα χριστοειδές, ἐπηρεάζων οὕτως αὐτοὺς νὰ προσέλθουν εἰς τὸν Χριστὸν διὰ τὴν δικαιοσύνην, χωρὶς τὴν ὁποίαν δὲν δύνανται νὰ σταθοῦν ἐν τῇ κρίσει. Οἱ ἄνθρωποι πρέπει μετὰ προσευχῆς νὰ ἐξετάζουν τὸ σπουδαῖον ζήτημα τῆς διαπλάσεως τοῦ χαρακτῆρος καὶ νὰ διαμορφώνουν τοὺς χαρακτῆρας των κατὰ τὸ θεῖον ὑπόδειγμα.» The Youth’s Instructor, January 16, 1896.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Παράλληλες Προειδοποιήσεις - Αριθμός Πέντε</dc:title>
  <dc:subject>Η Αποκάλυψη τοῦ Λέοντος ἐκ τῆς Φυλῆς Ἰούδα: Κατανόηση τῶν Τελικῶν Σκηνῶν τῆς Μεγάλης Διαμάχης</dc:subject>
  <dc:creator>Jeff Pippenger</dc:creator>
  <cp:keywords/>
  <dc:description>Generated by ArticleDigger from parallel_warnings\05_parallel_warnings.json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