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Ninety-One</w:t>
      </w:r>
    </w:p>
    <w:p>
      <w:pPr>
        <w:pStyle w:val="ArticleSubtitle"/>
        <w:jc w:val="left"/>
      </w:pPr>
      <w:r>
        <w:rPr>
          <w:rFonts w:ascii="Arial" w:hAnsi="Arial" w:eastAsia="Arial" w:cs="Arial"/>
        </w:rPr>
        <w:t>The Prophetic Tapestry of Daniel 11: Unveiling the Intricacies of Trump’s Era and the Prelude to the Sunday Law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Rightly understood, verses ten through twenty-three of Daniel chapter eleven, all align with the hidden history of verse forty of the same chapter. Verse forty consists of the history of 1989 unto verse forty-one. Verses one and two of chapter eleven begin in 1989, and identify Donald Trump’s first campaign for the presidency in 2015 through to 2020, when the election was stolen from Trump by the beast of atheism. Those two verses identify the struggle that begins when Trump “stirs up all the realm of Grecia.”</w:t>
      </w:r>
    </w:p>
    <w:p>
      <w:pPr>
        <w:pStyle w:val="ArticleBody"/>
        <w:jc w:val="left"/>
      </w:pPr>
      <w:r>
        <w:rPr>
          <w:rFonts w:ascii="Times New Roman" w:hAnsi="Times New Roman" w:eastAsia="Times New Roman" w:cs="Times New Roman"/>
        </w:rPr>
        <w:t>Trump’s campaign began a warfare that ran all through his first presidency. The House of Representatives impeached him in December 2019, then they did so again on January 13, 2020. In both cases the Senate rejected the House’s efforts. Yet he is the only president in the history of the United States to be impeached twice. Globalism had been stirred up.</w:t>
      </w:r>
    </w:p>
    <w:p>
      <w:pPr>
        <w:pStyle w:val="ArticleScripture"/>
        <w:jc w:val="left"/>
      </w:pPr>
      <w:r>
        <w:rPr>
          <w:rFonts w:ascii="Times New Roman" w:hAnsi="Times New Roman" w:eastAsia="Times New Roman" w:cs="Times New Roman"/>
        </w:rPr>
        <w:t>And now will I show thee the truth. Behold, there shall stand up yet three kings in Persia; and the fourth shall be far richer than they all: and by his strength through his riches he shall stir up all against the realm of Grecia. Daniel 11:2.</w:t>
      </w:r>
    </w:p>
    <w:p>
      <w:pPr>
        <w:pStyle w:val="ArticleBody"/>
        <w:jc w:val="left"/>
      </w:pPr>
      <w:r>
        <w:rPr>
          <w:rFonts w:ascii="Times New Roman" w:hAnsi="Times New Roman" w:eastAsia="Times New Roman" w:cs="Times New Roman"/>
        </w:rPr>
        <w:t>As with verse forty, verse two leaves a hidden history from Trump’s first campaign and term as president that concluded on January 20, 2021. From that day in 2021, until verse three when Alexander the Great is introduced as a symbol of the United Nations (the seventh kingdom of Bible prophecy), the history from the 2021 inauguration unto the Sunday law, where the threefold union is established, represents a hidden history. The hidden histories of verse forty and verse two both lead up to and conclude at the Sunday law.</w:t>
      </w:r>
    </w:p>
    <w:p>
      <w:pPr>
        <w:pStyle w:val="ArticleBody"/>
        <w:jc w:val="left"/>
      </w:pPr>
      <w:r>
        <w:rPr>
          <w:rFonts w:ascii="Times New Roman" w:hAnsi="Times New Roman" w:eastAsia="Times New Roman" w:cs="Times New Roman"/>
        </w:rPr>
        <w:t>Verse ten brings us again to the time of the end in 1989, just as did verse one, and both identify the conclusion of the actual testimony of verse forty, though there is still history between the conclusion in verse forty and the soon coming Sunday law. More than identifying 1989, verse ten becomes the key that brings together three witnesses to the history of verse forty, which complements the work of the papacy and its proxy power, the United States, in sweeping away the Soviet Union in 1989. Those three witnesses establish an important element of the prophetic structure of verse forty from 1989 unto the Sunday law.</w:t>
      </w:r>
    </w:p>
    <w:p>
      <w:pPr>
        <w:pStyle w:val="ArticleBody"/>
        <w:jc w:val="left"/>
      </w:pPr>
      <w:r>
        <w:rPr>
          <w:rFonts w:ascii="Times New Roman" w:hAnsi="Times New Roman" w:eastAsia="Times New Roman" w:cs="Times New Roman"/>
        </w:rPr>
        <w:t>The historical prophetic structure of a war between a king of the north and a king of the south, with the king of the north overflowing and passing over is identified in verse forty, and also in verse ten.</w:t>
      </w:r>
    </w:p>
    <w:p>
      <w:pPr>
        <w:pStyle w:val="ArticleBody"/>
        <w:jc w:val="left"/>
      </w:pPr>
      <w:r>
        <w:rPr>
          <w:rFonts w:ascii="Times New Roman" w:hAnsi="Times New Roman" w:eastAsia="Times New Roman" w:cs="Times New Roman"/>
        </w:rPr>
        <w:t>The historical prophetic structure is complemented by the grammatical witness that the “overflowing and passing over”, by the king of the north against the king of the south is the identical Hebrew phrase in both verses, as it is in the third witness found in Isaiah chapter eight, and verse eight.</w:t>
      </w:r>
    </w:p>
    <w:p>
      <w:pPr>
        <w:pStyle w:val="ArticleBody"/>
        <w:jc w:val="left"/>
      </w:pPr>
      <w:r>
        <w:rPr>
          <w:rFonts w:ascii="Times New Roman" w:hAnsi="Times New Roman" w:eastAsia="Times New Roman" w:cs="Times New Roman"/>
        </w:rPr>
        <w:t>In verse ten, the king of the north, “shall certainly come, and overflow, and pass through,” and in verse forty, the king of the north, “shall overflow and pass over.” In Isaiah chapter eight, verse eight, the king of the north “shall overflow and go over.” The three expressions are the identical Hebrew which was translated slightly different, while maintaining the identical meaning. The king of the south in verse ten was Ptolemy’s Egypt, but in verse forty the king of the south was spiritual Egypt, the king of atheism, the Soviet Union and in Isaiah, the southern kingdom of Judah was the king of the south. Respectively, the king of the north was the Seleucid Empire, then the papacy, and in Isaiah it was Assyria.</w:t>
      </w:r>
    </w:p>
    <w:p>
      <w:pPr>
        <w:pStyle w:val="ArticleBody"/>
        <w:jc w:val="left"/>
      </w:pPr>
      <w:r>
        <w:rPr>
          <w:rFonts w:ascii="Times New Roman" w:hAnsi="Times New Roman" w:eastAsia="Times New Roman" w:cs="Times New Roman"/>
        </w:rPr>
        <w:t>In two of the three parallel verses, the point where the king of the north’s invasion ends is specifically identified. In verse ten it ends at the “fortress,” which was historically fulfilled when the Seleucids ended their campaign at the border of Egypt, for the prophetic Word identified that the king of the north “shall certainly come, and overflow, and pass through: then shall he return, and be stirred up, even to his fortress.” The “fortress” represented Egypt, which was the capital of their kingdom.</w:t>
      </w:r>
    </w:p>
    <w:p>
      <w:pPr>
        <w:pStyle w:val="ArticleBody"/>
        <w:jc w:val="left"/>
      </w:pPr>
      <w:r>
        <w:rPr>
          <w:rFonts w:ascii="Times New Roman" w:hAnsi="Times New Roman" w:eastAsia="Times New Roman" w:cs="Times New Roman"/>
        </w:rPr>
        <w:t>In Isaiah eight, Sennacherib “shall pass through Judah; he shall overflow and go over, he shall reach even to the neck.” The “capital”, the “king” and the “head” are all interchangeable symbols that have been established upon two witnesses in the very passage where Sennacherib came up to Jerusalem.</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Syria is the nation, Damascus is the capital city, and Rezin is the king, and the capital and king are interchangeable symbols. The capital and king are both “heads”. When Sennacherib came “up to the neck” of Judah, he came to Jerusalem and stopped, for he stopped at the “head,” which is supported by the “neck.” When the Seleucids came against Ptolemy they stopped at the “fortress,” and the “fortress” was the nation of Egypt.</w:t>
      </w:r>
    </w:p>
    <w:p>
      <w:pPr>
        <w:pStyle w:val="ArticleBody"/>
        <w:jc w:val="left"/>
      </w:pPr>
      <w:r>
        <w:rPr>
          <w:rFonts w:ascii="Times New Roman" w:hAnsi="Times New Roman" w:eastAsia="Times New Roman" w:cs="Times New Roman"/>
        </w:rPr>
        <w:t>Verse ten of Daniel eleven, and verse eight of Isaiah eight, in the context of verses eight and nine of chapter seven of Isaiah, represent two witnesses that, when the king of the north in verse forty of Daniel eleven “overflowed and passed over” the king of the south in 1989, that the head, the nation which was the capital of the southern kingdom (Russia), was left standing.</w:t>
      </w:r>
    </w:p>
    <w:p>
      <w:pPr>
        <w:pStyle w:val="ArticleBody"/>
        <w:jc w:val="left"/>
      </w:pPr>
      <w:r>
        <w:rPr>
          <w:rFonts w:ascii="Times New Roman" w:hAnsi="Times New Roman" w:eastAsia="Times New Roman" w:cs="Times New Roman"/>
        </w:rPr>
        <w:t>The “fortress” of verse ten is the key to identifying the current Ukrainian War, and also the fact that Russia will be victorious. Yet the prophetic application which establishes this truth is directly connected with and based fully upon the very same verses that were unsealed for Hiram Edson, which were published in the Review and Herald articles in 1856. The articles identify the “seven times,” of Leviticus twenty-six.</w:t>
      </w:r>
    </w:p>
    <w:p>
      <w:pPr>
        <w:pStyle w:val="ArticleBody"/>
        <w:jc w:val="left"/>
      </w:pPr>
      <w:r>
        <w:rPr>
          <w:rFonts w:ascii="Times New Roman" w:hAnsi="Times New Roman" w:eastAsia="Times New Roman" w:cs="Times New Roman"/>
        </w:rPr>
        <w:t>Since July of 2023, the Lion of the tribe of Judah has revealed from those very same verses, that both of the twenty-five hundred and twenty-year prophecies against the northern and southern kingdoms, represent not only a period of scattering, but they also illustrate the very work of Christ in accomplishing the joining of divinity with humanity. In that revelation it is identified that the “head” is the higher nature of man. The “head” is the “fortress” in the human temple, which Sister White identifies as the citadel of the soul. A citadel is a fortress.</w:t>
      </w:r>
    </w:p>
    <w:p>
      <w:pPr>
        <w:pStyle w:val="ArticleBody"/>
        <w:jc w:val="left"/>
      </w:pPr>
      <w:r>
        <w:rPr>
          <w:rFonts w:ascii="Times New Roman" w:hAnsi="Times New Roman" w:eastAsia="Times New Roman" w:cs="Times New Roman"/>
        </w:rPr>
        <w:t>It is therefore established that the external “fortress” of Daniel chapter eleven verse ten, also represents an internal “fortress.” When the war (external) in Ukraine began in 2014, the intrusion of the satanic teachings that came from “down under” and Wales (internal) were introduced in the movement of Future for America, and the sealing process had reached another step. By 2020, both the Republican and the Protestant horns were slain in the streets of that great city, where also our Lord was crucified.</w:t>
      </w:r>
    </w:p>
    <w:p>
      <w:pPr>
        <w:pStyle w:val="ArticleBody"/>
        <w:jc w:val="left"/>
      </w:pPr>
      <w:r>
        <w:rPr>
          <w:rFonts w:ascii="Times New Roman" w:hAnsi="Times New Roman" w:eastAsia="Times New Roman" w:cs="Times New Roman"/>
        </w:rPr>
        <w:t>In 2020, Donald Trump had failed in his second presidential campaign, and the tarrying time of the ten virgins had arrived. In 2022, Trump officially began his third presidential campaign, and his first successful presidential campaign represents his last. In 2023, a “voice from the wilderness” began to speak to the dead dry bones.</w:t>
      </w:r>
    </w:p>
    <w:p>
      <w:pPr>
        <w:pStyle w:val="ArticleBody"/>
        <w:jc w:val="left"/>
      </w:pPr>
      <w:r>
        <w:rPr>
          <w:rFonts w:ascii="Times New Roman" w:hAnsi="Times New Roman" w:eastAsia="Times New Roman" w:cs="Times New Roman"/>
        </w:rPr>
        <w:t>Verses thirteen through fifteen, take up the history after the Ukrainian war by Putin, though the victory will not benefit him, as Russia repeats the history of Napoleon Bonaparte.</w:t>
      </w:r>
    </w:p>
    <w:p>
      <w:pPr>
        <w:pStyle w:val="ArticleBody"/>
        <w:jc w:val="left"/>
      </w:pPr>
      <w:r>
        <w:rPr>
          <w:rFonts w:ascii="Times New Roman" w:hAnsi="Times New Roman" w:eastAsia="Times New Roman" w:cs="Times New Roman"/>
        </w:rPr>
        <w:t>Napoleon’s exile and conclusion was typified by king Uzziah’s exile and conclusion, who also was not strengthened by his military victories, and who prefigured Ptolemy IV of verses eleven and twelve, both of whom were not strengthened by their military victories. Both Uzziah and Ptolemy IV sought to make offerings in the temple and both were prevented from doing so. King Uzziah was struck with leprosy on his forehead as he attempted to do so. The mark on his forehead, not only represents the mark of the beast, but it also typified the first king of the south in 1989, who also went into a type of exile when he (Gorbachev) left the Soviet Union to become part of the United Nations. As with king Uzziah, Gorbachev had a significant mark on his forehead. King Uzziah, king Ptolemy IV, Napoleon and Gorbachev all typify Putin’s end. All four were southern kings that ended their own specific dynasty’s typifying the end of Putin’s Russia.</w:t>
      </w:r>
    </w:p>
    <w:p>
      <w:pPr>
        <w:pStyle w:val="ArticleBody"/>
        <w:jc w:val="left"/>
      </w:pPr>
      <w:r>
        <w:rPr>
          <w:rFonts w:ascii="Times New Roman" w:hAnsi="Times New Roman" w:eastAsia="Times New Roman" w:cs="Times New Roman"/>
        </w:rPr>
        <w:t>Then verses thirteen to fifteen open up the testimony that began in 200 BC, and typifies the third and last term of Donald Trump, who represents the Republican horn. Verse fourteen marks when the papacy begins to sing her songs of fornication as the whore of Tyre, and verse fifteen identifies the line of the apostate Protestant horn with the history of the Maccabees. The three verses contain three prophetic lines.</w:t>
      </w:r>
    </w:p>
    <w:p>
      <w:pPr>
        <w:pStyle w:val="ArticleBody"/>
        <w:jc w:val="left"/>
      </w:pPr>
      <w:r>
        <w:rPr>
          <w:rFonts w:ascii="Times New Roman" w:hAnsi="Times New Roman" w:eastAsia="Times New Roman" w:cs="Times New Roman"/>
        </w:rPr>
        <w:t>The history of the Maccabees is not hidden as is the end of verse two unto verse three, or as the end of verse forty unto verse forty-one, but the line is, at minimum, obscure at first investigation. Yet in that rather vague prophetic history the league of the Jews with Rome is set forth, and it identifies the formation of the image of the beast. The formation of the image of the beast is also typified in the hidden history of Daniel chapter two, where Nebuchadnezzar had a dream, which he could not remember, and which Daniel under threat of death was required to interpret, without knowing the dream. The prayer of Daniel and the three worthies in chapter two represent the prayer for external light that complements Daniel’s chapter nine prayer for internal transformation.</w:t>
      </w:r>
    </w:p>
    <w:p>
      <w:pPr>
        <w:pStyle w:val="ArticleBody"/>
        <w:jc w:val="left"/>
      </w:pPr>
      <w:r>
        <w:rPr>
          <w:rFonts w:ascii="Times New Roman" w:hAnsi="Times New Roman" w:eastAsia="Times New Roman" w:cs="Times New Roman"/>
        </w:rPr>
        <w:t>The line of the Maccabees aligns with the hidden secret of Daniel chapter two. The secret of Daniel two provides the first prophetic witness to the prophetic enigma of the eighth being of the seven, which contributes to the revelation of the resurrection of the two witnesses in Revelation eleven. The resurrection of the two witnesses in connection with the eighth being of the seven establishes that in the parallel history of the Millerites and the one hundred and forty-four thousand, the reverse transitioning of the Millerites unto Laodicea, aligns with the one hundred and forty-four thousand transitioning from Laodicea unto Philadelphia.</w:t>
      </w:r>
    </w:p>
    <w:p>
      <w:pPr>
        <w:pStyle w:val="ArticleBody"/>
        <w:jc w:val="left"/>
      </w:pPr>
      <w:r>
        <w:rPr>
          <w:rFonts w:ascii="Times New Roman" w:hAnsi="Times New Roman" w:eastAsia="Times New Roman" w:cs="Times New Roman"/>
        </w:rPr>
        <w:t>The obscure line of the Maccabees and the hidden dream of Nebuchadnezzar were all specifically sealed up until after the process of resurrecting the two witnesses began in 2023. They are unsealed just before the hour of “the great earthquake”, which marks the close of probation for Seventh-day Adventists. The test that those Adventists must pass before they receive the seal of God, and before probation closes, is the test associated with the formation of the image of the beast.</w:t>
      </w:r>
    </w:p>
    <w:p>
      <w:pPr>
        <w:pStyle w:val="ArticleBody"/>
        <w:jc w:val="left"/>
      </w:pPr>
      <w:r>
        <w:rPr>
          <w:rFonts w:ascii="Times New Roman" w:hAnsi="Times New Roman" w:eastAsia="Times New Roman" w:cs="Times New Roman"/>
        </w:rPr>
        <w:t>The line of the Maccabees, Nebuchadnezzar’s secret dream, the enigma of the eighth being of the seven, and the earth beast’s two horns, all contribute to the testing process that is accomplished when the image of the beast is formed. The recognition of these lines as truths that are in some prophetic way “hidden truths,” is what proves that they are the truths that the Lion of the tribe of Judah is currently unsealing.</w:t>
      </w:r>
    </w:p>
    <w:p>
      <w:pPr>
        <w:pStyle w:val="ArticleBody"/>
        <w:jc w:val="left"/>
      </w:pPr>
      <w:r>
        <w:rPr>
          <w:rFonts w:ascii="Times New Roman" w:hAnsi="Times New Roman" w:eastAsia="Times New Roman" w:cs="Times New Roman"/>
        </w:rPr>
        <w:t>The unsealing of the identification of the two witnesses, which represent the Republican and Protestant horns of the earth beast of Revelation thirteen, accompanied with the truth that each horn runs parallel with the other, and also that each horn has a dual internal nature, marks the beginning of the unsealing of the Revelation of Jesus Christ. The unsealed truth includes unsealing the hidden history of the Seven Thunders, and also the definition of the Hebrew word “Truth.”</w:t>
      </w:r>
    </w:p>
    <w:p>
      <w:pPr>
        <w:pStyle w:val="ArticleBody"/>
        <w:jc w:val="left"/>
      </w:pPr>
      <w:r>
        <w:rPr>
          <w:rFonts w:ascii="Times New Roman" w:hAnsi="Times New Roman" w:eastAsia="Times New Roman" w:cs="Times New Roman"/>
        </w:rPr>
        <w:t>When the last period of the Seven Thunders was recognized to represent the three waymarks of the first disappointment, followed by the message of the Midnight Cry, and then concluded with the great disappointment, in agreement with the Hebrew word “Truth,” the revelation marking July 18, 2020, which is the perfect fulfillment of the message of the Midnight Cry leading to the Sunday law, was then established.</w:t>
      </w:r>
    </w:p>
    <w:p>
      <w:pPr>
        <w:pStyle w:val="ArticleBody"/>
        <w:jc w:val="left"/>
      </w:pPr>
      <w:r>
        <w:rPr>
          <w:rFonts w:ascii="Times New Roman" w:hAnsi="Times New Roman" w:eastAsia="Times New Roman" w:cs="Times New Roman"/>
        </w:rPr>
        <w:t>The Seven Thunders had been identified before July, 2023 as the parallel history of the first angels’ movement and the third angel’s movement, but the final three-step period had not at that time been considered as a specific period represented as the Seven Thunders. Now that recognition is established “Truth.”</w:t>
      </w:r>
    </w:p>
    <w:p>
      <w:pPr>
        <w:pStyle w:val="ArticleBody"/>
        <w:jc w:val="left"/>
      </w:pPr>
      <w:r>
        <w:rPr>
          <w:rFonts w:ascii="Times New Roman" w:hAnsi="Times New Roman" w:eastAsia="Times New Roman" w:cs="Times New Roman"/>
        </w:rPr>
        <w:t>The Revelation of Jesus Christ is unsealed just before probation closes, and it includes the two witnesses of Revelation chapter eleven. The Revelation of Jesus Christ includes the hidden history of the Seven Thunders. The Revelation of Jesus Christ includes the enigma that “the eighth is of the seven”, that in turn identifies the transitioning of the Millerites unto Laodicea, with the parallel transitioning of the one hundred and forty-four thousand into Philadelphia. The eighth being of the seven, also represents a prophetic expression of the image of the beast test, because both the Republican and Protestant horns meet their conclusion when the Republican horn produces a political image of the beast, in contrast to, and in controversy with, the true Protestant horn forming an image of Christ, who are then lifted up as the ensign.</w:t>
      </w:r>
    </w:p>
    <w:p>
      <w:pPr>
        <w:pStyle w:val="ArticleBody"/>
        <w:jc w:val="left"/>
      </w:pPr>
      <w:r>
        <w:rPr>
          <w:rFonts w:ascii="Times New Roman" w:hAnsi="Times New Roman" w:eastAsia="Times New Roman" w:cs="Times New Roman"/>
        </w:rPr>
        <w:t>These truths began to be unsealed at the end of July, 2023 and all these truths represent prophetic history that is fulfilled in the hidden history, which is “that portion of the prophecy of Daniel that relates to the last days.”</w:t>
      </w:r>
    </w:p>
    <w:p>
      <w:pPr>
        <w:pStyle w:val="ArticleBody"/>
        <w:jc w:val="left"/>
      </w:pPr>
      <w:r>
        <w:rPr>
          <w:rFonts w:ascii="Times New Roman" w:hAnsi="Times New Roman" w:eastAsia="Times New Roman" w:cs="Times New Roman"/>
        </w:rPr>
        <w:t>We therefore have a prophetic structure of the hidden history of verse forty, from the time of the end in 1989, unto the Sunday law of verse forty-one that allows us to place verses one and two of Daniel chapter eleven on top of. We then can place verses ten through fifteen within the same line. We then can take the line of the Maccabees that, correctly understood, begins in verse thirteen and continues until verse twenty-three into the same line. We can then take the line of the two witnesses of Revelation chapter eleven, verses seven through twelve into the same line. With the two witnesses of Daniel and Revelation we have a structure of the hidden history of verse forty.</w:t>
      </w:r>
    </w:p>
    <w:p>
      <w:pPr>
        <w:pStyle w:val="ArticleBody"/>
        <w:jc w:val="left"/>
      </w:pPr>
      <w:r>
        <w:rPr>
          <w:rFonts w:ascii="Times New Roman" w:hAnsi="Times New Roman" w:eastAsia="Times New Roman" w:cs="Times New Roman"/>
        </w:rPr>
        <w:t>In 1989, the Soviet Union was swept away by an alliance between the papacy and its proxy army, the United States. When the Soviet Union was disassembled by Gorbachev, the time of the end for the one hundred and forty-four thousand arrived. Ronald Reagan was the first prophetic king of the United States from the time of the end, Reagan, an apostate Protestant Republican represented by king Darius, was followed by Cyrus, then three other kings, then the fourth rich king.</w:t>
      </w:r>
    </w:p>
    <w:p>
      <w:pPr>
        <w:pStyle w:val="ArticleBody"/>
        <w:jc w:val="left"/>
      </w:pPr>
      <w:r>
        <w:rPr>
          <w:rFonts w:ascii="Times New Roman" w:hAnsi="Times New Roman" w:eastAsia="Times New Roman" w:cs="Times New Roman"/>
        </w:rPr>
        <w:t>King Cyrus represented Bush the First, a professed Republican globalist who was followed by the Democrat globalist Clinton, who was followed by the professed Republican globalist Bush the Last, who was followed by the Islamic Democrat globalist Obama, who was followed by the richest president of them all, an apostate Protestant Republican, Donald Trump.</w:t>
      </w:r>
    </w:p>
    <w:p>
      <w:pPr>
        <w:pStyle w:val="ArticleBody"/>
        <w:jc w:val="left"/>
      </w:pPr>
      <w:r>
        <w:rPr>
          <w:rFonts w:ascii="Times New Roman" w:hAnsi="Times New Roman" w:eastAsia="Times New Roman" w:cs="Times New Roman"/>
        </w:rPr>
        <w:t>In 2014, the Ukrainian War between Russia and the papacy’s Nazi proxy army began, with the former proxy army of the papacy (the United States), providing support for the Ukrainian proxy army. In 2014, the movement of Future for America was infiltrated by representatives of the dragon, and in 2015, Donald Trump began the first of three presidential campaigns he would accomplish. He was victorious in his first campaign, but his middle campaign was stolen, and in his last campaign he will be victorious again. In 2020, both the Republican horn received a deadly wound as the election was stolen, and the true Protestant horn received a deadly wound by proclaiming a false prediction, brought about in part by the infiltration that began in 2014, and which stole the message through the introduction of a variety of false prophetic applications.</w:t>
      </w:r>
    </w:p>
    <w:p>
      <w:pPr>
        <w:pStyle w:val="ArticleBody"/>
        <w:jc w:val="left"/>
      </w:pPr>
      <w:r>
        <w:rPr>
          <w:rFonts w:ascii="Times New Roman" w:hAnsi="Times New Roman" w:eastAsia="Times New Roman" w:cs="Times New Roman"/>
        </w:rPr>
        <w:t>In 2020 an election and a prophetic message were stolen and both horns were symbolically slain by the representatives of the dragon. The election was stolen by the twofold alliance of professed Republican globalists and globalist Democrats, supported by a globalist propaganda media and globalist merchants. The message was stolen by a diminutive unmarried girl from down under and a diminutive divorced boy from Wales, whose hidden agenda was to introduce and promote the gay agenda, and apologize to the “man of sin.” The leader of Future for America bears all the blame for the satanic infiltration, for he had responsibility to protect the movement, but he was too willing to allow unsanctified messengers to take a position of leadership. Donald Trump is to blame for the stolen election, for those he chose to allow within his inner circle of power were purposely undermining the work he had taken up.</w:t>
      </w:r>
    </w:p>
    <w:p>
      <w:pPr>
        <w:pStyle w:val="ArticleBody"/>
        <w:jc w:val="left"/>
      </w:pPr>
      <w:r>
        <w:rPr>
          <w:rFonts w:ascii="Times New Roman" w:hAnsi="Times New Roman" w:eastAsia="Times New Roman" w:cs="Times New Roman"/>
        </w:rPr>
        <w:t>In 2022 Donald Trump began his third campaign, and in 2023 a “voice crying in the wilderness” began sending a message to the Churches. Recently a “stone” (which I define as those outside of “present truth” cried out), who is perhaps the sharpest mind in the current political environment of the public arena, stated some very insightful truths. His name is Victor Davis Hanson, and if you are following the events taking place around you and comparing those events with the predictions of His Word, then Victor Davis Hanson is one of the “stones,” who is echoing the very message you are hopefully studying.</w:t>
      </w:r>
    </w:p>
    <w:p>
      <w:pPr>
        <w:pStyle w:val="ArticleScripture"/>
        <w:jc w:val="left"/>
      </w:pPr>
      <w:r>
        <w:rPr>
          <w:rFonts w:ascii="Times New Roman" w:hAnsi="Times New Roman" w:eastAsia="Times New Roman" w:cs="Times New Roman"/>
        </w:rPr>
        <w:t>“God would have us study the events that are taking place around us, and compare them with the predictions of his word, in order that we may understand that we are living in the last days. We want our Bibles, and we want to know what is written therein. The diligent student of prophecy will be rewarded with clear revelations of truth, for Jesus said, ‘Thy word is truth.’” Signs of the Times, October 1, 1894.</w:t>
      </w:r>
    </w:p>
    <w:p>
      <w:pPr>
        <w:pStyle w:val="ArticleBody"/>
        <w:jc w:val="left"/>
      </w:pPr>
      <w:r>
        <w:rPr>
          <w:rFonts w:ascii="Times New Roman" w:hAnsi="Times New Roman" w:eastAsia="Times New Roman" w:cs="Times New Roman"/>
        </w:rPr>
        <w:t>In an interview posted by @FreyjaTarte on X.com, Hanson started by stating, “They [the Democrats] look at Trump as a vampire.” He goes on by addressing the Democrat’s fear of Donald Trump being elected again. I have no reason to believe that Hanson understood that according to Revelation chapter eleven, Trump is resurrected (as a vampire), and that when that happened, those who had previously rejoiced in his death would be fearful. Yet that is what he identifies in his whole commentary.</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Revelation 11:11.</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“We have reached the period foretold in these scriptures. The time of the end is come, the visions of the prophets are unsealed, and their solemn warnings point us to our Lord’s coming in glory as near at hand.</w:t>
      </w:r>
    </w:p>
    <w:p>
      <w:pPr>
        <w:pStyle w:val="ArticleScripture"/>
        <w:jc w:val="left"/>
      </w:pPr>
      <w:r>
        <w:rPr>
          <w:rFonts w:ascii="Times New Roman" w:hAnsi="Times New Roman" w:eastAsia="Times New Roman" w:cs="Times New Roman"/>
        </w:rPr>
        <w:t>“The Jews misinterpreted and misapplied the word of God, and they knew not the time of their visitation. The years of the ministry of Christ and His apostles,—the precious last years of grace to the chosen people,—they spent in plotting the destruction of the Lord’s messengers. Earthly ambitions absorbed them, and the offer of the spiritual kingdom came to them in vain. So today the kingdom of this world absorbs men’s thoughts, and they take no note of the rapidly fulfilling prophecies and the tokens of the swift-coming kingdom of God.</w:t>
      </w:r>
    </w:p>
    <w:p>
      <w:pPr>
        <w:pStyle w:val="ArticleScripture"/>
        <w:jc w:val="left"/>
      </w:pPr>
      <w:r>
        <w:rPr>
          <w:rFonts w:ascii="Times New Roman" w:hAnsi="Times New Roman" w:eastAsia="Times New Roman" w:cs="Times New Roman"/>
        </w:rPr>
        <w:t>“‘But ye, brethren, are not in darkness, that that day should overtake you as a thief. Ye are all the children of light, and the children of the day: we are not of the night, nor of darkness.’ While we are not to know the hour of our Lord’s return, we may know when it is near. ‘Therefore let us not sleep, as do others; but let us watch and be sober.’ 1 Thessalonians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Ninety-One</dc:title>
  <dc:subject>The Prophetic Tapestry of Daniel 11: Unveiling the Intricacies of Trump’s Era and the Prelude to the Sunday Law</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