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Ninety-Four</w:t>
      </w:r>
    </w:p>
    <w:p>
      <w:pPr>
        <w:pStyle w:val="ArticleSubtitle"/>
        <w:jc w:val="left"/>
      </w:pPr>
      <w:r>
        <w:rPr>
          <w:rFonts w:ascii="Arial" w:hAnsi="Arial" w:eastAsia="Arial" w:cs="Arial"/>
        </w:rPr>
        <w:t>Echoes of the Maccabees: Trump’s Triumph and the Prophetic Path to the Image of the Beast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The line represented by the Maccabees (identifying apostate Protestantism in the United States), began their revolt against Greek religion at Modein, in 167 BC. The Maccabees there prevailed over Antiochus Epiphanes’ efforts to force the Greek religion upon the Jews, and also slew the leader of the Jews who had been working with Antiochus. Thus, Biden is defeated in the election of 2024, through the voting bloc known as the “Religious Right”. The history describes the victory of the election of 2024, as apostate Protestantism prevails over not only the globalist Republicans called RINO’s, but also over the efforts of the atheistic Democrats to force the religion of woke-ism upon the nation.</w:t>
      </w:r>
    </w:p>
    <w:p>
      <w:pPr>
        <w:pStyle w:val="ArticleBody"/>
        <w:jc w:val="left"/>
      </w:pPr>
      <w:r>
        <w:rPr>
          <w:rFonts w:ascii="Times New Roman" w:hAnsi="Times New Roman" w:eastAsia="Times New Roman" w:cs="Times New Roman"/>
        </w:rPr>
        <w:t>The internal spiritual war represented by the line of the Maccabees, began in 2015, when the rich president stirred up the dragon powers of globalism, and the work of the dragon in slaying the two witnesses included the Pelosi Trials concerning January 6, 2021. Modein, and the revolt of the Maccabees identifies the future victory of apostate Protestantism on November 5, 2024. The inauguration of January 20, 2025 was typified by 164 BC, which represented the rededication of the second Temple, and in that very year (164 BC), Antiochus Epiphanes died. Antiochus represents the Democratic party, and their globalist partners that self-identify as Republicans, though they are no more MAGA Republicans than a girl is a boy.</w:t>
      </w:r>
    </w:p>
    <w:p>
      <w:pPr>
        <w:pStyle w:val="ArticleBody"/>
        <w:jc w:val="left"/>
      </w:pPr>
      <w:r>
        <w:rPr>
          <w:rFonts w:ascii="Times New Roman" w:hAnsi="Times New Roman" w:eastAsia="Times New Roman" w:cs="Times New Roman"/>
        </w:rPr>
        <w:t>The political struggle represented by verses thirteen to fifteen, that concludes with the Battle of Panium, runs parallel to the religious struggle in that history between woke-ism and apostate Protestantism. After Trump’s inauguration in 2025, represented by the rededication of the second temple in 164 BC, he will then begin the actual formation of an image of the beast by bringing the apostate Protestant church together with his apostate Republican government, represented by the league of Rome and the Maccabees from 161 BC unto 158 BC. Trump will bring Church and State together into an alliance, where the religious element is in control. In the prophetic history where the earth beast forms the image of the beast of Catholicism, the apostate Republican horn and the apostate Protestant horn will fill the cup of their probationary time on the wrong side of the question of eternal life.</w:t>
      </w:r>
    </w:p>
    <w:p>
      <w:pPr>
        <w:pStyle w:val="ArticleBody"/>
        <w:jc w:val="left"/>
      </w:pPr>
      <w:r>
        <w:rPr>
          <w:rFonts w:ascii="Times New Roman" w:hAnsi="Times New Roman" w:eastAsia="Times New Roman" w:cs="Times New Roman"/>
        </w:rPr>
        <w:t>From the inauguration, represented by the second Temple cleansing in 164 BC, the work of forming the image of the beast begins as represented by the league of the Jews and Rome from 161 BC unto 158 BC. Trump will be re-elected on November 5, 2024 (167 BC) and at his inauguration (164 BC) he will become the eighth president since the time of the end in 1989. In so doing he will become the eighth, that is of the seven, mirroring the papal beast who becomes the eighth kingdom of Bible prophecy when her deadly wound is healed at the Sunday law. His inauguration was represented by the rededication of the second Temple by the Maccabees in 164 BC. The revolt of the Maccabees began three years before in the town of Modein, which means “protest” and marks his election victory of November 5, 2024.</w:t>
      </w:r>
    </w:p>
    <w:p>
      <w:pPr>
        <w:pStyle w:val="ArticleBody"/>
        <w:jc w:val="left"/>
      </w:pPr>
      <w:r>
        <w:rPr>
          <w:rFonts w:ascii="Times New Roman" w:hAnsi="Times New Roman" w:eastAsia="Times New Roman" w:cs="Times New Roman"/>
        </w:rPr>
        <w:t>In 164 BC, the second dedication of the second temple occurred, thus typifying Trump’s second inauguration on January 20, 2025. At that point he officially becomes the eighth president that is of the seven presidents before him. 164 BC is commemorated by Judaism to mark the second dedication of the second Temple.</w:t>
      </w:r>
    </w:p>
    <w:p>
      <w:pPr>
        <w:pStyle w:val="ArticleBody"/>
        <w:jc w:val="left"/>
      </w:pPr>
      <w:r>
        <w:rPr>
          <w:rFonts w:ascii="Times New Roman" w:hAnsi="Times New Roman" w:eastAsia="Times New Roman" w:cs="Times New Roman"/>
        </w:rPr>
        <w:t>The inauguration is where Trump becomes the eighth, that is of the seven, and from that point on satanic miracles will occur supporting the work of forming an image to the beast. Eight is a symbol of the image of the resurrected beast, and at that point the formation of the image begins, as represented by 161 BC.</w:t>
      </w:r>
    </w:p>
    <w:p>
      <w:pPr>
        <w:pStyle w:val="ArticleBody"/>
        <w:jc w:val="left"/>
      </w:pPr>
      <w:r>
        <w:rPr>
          <w:rFonts w:ascii="Times New Roman" w:hAnsi="Times New Roman" w:eastAsia="Times New Roman" w:cs="Times New Roman"/>
        </w:rPr>
        <w:t>The formation of the image of the beast is first accomplished in the United States, and then the image of the beast is forced upon the entire world. At the beginning of the United States forcing the world to accept an image to the beast, which would both speak and cause as many who would not worship the image of the beast to be put to death, the United States will have just passed a Sunday law, and formed a threefold union. At the Sunday law the threefold union is in place, and the time for the marvelous working of Satan has arrived, as Satan personates Christ and performs miracles to lead the world to accept the world image of the beast and Sunday worship. At that point Trump becomes the leader of the ten kings.</w:t>
      </w:r>
    </w:p>
    <w:p>
      <w:pPr>
        <w:pStyle w:val="ArticleBody"/>
        <w:jc w:val="left"/>
      </w:pPr>
      <w:r>
        <w:rPr>
          <w:rFonts w:ascii="Times New Roman" w:hAnsi="Times New Roman" w:eastAsia="Times New Roman" w:cs="Times New Roman"/>
        </w:rPr>
        <w:t>Thus, Trump’s inauguration as premier king of the ten kings that is accomplished at the threefold union at the soon coming Sunday law, has been prefigured by Trump’s inauguration as the eighth president, that is of the seven on January 20, 2025. At the Sunday law that concludes the formation of the image of the beast in the United States, the papal beast also becomes the eighth that is of the seven. Thus the image of the beast testing time begins with Trump becoming the eighth that is of the seven, and when that period ends the papacy also becomes the eighth that is of the seven, for Alpha and Omega illustrates the end with the beginning.</w:t>
      </w:r>
    </w:p>
    <w:p>
      <w:pPr>
        <w:pStyle w:val="ArticleBody"/>
        <w:jc w:val="left"/>
      </w:pPr>
      <w:r>
        <w:rPr>
          <w:rFonts w:ascii="Times New Roman" w:hAnsi="Times New Roman" w:eastAsia="Times New Roman" w:cs="Times New Roman"/>
        </w:rPr>
        <w:t>Satanic miracles begin at Trump’s inauguration, when the period of the formation of the image of the beast begins, and it marks the marvelous working of Satan that begins at the end of the period of the formation of the image of the beast in the United States. Trump’s inauguration marks the beginning of that period, and his inauguration as the premier king of the ten kings of the United Nations marks the ending of that period. In the beginning and ending inaugurations that both initiate the formation of the image of the beast, first in the United States, and then in the entire world.</w:t>
      </w:r>
    </w:p>
    <w:p>
      <w:pPr>
        <w:pStyle w:val="ArticleBody"/>
        <w:jc w:val="left"/>
      </w:pPr>
      <w:r>
        <w:rPr>
          <w:rFonts w:ascii="Times New Roman" w:hAnsi="Times New Roman" w:eastAsia="Times New Roman" w:cs="Times New Roman"/>
        </w:rPr>
        <w:t>The work of the league, or the coming together with Rome that occurred from 161 BC to 158 BC identifies this history, and it concludes at the Sunday law in verse sixteen. The final work of implementing a government that is an image of the papal system begins as the formation of the image of the beast and is pushed by Trump as he returns the political favors apostate Protestants provided in his political victory.</w:t>
      </w:r>
    </w:p>
    <w:p>
      <w:pPr>
        <w:pStyle w:val="ArticleBody"/>
        <w:jc w:val="left"/>
      </w:pPr>
      <w:r>
        <w:rPr>
          <w:rFonts w:ascii="Times New Roman" w:hAnsi="Times New Roman" w:eastAsia="Times New Roman" w:cs="Times New Roman"/>
        </w:rPr>
        <w:t>This prophetic structure is to be placed into the hidden history of verse forty. The hidden history of verse two unto verse three of Daniel eleven is also to be placed upon that structure. The prophetic history of the two witnesses of Revelation chapter eleven is also to be placed upon that structure. By bringing these three lines together in the hidden history of verse forty, the Lion of the tribe of Judah is unsealing the portion of the prophecy of Daniel that had been sealed up until the last days.</w:t>
      </w:r>
    </w:p>
    <w:p>
      <w:pPr>
        <w:pStyle w:val="ArticleScripture"/>
        <w:jc w:val="left"/>
      </w:pPr>
      <w:r>
        <w:rPr>
          <w:rFonts w:ascii="Times New Roman" w:hAnsi="Times New Roman" w:eastAsia="Times New Roman" w:cs="Times New Roman"/>
        </w:rPr>
        <w:t>Shall a trumpet be blown in the city, and the people not be afraid? shall there be evil in a city, and the Lord hath not done it? Surely the Lord God will do nothing, but he revealeth his secret unto his servants the prophets. The lion hath roared, who will not fear? the Lord God hath spoken, who can but prophesy? Publish in the palaces at Ashdod, and in the palaces in the land of Egypt, and say, Assemble yourselves upon the mountains of Samaria, and behold the great tumults in the midst thereof, and the oppressed in the midst thereof. Amos 3:6–9.</w:t>
      </w:r>
    </w:p>
    <w:p>
      <w:pPr>
        <w:pStyle w:val="ArticleBody"/>
        <w:jc w:val="left"/>
      </w:pPr>
      <w:r>
        <w:rPr>
          <w:rFonts w:ascii="Times New Roman" w:hAnsi="Times New Roman" w:eastAsia="Times New Roman" w:cs="Times New Roman"/>
        </w:rPr>
        <w:t>The message that is unsealed which is represented within the hidden history of verse forty of Daniel eleven, is the sealing message, and Amos asks the rhetorical question about a trumpet being blown in a city, and a lion roaring; and Amos provides the answer when He states, that God would not do anything, except He first reveal it to His servants the prophets. He includes that the trumpet message that is designed to produce godly fear, would also identify evil in the city and that it was to be published in Ashdod, Egypt and Samaria, which represents the threefold makeup of modern Babylon. The sealing trumpet message was to be proclaimed to the entire world in advance of the events represented in the sealing message. The trumpet message that is the sealing message bears the signature of “Truth”, for the sealing time is structured upon three blasts of the Trumpet of the third Woe.</w:t>
      </w:r>
    </w:p>
    <w:p>
      <w:pPr>
        <w:pStyle w:val="ArticleBody"/>
        <w:jc w:val="left"/>
      </w:pPr>
      <w:r>
        <w:rPr>
          <w:rFonts w:ascii="Times New Roman" w:hAnsi="Times New Roman" w:eastAsia="Times New Roman" w:cs="Times New Roman"/>
        </w:rPr>
        <w:t>The Trumpet first marked the beginning of the sealing on September 11, 2001 and the last represents the end of the sealing at the soon coming Sunday law, when at the great earthquake the third Woe cometh suddenly. The middle blast occurred on October 7, 2023 when the ancient glorious land was hit by a surprise attack from Islam of the third Woe, as was the modern glorious land struck by a surprise attack from Islam of the third Woe in 2001, and as it will be at the last of those three blasts at the soon coming Sunday law. The middle surprise attack upon the ancient glorious land, was upon literal Israel, a symbol of the rebellion that crucified the Messiah.</w:t>
      </w:r>
    </w:p>
    <w:p>
      <w:pPr>
        <w:pStyle w:val="ArticleBody"/>
        <w:jc w:val="left"/>
      </w:pPr>
      <w:r>
        <w:rPr>
          <w:rFonts w:ascii="Times New Roman" w:hAnsi="Times New Roman" w:eastAsia="Times New Roman" w:cs="Times New Roman"/>
        </w:rPr>
        <w:t>Amos’ trumpet message would be broadcast to the entire world, and that work of publishing the message began at the end of July 2023. The Lion of the tribe of Judah then roared, and who will not be afraid, and who will be so bold as to deny that the events associated with the sealing time of the one hundred and forty-four thousand are now being unsealed around planet earth? These articles are now in over one hundred and twenty nations, in over sixty languages and they can either be read of listened to.</w:t>
      </w:r>
    </w:p>
    <w:p>
      <w:pPr>
        <w:pStyle w:val="ArticleScripture"/>
        <w:jc w:val="left"/>
      </w:pPr>
      <w:r>
        <w:rPr>
          <w:rFonts w:ascii="Times New Roman" w:hAnsi="Times New Roman" w:eastAsia="Times New Roman" w:cs="Times New Roman"/>
        </w:rPr>
        <w:t>Blessed is he that readeth, and they that hear the words of this prophecy, and keep those things which are written therein: for the time is at hand. Revelation 1:3.</w:t>
      </w:r>
    </w:p>
    <w:p>
      <w:pPr>
        <w:pStyle w:val="ArticleBody"/>
        <w:jc w:val="left"/>
      </w:pPr>
      <w:r>
        <w:rPr>
          <w:rFonts w:ascii="Times New Roman" w:hAnsi="Times New Roman" w:eastAsia="Times New Roman" w:cs="Times New Roman"/>
        </w:rPr>
        <w:t>When the fire from off the altar that has been mixed with the prayers and incense is cast to the earth as the seventh and final seal is removed there were voices, thunderings, lightnings and a great earthquake. The great earthquake is brought about in consequence of the message of the Midnight Cry being cast down as fire upon the saints who are sighing and crying in Ezekiel chapter nine, the same way the fire came down at Pentecost. That fire represented a message that was then carried to every nation, kindred, tongue and people, as is these articles. That fire represented the ability to convey that message in a multitude of languages, as is these articles. The articles are identifying in advance what is about to take place, for the Lord will do nothing except He first reveal His activities through His prophetic Word.</w:t>
      </w:r>
    </w:p>
    <w:p>
      <w:pPr>
        <w:pStyle w:val="ArticleScripture"/>
        <w:jc w:val="left"/>
      </w:pPr>
      <w:r>
        <w:rPr>
          <w:rFonts w:ascii="Times New Roman" w:hAnsi="Times New Roman" w:eastAsia="Times New Roman" w:cs="Times New Roman"/>
        </w:rPr>
        <w:t>Give ear, O ye heavens, and I will speak; and hear, O earth, the words of my mouth. My doctrine shall drop as the rain, my speech shall distil as the dew, as the small rain upon the tender herb, and as the showers upon the grass: Because I will publish the name of the Lord: ascribe ye greatness unto our God. He is the Rock, his work is perfect: for all his ways are judgment: a God of truth and without iniquity, just and right is he. They have corrupted themselves, their spot is not the spot of his children: they are a perverse and crooked generation. Deuteronomy 32:1–5.</w:t>
      </w:r>
    </w:p>
    <w:p>
      <w:pPr>
        <w:pStyle w:val="ArticleBody"/>
        <w:jc w:val="left"/>
      </w:pPr>
      <w:r>
        <w:rPr>
          <w:rFonts w:ascii="Times New Roman" w:hAnsi="Times New Roman" w:eastAsia="Times New Roman" w:cs="Times New Roman"/>
        </w:rPr>
        <w:t>The “doctrine” of the latter rain is now being published by the Lord, and the doctrines that make up the message of the Midnight Cry-Latter Rain message are based upon “the name of the Lord.” His name is “Truth,” He is Palmoni, the Wonderful Numberer, and He is the Wonderful Linguist, He is Alpha and Omega, He is the Son of God and the Son of Man, He is the High Priest, He is the Lion of the tribe of Judah, and He is Michael the archangel. All these names of Christ are an integral part of the Revelation of Jesus Christ which is unsealed just before probation closes, and they are an integral part of the articles that have been published around the planet since the end of July, 2023. “He that hath an ear, let him hear what the Spirit saith unto the churches.”</w:t>
      </w:r>
    </w:p>
    <w:p>
      <w:pPr>
        <w:pStyle w:val="ArticleBody"/>
        <w:jc w:val="left"/>
      </w:pPr>
      <w:r>
        <w:rPr>
          <w:rFonts w:ascii="Times New Roman" w:hAnsi="Times New Roman" w:eastAsia="Times New Roman" w:cs="Times New Roman"/>
        </w:rPr>
        <w:t>The Lion of the tribe of Judah, who is the one who prevailed and obtained the right to unseal the book that is sealed with seven seals is now crying, as he did on October 22, 1844, who shall not fear?</w:t>
      </w:r>
    </w:p>
    <w:p>
      <w:pPr>
        <w:pStyle w:val="ArticleScripture"/>
        <w:jc w:val="left"/>
      </w:pPr>
      <w:r>
        <w:rPr>
          <w:rFonts w:ascii="Times New Roman" w:hAnsi="Times New Roman" w:eastAsia="Times New Roman" w:cs="Times New Roman"/>
        </w:rPr>
        <w:t>And cried with a loud voice, as when a lion roareth: and when he had cried, seven thunders uttered their voices. And when the seven thunders had uttered their voices, I was about to write: and I heard a voice from heaven saying unto me, Seal up those things which the seven thunders uttered, and write them not. Revelation 10:3, 4.</w:t>
      </w:r>
    </w:p>
    <w:p>
      <w:pPr>
        <w:pStyle w:val="ArticleBody"/>
        <w:jc w:val="left"/>
      </w:pPr>
      <w:r>
        <w:rPr>
          <w:rFonts w:ascii="Times New Roman" w:hAnsi="Times New Roman" w:eastAsia="Times New Roman" w:cs="Times New Roman"/>
        </w:rPr>
        <w:t>A sacred history that aligns with the hidden history of Daniel eleven verse forty is the history of the Millerites, in fulfillment of Matthew twenty-five’s parable of the ten virgins, the Seven Thunders of Revelation ten, Habakkuk chapter two, and Ezekiel chapter twelve, verses twenty-one through twenty-eight. Their history began at the time of the end in 1798, which aligns with the time of the end in 1989. In Revelation chapter ten, the Seven Thunders uttered their voices, but John was prevented from writing what the Seven Thunders had uttered. The apostle Paul saw and heard things in the third heaven that were not lawful for men to write.</w:t>
      </w:r>
    </w:p>
    <w:p>
      <w:pPr>
        <w:pStyle w:val="ArticleScripture"/>
        <w:jc w:val="left"/>
      </w:pPr>
      <w:r>
        <w:rPr>
          <w:rFonts w:ascii="Times New Roman" w:hAnsi="Times New Roman" w:eastAsia="Times New Roman" w:cs="Times New Roman"/>
        </w:rPr>
        <w:t>“The apostle Paul early in his Christian experience was given special opportunities to learn the will of God concerning the followers of Jesus. He was ‘caught up to the third heaven,’ ‘into paradise, and heard unspeakable words, which it is not lawful for a man to utter.’ He himself acknowledged that many ‘visions and revelations’ had been given him ‘of the Lord.’ His understanding of the principles of gospel truth was equal to that of ‘the very chiefest apostles.’ 2 Corinthians 12:2, 4, 1, 11. He had a clear, full comprehension of ‘the breadth, and length, and depth, and height’ of ‘the love of Christ, which passeth knowledge.’ Ephesians 3:18, 19.” Acts of the Apostles, 469.</w:t>
      </w:r>
    </w:p>
    <w:p>
      <w:pPr>
        <w:pStyle w:val="ArticleBody"/>
        <w:jc w:val="left"/>
      </w:pPr>
      <w:r>
        <w:rPr>
          <w:rFonts w:ascii="Times New Roman" w:hAnsi="Times New Roman" w:eastAsia="Times New Roman" w:cs="Times New Roman"/>
        </w:rPr>
        <w:t>All the prophets identify the last days, and what John heard when the Seven Thunders “uttered” their voices, he was forbidden to write what Paul witnessed while in the third heaven, he was made to know what is was not lawful for a man to “utter.” The truth represented by the “Seven Thunders” was to be sealed up until the Lion of the tribe of Judah chose to unseal that truth.</w:t>
      </w:r>
    </w:p>
    <w:p>
      <w:pPr>
        <w:pStyle w:val="ArticleBody"/>
        <w:jc w:val="left"/>
      </w:pPr>
      <w:r>
        <w:rPr>
          <w:rFonts w:ascii="Times New Roman" w:hAnsi="Times New Roman" w:eastAsia="Times New Roman" w:cs="Times New Roman"/>
        </w:rPr>
        <w:t>It was partially unsealed to Sister White for she identified that it represented the “events that would transpire” in the history of the first and second angels’ messages, and also that it represented “future events that would be disclosed in their order.” What was revealed then, was a prediction connected with “future events.” She was also instructed that the sealing up of the “Seven Thunders” was typified by the sealing up of the book of Daniel.</w:t>
      </w:r>
    </w:p>
    <w:p>
      <w:pPr>
        <w:pStyle w:val="ArticleScripture"/>
        <w:jc w:val="left"/>
      </w:pPr>
      <w:r>
        <w:rPr>
          <w:rFonts w:ascii="Times New Roman" w:hAnsi="Times New Roman" w:eastAsia="Times New Roman" w:cs="Times New Roman"/>
        </w:rPr>
        <w:t>“The special light given to John which was expressed in the seven thunders was a delineation of events which would transpire under the first and second angels’ messages....</w:t>
      </w:r>
    </w:p>
    <w:p>
      <w:pPr>
        <w:pStyle w:val="ArticleScripture"/>
        <w:jc w:val="left"/>
      </w:pPr>
      <w:r>
        <w:rPr>
          <w:rFonts w:ascii="Times New Roman" w:hAnsi="Times New Roman" w:eastAsia="Times New Roman" w:cs="Times New Roman"/>
        </w:rPr>
        <w:t>“After these seven thunders uttered their voices, the injunction comes to John as to Daniel in regard to the little book: ‘Seal up those things which the seven thunders uttered.’ These relate to future events which will be disclosed in their order.” The Seventh-day Adventist Bible Commentary, volume 7, 971.</w:t>
      </w:r>
    </w:p>
    <w:p>
      <w:pPr>
        <w:pStyle w:val="ArticleBody"/>
        <w:jc w:val="left"/>
      </w:pPr>
      <w:r>
        <w:rPr>
          <w:rFonts w:ascii="Times New Roman" w:hAnsi="Times New Roman" w:eastAsia="Times New Roman" w:cs="Times New Roman"/>
        </w:rPr>
        <w:t>The understanding that the “Seven Thunders” as a symbol that proved and upheld that the methodology of “line upon line” is the latter rain message, was recognized in the time of the end that began in 1989, but after September 11, 2001, the importance of the repetition of the two movements became a present testing truth.</w:t>
      </w:r>
    </w:p>
    <w:p>
      <w:pPr>
        <w:pStyle w:val="ArticleBody"/>
        <w:jc w:val="left"/>
      </w:pPr>
      <w:r>
        <w:rPr>
          <w:rFonts w:ascii="Times New Roman" w:hAnsi="Times New Roman" w:eastAsia="Times New Roman" w:cs="Times New Roman"/>
        </w:rPr>
        <w:t>The repetition of Millerite history in the history of the one hundred and forty-four thousand was the primary rule that was confirmed on that date, just as the primary rule of the Millerites was confirmed on August 11, 1840. For the Millerites, the primary rule of a day representing a year was confirmed on August 11, 1840, and the primary rule that identifies that all the reformatory movements typify each other, “line upon line,” was confirmed on September 11, 2001. The “Seven Thunders”, as a witness of that truth, were unsealed at that time.</w:t>
      </w:r>
    </w:p>
    <w:p>
      <w:pPr>
        <w:pStyle w:val="ArticleBody"/>
        <w:jc w:val="left"/>
      </w:pPr>
      <w:r>
        <w:rPr>
          <w:rFonts w:ascii="Times New Roman" w:hAnsi="Times New Roman" w:eastAsia="Times New Roman" w:cs="Times New Roman"/>
        </w:rPr>
        <w:t>Jesus always illustrates the end of a thing with its beginning, and September 11, 2001, being the beginning of the sealing process, identifies the ending of the sealing process. The Lion of the tribe of Judah unsealed another aspect of the “Seven Thunders” when He began to raise the dead dry bones in July of 2023, for He then identified that, in agreement with “Truth,” the “Seven Thunders” also symbolically represent the Millerite history of the first and last disappointments, with the rebellion of the Midnight Cry being the middle waymark.</w:t>
      </w:r>
    </w:p>
    <w:p>
      <w:pPr>
        <w:pStyle w:val="ArticleBody"/>
        <w:jc w:val="left"/>
      </w:pPr>
      <w:r>
        <w:rPr>
          <w:rFonts w:ascii="Times New Roman" w:hAnsi="Times New Roman" w:eastAsia="Times New Roman" w:cs="Times New Roman"/>
        </w:rPr>
        <w:t>In doing so, He revealed that the “Seven Thunders” is repeated in the history of July 18, 2020 unto the soon coming Sunday law. The disappointment of July 18, 2020 being the first waymark, and the disappointment of the soon coming Sunday law being the last of the three waymarks of “Truth,” that identify the “Seven Thunders” at the end of the sealing time, is represented by the rebellion associated by the foolish virgins who reject the message of the Lion of the tribe of Judah who is now roaring, as He unseals and publishes His message around planet earth, for that message is the Midnight Cry message of the last days.</w:t>
      </w:r>
    </w:p>
    <w:p>
      <w:pPr>
        <w:pStyle w:val="ArticleBody"/>
        <w:jc w:val="left"/>
      </w:pPr>
      <w:r>
        <w:rPr>
          <w:rFonts w:ascii="Times New Roman" w:hAnsi="Times New Roman" w:eastAsia="Times New Roman" w:cs="Times New Roman"/>
        </w:rPr>
        <w:t>At the beginning of the sealing time, on September 11, 2001, the angel of Revelation chapter eighteen descended and among several things, He unsealed a fuller understanding of the meaning of the “Seven Thunders.” What was then understood of the “Seven Thunders” was not simply that reform movements parallel one another, but also that when the angel descended at that waymark of a reform movement, it would confirm the primary prophetic rule of its respective history.</w:t>
      </w:r>
    </w:p>
    <w:p>
      <w:pPr>
        <w:pStyle w:val="ArticleBody"/>
        <w:jc w:val="left"/>
      </w:pPr>
      <w:r>
        <w:rPr>
          <w:rFonts w:ascii="Times New Roman" w:hAnsi="Times New Roman" w:eastAsia="Times New Roman" w:cs="Times New Roman"/>
        </w:rPr>
        <w:t>The descent of the angel of Revelation chapter eighteen on September 11, 2001, confirmed the latter rain methodology of “line upon line”, by identifying that the beginning (or Alpha) movement illustrated the ending (or Omega) movement. At the end of the sealing time, Michael descended to resurrect the dead dry bones, represented by the two witnesses who were dead in the street of that great city of Sodom and Egypt where also our Lord was crucified. When Michael called the dead back to life, He, as the Lion of the tribe of Judah, unsealed that the “Seven Thunders” had a hidden history beyond the truths previously revealed of the Seven Thunders.</w:t>
      </w:r>
    </w:p>
    <w:p>
      <w:pPr>
        <w:pStyle w:val="ArticleBody"/>
        <w:jc w:val="left"/>
      </w:pPr>
      <w:r>
        <w:rPr>
          <w:rFonts w:ascii="Times New Roman" w:hAnsi="Times New Roman" w:eastAsia="Times New Roman" w:cs="Times New Roman"/>
        </w:rPr>
        <w:t>And when the Lion of the tribe of Judah unsealed that truth He placed it within the structure of “Truth.” It was then revealed that July 18, 2020 paralleled April 19, 1844, and that each of those waymarks would be followed by the unsealing of the message of the Midnight Cry, which would manifest the rebellion of the foolish virgins of each respective history. He also unsealed the fact that the message would travel like a tsunami around the world until the great disappointment of the Sunday law was enforced.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 I am Alpha and Omega, the beginning and the end, the first and the last. Revelation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Ninety-Four</dc:title>
  <dc:subject>Echoes of the Maccabees: Trump’s Triumph and the Prophetic Path to the Image of the Beast</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