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ciento veintisiete</w:t>
      </w:r>
    </w:p>
    <w:p>
      <w:pPr>
        <w:pStyle w:val="ArticleSubtitle"/>
        <w:jc w:val="left"/>
      </w:pPr>
      <w:r>
        <w:rPr>
          <w:rFonts w:ascii="Arial" w:hAnsi="Arial" w:eastAsia="Arial" w:cs="Arial"/>
        </w:rPr>
        <w:t>Desvelando las características proféticas de la confederación maligna: perspectivas de Isaías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2024-03-10</w:t>
      </w:r>
    </w:p>
    <w:p>
      <w:pPr>
        <w:pStyle w:val="ArticleBody"/>
        <w:jc w:val="left"/>
      </w:pPr>
      <w:r>
        <w:rPr>
          <w:rFonts w:ascii="Times New Roman" w:hAnsi="Times New Roman" w:eastAsia="Times New Roman" w:cs="Times New Roman"/>
        </w:rPr>
        <w:t>La característica profética del dragón es la confederación, tal como la identificó Isaías.</w:t>
      </w:r>
    </w:p>
    <w:p>
      <w:pPr>
        <w:pStyle w:val="ArticleScripture"/>
        <w:jc w:val="left"/>
      </w:pPr>
      <w:r>
        <w:rPr>
          <w:rFonts w:ascii="Times New Roman" w:hAnsi="Times New Roman" w:eastAsia="Times New Roman" w:cs="Times New Roman"/>
        </w:rPr>
        <w:t>Asociaos, pueblos, y seréis quebrantados; oíd, todos los de tierras lejanas: ceñíos, y seréis quebrantados; ceñíos, y seréis quebrantados. Tomad consejo juntos, y vendrá a nada; hablad palabra, y no permanecerá, porque Dios está con nosotros. Porque así me habló el Señor con mano fuerte, y me instruyó que no anduviese por el camino de este pueblo, diciendo: No digáis: Conspiración, a todo aquello que este pueblo llama: Conspiración; ni temáis lo que ellos temen, ni os amedrentéis. Santificad al Señor de los ejércitos; sea él vuestro temor, y él sea vuestro pavor. Y él será por santuario; pero también por piedra de tropiezo y por roca de escándalo para las dos casas de Israel, por trampa y por lazo para los habitantes de Jerusalén. Y muchos entre ellos tropezarán y caerán, y serán quebrantados; serán enredados y apresados. Ata el testimonio, sella la ley entre mis discípulos. Isaías 8:9-16.</w:t>
      </w:r>
    </w:p>
    <w:p>
      <w:pPr>
        <w:pStyle w:val="ArticleBody"/>
        <w:jc w:val="left"/>
      </w:pPr>
      <w:r>
        <w:rPr>
          <w:rFonts w:ascii="Times New Roman" w:hAnsi="Times New Roman" w:eastAsia="Times New Roman" w:cs="Times New Roman"/>
        </w:rPr>
        <w:t>En los últimos días, en el tiempo de sellamiento de los ciento cuarenta y cuatro mil, cuando Isaías dice: "Ata el testimonio, sella la ley entre mis discípulos", hay una "confederación maligna" en el planeta Tierra. Es importante entender que la historia de los Estados Unidos que conduce a la ley dominical está prefigurando los mismos acontecimientos a nivel mundial.</w:t>
      </w:r>
    </w:p>
    <w:p>
      <w:pPr>
        <w:pStyle w:val="ArticleScripture"/>
        <w:jc w:val="left"/>
      </w:pPr>
      <w:r>
        <w:rPr>
          <w:rFonts w:ascii="Times New Roman" w:hAnsi="Times New Roman" w:eastAsia="Times New Roman" w:cs="Times New Roman"/>
        </w:rPr>
        <w:t>«Las naciones extranjeras seguirán el ejemplo de los Estados Unidos. Aunque ella tome la delantera, sin embargo, la misma crisis sobrevendrá a nuestro pueblo en todas partes del mundo». Testimonios, tomo 6, p. 395.</w:t>
      </w:r>
    </w:p>
    <w:p>
      <w:pPr>
        <w:pStyle w:val="ArticleBody"/>
        <w:jc w:val="left"/>
      </w:pPr>
      <w:r>
        <w:rPr>
          <w:rFonts w:ascii="Times New Roman" w:hAnsi="Times New Roman" w:eastAsia="Times New Roman" w:cs="Times New Roman"/>
        </w:rPr>
        <w:t>La hermana White identifica cuidadosamente quiénes conforman la "conspiración maligna", la cual representa el liberalismo progresista de los globalistas modernos. Al hacerlo, cita repetidamente los versículos anteriores en Isaías, que identifican una conspiración maligna durante el tiempo del sellamiento de los ciento cuarenta y cuatro mil.</w:t>
      </w:r>
    </w:p>
    <w:p>
      <w:pPr>
        <w:pStyle w:val="ArticleScripture"/>
        <w:jc w:val="left"/>
      </w:pPr>
      <w:r>
        <w:rPr>
          <w:rFonts w:ascii="Times New Roman" w:hAnsi="Times New Roman" w:eastAsia="Times New Roman" w:cs="Times New Roman"/>
        </w:rPr>
        <w:t>El Señor declara por medio del profeta Isaías: Isaías 8:9-13 citados.</w:t>
      </w:r>
    </w:p>
    <w:p>
      <w:pPr>
        <w:pStyle w:val="ArticleScripture"/>
        <w:jc w:val="left"/>
      </w:pPr>
      <w:r>
        <w:rPr>
          <w:rFonts w:ascii="Times New Roman" w:hAnsi="Times New Roman" w:eastAsia="Times New Roman" w:cs="Times New Roman"/>
        </w:rPr>
        <w:t>"Hay quienes cuestionan si es correcto que los cristianos pertenezcan a la francmasonería y a otras sociedades secretas. Que todos los tales consideren las Escrituras que se acaban de citar. Si en verdad somos cristianos, debemos ser cristianos en todas partes, y debemos considerar y acatar el consejo dado para hacernos cristianos conforme a la norma de la Palabra de Dios." Evangelismo, 617, 618.</w:t>
      </w:r>
    </w:p>
    <w:p>
      <w:pPr>
        <w:pStyle w:val="ArticleBody"/>
        <w:jc w:val="left"/>
      </w:pPr>
      <w:r>
        <w:rPr>
          <w:rFonts w:ascii="Times New Roman" w:hAnsi="Times New Roman" w:eastAsia="Times New Roman" w:cs="Times New Roman"/>
        </w:rPr>
        <w:t>La confederación maligna de los últimos días está asociada con los masones y otras sociedades secretas. Su religión es el espiritismo, y está compuesta por los banqueros y los comerciantes multimillonarios del mundo, que "centralizan la riqueza y el poder del mundo" y que promueven movimientos como Antifa y Black Lives Matter para fomentar "el espíritu de agitación, de disturbios y de derramamiento de sangre" a "escala mundial", en un esfuerzo por reproducir la anarquía de la "Revolución Francesa".</w:t>
      </w:r>
    </w:p>
    <w:p>
      <w:pPr>
        <w:pStyle w:val="ArticleScripture"/>
        <w:jc w:val="left"/>
      </w:pPr>
      <w:r>
        <w:rPr>
          <w:rFonts w:ascii="Times New Roman" w:hAnsi="Times New Roman" w:eastAsia="Times New Roman" w:cs="Times New Roman"/>
        </w:rPr>
        <w:t>El espiritismo sostiene que los hombres son semidioses no caídos; que 'cada mente se juzgará a sí misma'; que 'el verdadero conocimiento sitúa a los hombres por encima de toda ley'; que 'todos los pecados cometidos son inocentes'; porque 'todo lo que es, está bien' y 'Dios no condena'. A los más viles seres humanos los presenta en el cielo y allí altamente exaltados. Así declara a todos los hombres: 'No importa lo que hagas; vive como te plazca, el cielo es tu hogar'. Así, multitudes son llevadas a creer que el deseo es la ley suprema, que el libertinaje es libertad, y que el hombre es responsable únicamente ante sí mismo.</w:t>
      </w:r>
    </w:p>
    <w:p>
      <w:pPr>
        <w:pStyle w:val="ArticleScripture"/>
        <w:jc w:val="left"/>
      </w:pPr>
      <w:r>
        <w:rPr>
          <w:rFonts w:ascii="Times New Roman" w:hAnsi="Times New Roman" w:eastAsia="Times New Roman" w:cs="Times New Roman"/>
        </w:rPr>
        <w:t>"Con tal enseñanza impartida desde el mismo comienzo de la vida, cuando el impulso es más fuerte y la exigencia de dominio propio y pureza es más apremiante, ¿dónde están las salvaguardias de la virtud? ¿Qué impedirá que el mundo se convierta en una segunda Sodoma? Al mismo tiempo, la anarquía procura barrer con toda ley, no solo la divina, sino también la humana. La centralización de la riqueza y el poder; las vastas combinaciones para el enriquecimiento de unos pocos a expensas de los muchos; las combinaciones de las clases más pobres para la defensa de sus intereses y reivindicaciones; el espíritu de inquietud, de motín y de derramamiento de sangre; la difusión mundial de las mismas enseñanzas que condujeron a la Revolución Francesa—todo ello tiende a envolver a todo el mundo en una lucha similar a la que convulsionó a Francia." Educación, 227, 228.</w:t>
      </w:r>
    </w:p>
    <w:p>
      <w:pPr>
        <w:pStyle w:val="ArticleBody"/>
        <w:jc w:val="left"/>
      </w:pPr>
      <w:r>
        <w:rPr>
          <w:rFonts w:ascii="Times New Roman" w:hAnsi="Times New Roman" w:eastAsia="Times New Roman" w:cs="Times New Roman"/>
        </w:rPr>
        <w:t>Cualquier persona reflexiva debería preguntarse qué sucede en reuniones como la que tuvo lugar recientemente en Davos, donde hombres exponen sus planes para el planeta Tierra sin ninguna consideración por el resto de la población de la Tierra. ¿Qué secretos se discutieron allí? Por supuesto, Davos es simplemente una de varias reuniones secretas y exclusivas de los multimillonarios, banqueros, políticos corruptos y hombres moralmente perversos del mundo, que elaboran sus grandiosos planes para el planeta Tierra.</w:t>
      </w:r>
    </w:p>
    <w:p>
      <w:pPr>
        <w:pStyle w:val="ArticleScripture"/>
        <w:jc w:val="left"/>
      </w:pPr>
      <w:r>
        <w:rPr>
          <w:rFonts w:ascii="Times New Roman" w:hAnsi="Times New Roman" w:eastAsia="Times New Roman" w:cs="Times New Roman"/>
        </w:rPr>
        <w:t>En estos últimos días, están surgiendo extrañas falacias y teorías de invención humana que Dios declara que serán hechas pedazos. El espíritu de codicia ha llevado a los hombres a buscar ventaja terrenal, y mediante la extravagancia y la ostentación han intentado ocultar sus malvadas obras, que han cometido para alcanzar su objetivo. Hombres que ocupan altos cargos de confianza han revelado este ilícito afán de lucro; han practicado la extorsión y el robo, y han satisfecho las malas pasiones de sus corazones, hasta que nuestras ciudades han quedado corrompidas por su maldad. Dios ha declarado que pondrá al descubierto estas obras de engaño y robo por su mismo proceder. En algunos casos los juicios de Dios ya han caído con fuerza sobre estas ciudades.</w:t>
      </w:r>
    </w:p>
    <w:p>
      <w:pPr>
        <w:pStyle w:val="ArticleScripture"/>
        <w:jc w:val="left"/>
      </w:pPr>
      <w:r>
        <w:rPr>
          <w:rFonts w:ascii="Times New Roman" w:hAnsi="Times New Roman" w:eastAsia="Times New Roman" w:cs="Times New Roman"/>
        </w:rPr>
        <w:t>"Isaías 8:8-12 citado." Review and Herald, 18 de julio de 1907.</w:t>
      </w:r>
    </w:p>
    <w:p>
      <w:pPr>
        <w:pStyle w:val="ArticleBody"/>
        <w:jc w:val="left"/>
      </w:pPr>
      <w:r>
        <w:rPr>
          <w:rFonts w:ascii="Times New Roman" w:hAnsi="Times New Roman" w:eastAsia="Times New Roman" w:cs="Times New Roman"/>
        </w:rPr>
        <w:t>Las ciudades han sido corrompidas, como se predijo en el pasaje anterior, y esa corrupción es provocada por la confederación maligna del capítulo ocho de Isaías. Han sido corrompidas por “hombres que ocupan altos cargos de confianza” que “han revelado” su “ilícito deseo de lucro”. Las ciudades corrompidas se ven fácilmente en estados cuyos fiscales generales han sido elegidos con fondos de comunistas como George Soros. Esto se ve cuando políticos corruptos en Washington, D. C., dejan sin aplicar las leyes establecidas. Se ve también en leyes que solo se aplican contra quienes están del otro lado del espectro político, como lo ilustran personas como Nancy Pelosi y Adam Schiff.</w:t>
      </w:r>
    </w:p>
    <w:p>
      <w:pPr>
        <w:pStyle w:val="ArticleScripture"/>
        <w:jc w:val="left"/>
      </w:pPr>
      <w:r>
        <w:rPr>
          <w:rFonts w:ascii="Times New Roman" w:hAnsi="Times New Roman" w:eastAsia="Times New Roman" w:cs="Times New Roman"/>
        </w:rPr>
        <w:t>Al transgredir y mentir contra el Señor, y apartarnos de nuestro Dios, hablando opresión y rebelión, concibiendo y proferiendo de corazón palabras de falsedad. Y el juicio se ha vuelto atrás, y la justicia permanece lejos; porque la verdad ha caído en la calle, y la equidad no puede entrar. Sí, la verdad falta; y el que se aparta del mal se convierte en presa; y el Señor lo vio, y le desagradó que no hubiera juicio. Isaías 59:13-15.</w:t>
      </w:r>
    </w:p>
    <w:p>
      <w:pPr>
        <w:pStyle w:val="ArticleBody"/>
        <w:jc w:val="left"/>
      </w:pPr>
      <w:r>
        <w:rPr>
          <w:rFonts w:ascii="Times New Roman" w:hAnsi="Times New Roman" w:eastAsia="Times New Roman" w:cs="Times New Roman"/>
        </w:rPr>
        <w:t>En el pasaje anterior de la Review and Herald se identifican a los hombres que ocupan altos cargos de confianza como políticos corruptos cuyas carteras en Wall Street siempre superan los mejores rendimientos posibles, debido a su labor legislativa al legalizar el "insider trading" para sí mismos y para nadie más. Revise la historia de Martha Stewart. Las ciudades del pasaje están corrompidas por su maldad, y esto es especialmente evidente en las ciudades y los estados gobernados por los demócratas globalistas.</w:t>
      </w:r>
    </w:p>
    <w:p>
      <w:pPr>
        <w:pStyle w:val="ArticleBody"/>
        <w:jc w:val="left"/>
      </w:pPr>
      <w:r>
        <w:rPr>
          <w:rFonts w:ascii="Times New Roman" w:hAnsi="Times New Roman" w:eastAsia="Times New Roman" w:cs="Times New Roman"/>
        </w:rPr>
        <w:t>La confederación maligna de los últimos días está compuesta por el dragón, la bestia y el falso profeta, y la bestia y el falso profeta tienen sus propias características proféticas perversas, pero las características que resultan tan evidentes en el globalismo liberal son los rasgos del dragón.</w:t>
      </w:r>
    </w:p>
    <w:p>
      <w:pPr>
        <w:pStyle w:val="ArticleScripture"/>
        <w:jc w:val="left"/>
      </w:pPr>
      <w:r>
        <w:rPr>
          <w:rFonts w:ascii="Times New Roman" w:hAnsi="Times New Roman" w:eastAsia="Times New Roman" w:cs="Times New Roman"/>
        </w:rPr>
        <w:t>Se cita Apocalipsis 17:13-14. 'Estos tienen un mismo propósito.' Habrá un vínculo universal de unión, una gran armonía, una confederación de las fuerzas de Satanás. 'Y darán su poder y su fuerza a la bestia.' Así se manifiesta el mismo poder arbitrario y opresivo contra la libertad religiosa, la libertad de adorar a Dios según los dictados de la conciencia, como lo manifestó el papado, cuando en el pasado persiguió a quienes se atrevieron a negarse a conformarse con los ritos y ceremonias religiosas del romanismo.</w:t>
      </w:r>
    </w:p>
    <w:p>
      <w:pPr>
        <w:pStyle w:val="ArticleScripture"/>
        <w:jc w:val="left"/>
      </w:pPr>
      <w:r>
        <w:rPr>
          <w:rFonts w:ascii="Times New Roman" w:hAnsi="Times New Roman" w:eastAsia="Times New Roman" w:cs="Times New Roman"/>
        </w:rPr>
        <w:t>En la guerra que se librará en los últimos días se unirán, en oposición al pueblo de Dios, todos los poderes corruptos que han abandonado su lealtad a la ley de Jehová. En esta guerra, el sábado del cuarto mandamiento será el gran punto en disputa; porque en el mandamiento del sábado el gran Legislador se identifica a sí mismo como el Creador de los cielos y la tierra. Comentario bíblico adventista del séptimo día, 983.</w:t>
      </w:r>
    </w:p>
    <w:p>
      <w:pPr>
        <w:pStyle w:val="ArticleBody"/>
        <w:jc w:val="left"/>
      </w:pPr>
      <w:r>
        <w:rPr>
          <w:rFonts w:ascii="Times New Roman" w:hAnsi="Times New Roman" w:eastAsia="Times New Roman" w:cs="Times New Roman"/>
        </w:rPr>
        <w:t>Consideraremos las características proféticas de la bestia y del protestantismo apóstata en los siguientes artículos. Es importante identificar lo que se ha revelado respecto de cuál partido político está encabezando y moviendo los hilos en la imposición de la legislación dominical. Por supuesto, ambos partidos (Demócrata y Republicano) se unen en el asunto de la ley dominical, como lo hicieron los fariseos y saduceos en la cruz, pero no hay razón justificable para sugerir que la etiqueta de protestante o de protestante apóstata pueda asociarse con el Partido Demócrata, pues es claramente el poder del dragón.</w:t>
      </w:r>
    </w:p>
    <w:p>
      <w:pPr>
        <w:pStyle w:val="ArticleBody"/>
        <w:jc w:val="left"/>
      </w:pPr>
      <w:r>
        <w:rPr>
          <w:rFonts w:ascii="Times New Roman" w:hAnsi="Times New Roman" w:eastAsia="Times New Roman" w:cs="Times New Roman"/>
        </w:rPr>
        <w:t>La historia del sellamiento de los ciento cuarenta y cuatro mil es la historia en la que se identifica la confederación malvada del capítulo ocho de Isaías. Esa historia comenzó el 11 de septiembre de 2001, cuando el cuarto presidente, Bush el segundo, estaba en el poder. En esa historia el sexto presidente llegaría en 2016, y despertaría (incitaría) a todo el reino de Grecia, porque despertaría al mundo a la lucha entre el poder del dragón y el protestantismo apóstata que lleva a cabo la obra de restaurar a la bestia al trono de la tierra.</w:t>
      </w:r>
    </w:p>
    <w:p>
      <w:pPr>
        <w:pStyle w:val="ArticleBody"/>
        <w:jc w:val="left"/>
      </w:pPr>
      <w:r>
        <w:rPr>
          <w:rFonts w:ascii="Times New Roman" w:hAnsi="Times New Roman" w:eastAsia="Times New Roman" w:cs="Times New Roman"/>
        </w:rPr>
        <w:t>Muchos identifican el odio ciego e irracional contra Trump como una especie de locura, porque se basa en la deshonestidad y en una lógica irracional. El mundo intenta definir el odio injustificable hacia Trump, pero la realidad es que no se trata de una locura humana simple y llana por parte de los globalistas; es la manifestación sobrenatural del cumplimiento de la profecía durante la historia del sellamiento de los ciento cuarenta y cuatro mil.</w:t>
      </w:r>
    </w:p>
    <w:p>
      <w:pPr>
        <w:pStyle w:val="ArticleScripture"/>
        <w:jc w:val="left"/>
      </w:pPr>
      <w:r>
        <w:rPr>
          <w:rFonts w:ascii="Times New Roman" w:hAnsi="Times New Roman" w:eastAsia="Times New Roman" w:cs="Times New Roman"/>
        </w:rPr>
        <w:t>¡Oh, si el pueblo de Dios tuviera conciencia de la inminente destrucción de miles de ciudades, ahora casi entregadas a la idolatría! Pero muchos de los que deberían proclamar la verdad están acusando y condenando a sus hermanos. Cuando el poder transformador de Dios venga sobre las mentes, habrá un cambio decidido. Los hombres no tendrán inclinación a criticar y derribar. No se colocarán en una posición que impida que la luz brille ante el mundo. Sus críticas, sus acusaciones, cesarán. Las fuerzas del enemigo se están concentrando para la batalla. Nos esperan severos conflictos. Uníos, mis hermanos y hermanas, uníos. Uníos a Cristo. "No digáis: Conspiración, . . . ni temáis lo que ellos temen, ni os amedrentéis. Santificad al Señor de los ejércitos; que él sea vuestro temor y él vuestro pavor. Y él será por santuario; pero por piedra de tropiezo y por roca de ofensa para ambas casas de Israel; por lazo y por trampa para los habitantes de Jerusalén. Y muchos entre ellos tropezarán, caerán, serán quebrantados, serán enlazados y serán apresados."</w:t>
      </w:r>
    </w:p>
    <w:p>
      <w:pPr>
        <w:pStyle w:val="ArticleScripture"/>
        <w:jc w:val="left"/>
      </w:pPr>
      <w:r>
        <w:rPr>
          <w:rFonts w:ascii="Times New Roman" w:hAnsi="Times New Roman" w:eastAsia="Times New Roman" w:cs="Times New Roman"/>
        </w:rPr>
        <w:t>El mundo es un teatro. Los actores, sus habitantes, se preparan para representar su papel en el último gran drama. Se pierde de vista a Dios. Entre las grandes masas de la humanidad no hay unidad, salvo cuando los hombres se confederan para cumplir sus propósitos egoístas. Dios observa. Sus propósitos respecto de sus súbditos rebeldes se cumplirán. El mundo no ha sido entregado en manos de los hombres, aunque Dios permite que los elementos de confusión y desorden dominen por un tiempo. Un poder que viene de abajo está obrando para provocar las últimas grandes escenas del drama—Satanás viniendo como Cristo, y obrando con todo engaño de injusticia en aquellos que se están coaligando en sociedades secretas. Los que ceden a la pasión por la confederación están llevando a cabo los planes del enemigo. A la causa seguirá el efecto.</w:t>
      </w:r>
    </w:p>
    <w:p>
      <w:pPr>
        <w:pStyle w:val="ArticleScripture"/>
        <w:jc w:val="left"/>
      </w:pPr>
      <w:r>
        <w:rPr>
          <w:rFonts w:ascii="Times New Roman" w:hAnsi="Times New Roman" w:eastAsia="Times New Roman" w:cs="Times New Roman"/>
        </w:rPr>
        <w:t>"La transgresión casi ha llegado a su límite. La confusión llena el mundo, y un gran terror pronto se abatirá sobre los seres humanos. El fin está muy cerca. Los que conocemos la verdad deberíamos estar preparándonos para lo que pronto sobrevendrá al mundo como una sorpresa abrumadora." Review and Herald, 10 de septiembre de 1903.</w:t>
      </w:r>
    </w:p>
    <w:p>
      <w:pPr>
        <w:pStyle w:val="ArticleBody"/>
        <w:jc w:val="left"/>
      </w:pPr>
      <w:r>
        <w:rPr>
          <w:rFonts w:ascii="Times New Roman" w:hAnsi="Times New Roman" w:eastAsia="Times New Roman" w:cs="Times New Roman"/>
        </w:rPr>
        <w:t>El Islam del tercer ay está a punto de golpear "miles de ciudades", y el adventismo laodicense no tiene conciencia de la destrucción inminente que está por ocurrir. En el período en que la confederación impía de Isaías está llevando a cabo su obra, hay un "poder de abajo" satánico que está "obrando para provocar las últimas grandes escenas del drama", y estas cosas llegan como una "sorpresa abrumadora". La locura dirigida contra Trump es causada por un poder de abajo. Es un componente de las últimas escenas de la historia de la Tierra.</w:t>
      </w:r>
    </w:p>
    <w:p>
      <w:pPr>
        <w:pStyle w:val="ArticleBody"/>
        <w:jc w:val="left"/>
      </w:pPr>
      <w:r>
        <w:rPr>
          <w:rFonts w:ascii="Times New Roman" w:hAnsi="Times New Roman" w:eastAsia="Times New Roman" w:cs="Times New Roman"/>
        </w:rPr>
        <w:t>Esto no debe entenderse como un respaldo a Trump; es simplemente la Palabra de Dios, que nunca falla. Durante el sellado de los ciento cuarenta y cuatro mil, Dios derrama su poder desde lo alto, mientras Satanás ejerce su poder desde abajo.</w:t>
      </w:r>
    </w:p>
    <w:p>
      <w:pPr>
        <w:pStyle w:val="ArticleScripture"/>
        <w:jc w:val="left"/>
      </w:pPr>
      <w:r>
        <w:rPr>
          <w:rFonts w:ascii="Times New Roman" w:hAnsi="Times New Roman" w:eastAsia="Times New Roman" w:cs="Times New Roman"/>
        </w:rPr>
        <w:t>"Si hemos de tener el espíritu y el poder del mensaje del tercer ángel, debemos presentar la ley y el evangelio juntos, porque van de la mano. Así como un poder desde abajo está incitando a los hijos de desobediencia a invalidar la ley de Dios y a pisotear la verdad de que Cristo es nuestra justicia, un poder desde arriba está obrando sobre los corazones de los leales para exaltar la ley y enaltecer a Jesús como un Salvador completo. A menos que el poder divino sea introducido en la experiencia del pueblo de Dios, teorías e ideas falsas cautivarán las mentes, Cristo y su justicia quedarán fuera de la experiencia de muchos, y su fe estará sin poder ni vida." Obreros evangélicos, 161.</w:t>
      </w:r>
    </w:p>
    <w:p>
      <w:pPr>
        <w:pStyle w:val="ArticleBody"/>
        <w:jc w:val="left"/>
      </w:pPr>
      <w:r>
        <w:rPr>
          <w:rFonts w:ascii="Times New Roman" w:hAnsi="Times New Roman" w:eastAsia="Times New Roman" w:cs="Times New Roman"/>
        </w:rPr>
        <w:t>La manifestación del poder satánico que ocurre antes de la inminente ley dominical y conduce a ella tipifica el acto culminante del poder de Satanás que tiene lugar en la inminente ley dominical.</w:t>
      </w:r>
    </w:p>
    <w:p>
      <w:pPr>
        <w:pStyle w:val="ArticleScripture"/>
        <w:jc w:val="left"/>
      </w:pPr>
      <w:r>
        <w:rPr>
          <w:rFonts w:ascii="Times New Roman" w:hAnsi="Times New Roman" w:eastAsia="Times New Roman" w:cs="Times New Roman"/>
        </w:rPr>
        <w:t>«Por el decreto que imponga la institución del Papado en violación de la ley de Dios, nuestra nación se separará por completo de la justicia. Cuando el protestantismo extienda su mano a través del abismo para asir la mano del poder romano, cuando se tienda sobre el precipicio para estrechar la mano del Espiritismo, cuando, bajo la influencia de esta triple unión, nuestro país repudie todo principio de su Constitución como gobierno protestante y republicano, y disponga lo necesario para la propagación de las falsedades y los engaños papales, entonces podremos saber que ha llegado el tiempo de la obra maravillosa de Satanás y que el fin está cerca.» Testimonios, tomo 5, 451.</w:t>
      </w:r>
    </w:p>
    <w:p>
      <w:pPr>
        <w:pStyle w:val="ArticleBody"/>
        <w:jc w:val="left"/>
      </w:pPr>
      <w:r>
        <w:rPr>
          <w:rFonts w:ascii="Times New Roman" w:hAnsi="Times New Roman" w:eastAsia="Times New Roman" w:cs="Times New Roman"/>
        </w:rPr>
        <w:t>La motivación que actualmente proviene de abajo y está manifestando sus actividades en los representantes globalistas del dragón en los Estados Unidos se reproducirá en las naciones del mundo después de que llegue la ley dominical. Incluso ahora, las naciones del mundo están manifestando la misma locura sobrenatural en torno a Trump.</w:t>
      </w:r>
    </w:p>
    <w:p>
      <w:pPr>
        <w:pStyle w:val="ArticleScripture"/>
        <w:jc w:val="left"/>
      </w:pPr>
      <w:r>
        <w:rPr>
          <w:rFonts w:ascii="Times New Roman" w:hAnsi="Times New Roman" w:eastAsia="Times New Roman" w:cs="Times New Roman"/>
        </w:rPr>
        <w:t>«Las naciones extranjeras seguirán el ejemplo de los Estados Unidos. Aunque ella toma la delantera, sin embargo la misma crisis vendrá sobre nuestro pueblo en todas partes del mundo». Testimonies, tomo 6, 395.</w:t>
      </w:r>
    </w:p>
    <w:p>
      <w:pPr>
        <w:pStyle w:val="ArticleBody"/>
        <w:jc w:val="left"/>
      </w:pPr>
      <w:r>
        <w:rPr>
          <w:rFonts w:ascii="Times New Roman" w:hAnsi="Times New Roman" w:eastAsia="Times New Roman" w:cs="Times New Roman"/>
        </w:rPr>
        <w:t>Lo que los republicanos de los Estados Unidos definen como locura por parte de los demócratas en su oposición ilógica a Trump, es en realidad una manifestación sobrenatural del poder satánico que está en cumplimiento de Daniel capítulo once, versículo dos. Trump, el sexto presidente desde el tiempo del fin en 1989, debía "agitar" (despertar) a los globalistas socialistas de todo el mundo. El odio en su contra es sobrenatural, y prefigura la manifestación del poder satánico que llega con mayor magnitud en la inminente ley dominical.</w:t>
      </w:r>
    </w:p>
    <w:p>
      <w:pPr>
        <w:pStyle w:val="ArticleBody"/>
        <w:jc w:val="left"/>
      </w:pPr>
      <w:r>
        <w:rPr>
          <w:rFonts w:ascii="Times New Roman" w:hAnsi="Times New Roman" w:eastAsia="Times New Roman" w:cs="Times New Roman"/>
        </w:rPr>
        <w:t>La manifestación del poder procedente de abajo, según la referencia de la Hermana White, tiene lugar durante la confederación maligna sobre la que Isaías advierte en el capítulo ocho, y en ese período se está llevando a cabo el sellamiento del pueblo de Dios.</w:t>
      </w:r>
    </w:p>
    <w:p>
      <w:pPr>
        <w:pStyle w:val="ArticleScripture"/>
        <w:jc w:val="left"/>
      </w:pPr>
      <w:r>
        <w:rPr>
          <w:rFonts w:ascii="Times New Roman" w:hAnsi="Times New Roman" w:eastAsia="Times New Roman" w:cs="Times New Roman"/>
        </w:rPr>
        <w:t>Ata el testimonio, sella la ley entre mis discípulos. Isaías 8:16.</w:t>
      </w:r>
    </w:p>
    <w:p>
      <w:pPr>
        <w:pStyle w:val="ArticleBody"/>
        <w:jc w:val="left"/>
      </w:pPr>
      <w:r>
        <w:rPr>
          <w:rFonts w:ascii="Times New Roman" w:hAnsi="Times New Roman" w:eastAsia="Times New Roman" w:cs="Times New Roman"/>
        </w:rPr>
        <w:t>Continuaremos este estudio en el próximo artículo.</w:t>
      </w:r>
    </w:p>
    <w:p>
      <w:pPr>
        <w:pStyle w:val="ArticleScripture"/>
        <w:jc w:val="left"/>
      </w:pPr>
      <w:r>
        <w:rPr>
          <w:rFonts w:ascii="Times New Roman" w:hAnsi="Times New Roman" w:eastAsia="Times New Roman" w:cs="Times New Roman"/>
        </w:rPr>
        <w:t>Espantosas señales de carácter sobrenatural pronto serán reveladas en los cielos, como señal del poder de demonios que obran milagros. Los espíritus de demonios irán a los reyes de la tierra y a todo el mundo para afianzarlos en el engaño e instarlos a unirse con Satanás en su última lucha contra el gobierno del cielo. Por estos medios, gobernantes y súbditos serán por igual engañados. Surgirán personas que pretenderán ser el mismo Cristo y reclamarán el título y la adoración que pertenecen al Redentor del mundo. Realizarán asombrosos milagros de sanidad y profesarán tener revelaciones del cielo que contradicen el testimonio de las Escrituras.</w:t>
      </w:r>
    </w:p>
    <w:p>
      <w:pPr>
        <w:pStyle w:val="ArticleScripture"/>
        <w:jc w:val="left"/>
      </w:pPr>
      <w:r>
        <w:rPr>
          <w:rFonts w:ascii="Times New Roman" w:hAnsi="Times New Roman" w:eastAsia="Times New Roman" w:cs="Times New Roman"/>
        </w:rPr>
        <w:t>Como acto culminante en el gran drama del engaño, Satanás mismo personificará a Cristo. La iglesia ha profesado desde hace mucho esperar el advenimiento del Salvador como la consumación de sus esperanzas. Ahora el gran engañador hará creer que Cristo ha venido. En diferentes partes de la tierra, Satanás se manifestará entre los hombres como un ser majestuoso de deslumbrante brillo, semejante a la descripción del Hijo de Dios dada por Juan en el Apocalipsis. Apocalipsis 1:13-15. La gloria que lo rodea es inigualable por cualquier cosa que ojos mortales hayan contemplado jamás. El grito de triunfo resuena en el aire: '¡Cristo ha venido! ¡Cristo ha venido!' La gente se postra en adoración ante él, mientras él levanta las manos y pronuncia sobre ellos una bendición, como Cristo bendijo a Sus discípulos cuando estuvo en la tierra. Su voz es suave y apacible, aunque llena de melodía. Con tonos suaves y compasivos presenta algunas de las mismas verdades celestiales y llenas de gracia que el Salvador pronunció; sana las enfermedades del pueblo, y luego, en su carácter asumido de Cristo, afirma haber cambiado el sábado al domingo, y manda a todos santificar el día que él ha bendecido. Declara que quienes persisten en guardar santo el séptimo día están blasfemando su nombre al negarse a escuchar a sus ángeles enviados a ellos con luz y verdad. Este es el engaño fuerte, casi avasallador. Como los samaritanos que fueron engañados por Simón el mago, las multitudes, desde el menor hasta el mayor, prestan atención a estas hechicerías, diciendo: Este es 'el gran poder de Dios'. Hechos 8:10.</w:t>
      </w:r>
    </w:p>
    <w:p>
      <w:pPr>
        <w:pStyle w:val="ArticleScripture"/>
        <w:jc w:val="left"/>
      </w:pPr>
      <w:r>
        <w:rPr>
          <w:rFonts w:ascii="Times New Roman" w:hAnsi="Times New Roman" w:eastAsia="Times New Roman" w:cs="Times New Roman"/>
        </w:rPr>
        <w:t>"Pero el pueblo de Dios no será engañado. Las enseñanzas de este falso Cristo no están de acuerdo con las Escrituras. Su bendición se pronuncia sobre los adoradores de la bestia y su imagen, la misma clase sobre la cual la Biblia declara que la ira sin mezcla de Dios será derramada." La Gran Controversia, 624, 625.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ciento veintisiete</dc:title>
  <dc:subject>Desvelando las características proféticas de la confederación maligna: perspectivas de Isaías</dc:subject>
  <dc:creator>Jeff Pippenger</dc:creator>
  <cp:keywords/>
  <dc:description>Generated by ArticleDigger from daniel\127_daniel.json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