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Doce</w:t>
      </w:r>
    </w:p>
    <w:p>
      <w:pPr>
        <w:pStyle w:val="ArticleSubtitle"/>
        <w:jc w:val="left"/>
      </w:pPr>
      <w:r>
        <w:rPr>
          <w:rFonts w:ascii="Arial" w:hAnsi="Arial" w:eastAsia="Arial" w:cs="Arial"/>
        </w:rPr>
        <w:t>Daniel 11:40 y los tres desellamientos de la profecía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El versículo cuarenta de Daniel once es uno de los versículos más profundos de la Biblia. Representa la apertura del libro de Daniel en 1798, 1989 y 2023. Las tres ocasiones en que el libro fue abierto señalan la conclusión de una dispersión de «siete tiempos». 1798 señaló la conclusión de los dos mil quinientos veinte años de dispersión que comenzaron en 723 a. C., cuando Asiria llevó cautivas a las diez tribus del norte. 1989 señaló la conclusión de 126 años desde la rebelión de 1863, cuando la Iglesia Adventista del Séptimo Día dejó oficialmente de lado los «siete tiempos» de Levítico veintiséis. 2023 señaló la conclusión de los tres días y medio en que los dos testigos de Apocalipsis once estuvieron muertos en la calle. A la conclusión de los 2.520 años, (los 126 años y los 3½ días, todos símbolos de los «siete tiempos») el libro de Daniel fue abierto.</w:t>
      </w:r>
    </w:p>
    <w:p>
      <w:pPr>
        <w:pStyle w:val="ArticleBody"/>
        <w:jc w:val="left"/>
      </w:pPr>
      <w:r>
        <w:rPr>
          <w:rFonts w:ascii="Times New Roman" w:hAnsi="Times New Roman" w:eastAsia="Times New Roman" w:cs="Times New Roman"/>
        </w:rPr>
        <w:t>La hermana White nos informa que en 1798 era necesario que a los hombres se les presentaran los acontecimientos relacionados con el cierre del tiempo de gracia. Al consignar este hecho, está identificando historias paralelas, pues también presenta el mensaje de los últimos días como los acontecimientos relacionados con el cierre del tiempo de gracia. Hablando de la historia milerita, escribe:</w:t>
      </w:r>
    </w:p>
    <w:p>
      <w:pPr>
        <w:pStyle w:val="ArticleScripture"/>
        <w:jc w:val="left"/>
      </w:pPr>
      <w:r>
        <w:rPr>
          <w:rFonts w:ascii="Times New Roman" w:hAnsi="Times New Roman" w:eastAsia="Times New Roman" w:cs="Times New Roman"/>
        </w:rPr>
        <w:t>Era necesario que los hombres tomaran conciencia del peligro que corrían; que fueran movidos a prepararse para los solemnes acontecimientos relacionados con el fin del período de prueba. La Gran Controversia, 310.</w:t>
      </w:r>
    </w:p>
    <w:p>
      <w:pPr>
        <w:pStyle w:val="ArticleBody"/>
        <w:jc w:val="left"/>
      </w:pPr>
      <w:r>
        <w:rPr>
          <w:rFonts w:ascii="Times New Roman" w:hAnsi="Times New Roman" w:eastAsia="Times New Roman" w:cs="Times New Roman"/>
        </w:rPr>
        <w:t>Hablando de los últimos días que ella registra:</w:t>
      </w:r>
    </w:p>
    <w:p>
      <w:pPr>
        <w:pStyle w:val="ArticleScripture"/>
        <w:jc w:val="left"/>
      </w:pPr>
      <w:r>
        <w:rPr>
          <w:rFonts w:ascii="Times New Roman" w:hAnsi="Times New Roman" w:eastAsia="Times New Roman" w:cs="Times New Roman"/>
        </w:rPr>
        <w:t>Antes de Su crucifixión, el Salvador explicó a Sus discípulos que Él había de ser entregado a la muerte y resucitar del sepulcro, y hubo ángeles presentes para imprimir Sus palabras en las mentes y los corazones. Pero los discípulos esperaban una liberación temporal del yugo romano, y no podían tolerar la idea de que Aquel en quien se centraban todas sus esperanzas sufriese una muerte ignominiosa. Las palabras que necesitaban recordar fueron desterradas de su mente; y cuando llegó el tiempo de prueba, los encontró desprevenidos. La muerte de Jesús destruyó por completo sus esperanzas, como si Él no los hubiera prevenido. Así, en las profecías, el futuro se nos revela tan claramente como se les reveló a los discípulos por medio de las palabras de Cristo. Los acontecimientos relacionados con el fin del tiempo de gracia y la obra de preparación para el tiempo de angustia se presentan claramente. Pero las multitudes no tienen más comprensión de estas importantes verdades que si nunca se les hubieran revelado. Satanás vigila para arrebatar toda impresión que pudiera hacerlos sabios para la salvación, y el tiempo de angustia los hallará desprevenidos. El Gran Conflicto, 595.</w:t>
      </w:r>
    </w:p>
    <w:p>
      <w:pPr>
        <w:pStyle w:val="ArticleBody"/>
        <w:jc w:val="left"/>
      </w:pPr>
      <w:r>
        <w:rPr>
          <w:rFonts w:ascii="Times New Roman" w:hAnsi="Times New Roman" w:eastAsia="Times New Roman" w:cs="Times New Roman"/>
        </w:rPr>
        <w:t>El mensaje millerita fue desellado en 1798 y presentó "los acontecimientos relacionados con el cierre del tiempo de gracia". Al hablar de los últimos días, ella aplica la historia de los discípulos para ilustrar que "los acontecimientos relacionados con el cierre del tiempo de gracia" son los que hacen que los hombres sean sabios para salvación, pero no se comprenden. Los mensajes que fueron desellados en 1798, 1989 y 2023 fueron mensajes que identificaron "los acontecimientos relacionados con el cierre del tiempo de gracia".</w:t>
      </w:r>
    </w:p>
    <w:p>
      <w:pPr>
        <w:pStyle w:val="ArticleBody"/>
        <w:jc w:val="left"/>
      </w:pPr>
      <w:r>
        <w:rPr>
          <w:rFonts w:ascii="Times New Roman" w:hAnsi="Times New Roman" w:eastAsia="Times New Roman" w:cs="Times New Roman"/>
        </w:rPr>
        <w:t>El versículo cuarenta representa una línea histórica en la que el libro de Daniel es desellado tres veces. En 1798, se deselló la visión de Daniel del río Ulai, que representa los capítulos del siete al nueve. En 1989, se deselló la visión de Daniel del río Hiddekel, que representa los capítulos del diez al doce. En 2023, se deselló la historia oculta del versículo cuarenta de Daniel 11.</w:t>
      </w:r>
    </w:p>
    <w:p>
      <w:pPr>
        <w:pStyle w:val="ArticleBody"/>
        <w:jc w:val="left"/>
      </w:pPr>
      <w:r>
        <w:rPr>
          <w:rFonts w:ascii="Times New Roman" w:hAnsi="Times New Roman" w:eastAsia="Times New Roman" w:cs="Times New Roman"/>
        </w:rPr>
        <w:t>La historia del versículo cuarenta representa desde 1798 hasta la ley dominical del versículo cuarenta y uno, lo cual es la historia de los Estados Unidos, que también es la bestia de la tierra de Apocalipsis trece, el falso profeta de Apocalipsis dieciséis y el sexto reino de la profecía bíblica. La misma historia representada en el versículo cuarenta de Daniel once también está representada en un versículo del libro de Apocalipsis.</w:t>
      </w:r>
    </w:p>
    <w:p>
      <w:pPr>
        <w:pStyle w:val="ArticleScripture"/>
        <w:jc w:val="left"/>
      </w:pPr>
      <w:r>
        <w:rPr>
          <w:rFonts w:ascii="Times New Roman" w:hAnsi="Times New Roman" w:eastAsia="Times New Roman" w:cs="Times New Roman"/>
        </w:rPr>
        <w:t>Y vi otra bestia que subía de la tierra; y tenía dos cuernos como los de un cordero, y hablaba como dragón. Apocalipsis 13:11.</w:t>
      </w:r>
    </w:p>
    <w:p>
      <w:pPr>
        <w:pStyle w:val="ArticleBody"/>
        <w:jc w:val="left"/>
      </w:pPr>
      <w:r>
        <w:rPr>
          <w:rFonts w:ascii="Times New Roman" w:hAnsi="Times New Roman" w:eastAsia="Times New Roman" w:cs="Times New Roman"/>
        </w:rPr>
        <w:t>Este versículo, como el versículo cuarenta, es la historia que comienza con las Leyes de Extranjería y Sedición de 1798 y termina con la ley dominical, cuando la nación habla como un dragón; una historia que comienza cuando Roma papal es depuesta del trono y termina cuando Roma papal es restaurada al trono. La historia representada tanto por Apocalipsis 13:11 como por Daniel 11:40 comienza con la caída del quinto reino de la profecía bíblica y termina con la caída del sexto reino de la profecía bíblica.</w:t>
      </w:r>
    </w:p>
    <w:p>
      <w:pPr>
        <w:pStyle w:val="ArticleBody"/>
        <w:jc w:val="left"/>
      </w:pPr>
      <w:r>
        <w:rPr>
          <w:rFonts w:ascii="Times New Roman" w:hAnsi="Times New Roman" w:eastAsia="Times New Roman" w:cs="Times New Roman"/>
        </w:rPr>
        <w:t>Los "setenta" años durante los cuales Babilonia reinó como el primer reino de la profecía bíblica hasta el segundo reino de la profecía bíblica representan la historia del versículo cuarenta desde 1798 hasta la ley dominical.</w:t>
      </w:r>
    </w:p>
    <w:p>
      <w:pPr>
        <w:pStyle w:val="ArticleScripture"/>
        <w:jc w:val="left"/>
      </w:pPr>
      <w:r>
        <w:rPr>
          <w:rFonts w:ascii="Times New Roman" w:hAnsi="Times New Roman" w:eastAsia="Times New Roman" w:cs="Times New Roman"/>
        </w:rPr>
        <w:t>Y sucederá en aquel día que Tiro será olvidada durante setenta años, según los días de un rey; y al cabo de setenta años Tiro cantará como una ramera. Toma un arpa, recorre la ciudad, tú, ramera que has sido olvidada; entona dulce melodía, canta muchas canciones, para que seas recordada. Y sucederá que, al cabo de setenta años, el Señor visitará a Tiro, y ella se volverá a su paga, y fornicará con todos los reinos del mundo sobre la faz de la tierra. Isaías 23:15-17.</w:t>
      </w:r>
    </w:p>
    <w:p>
      <w:pPr>
        <w:pStyle w:val="ArticleBody"/>
        <w:jc w:val="left"/>
      </w:pPr>
      <w:r>
        <w:rPr>
          <w:rFonts w:ascii="Times New Roman" w:hAnsi="Times New Roman" w:eastAsia="Times New Roman" w:cs="Times New Roman"/>
        </w:rPr>
        <w:t>La historia desde 1798 hasta la ley dominical es también la historia en que la ramera de Tiro es olvidada, tal como se registra en Isaías veintitrés, que expresa ese período como “setenta años” y como “los días de un rey”. Desde Nabucodonosor hasta Belsasar reinó el primer reino de la profecía bíblica, tipificando así al sexto reino de la profecía bíblica, que comenzó como un cordero pero termina hablando como un dragón. Nabucodonosor representa a un seguidor del cordero y Belsasar a un seguidor del dragón.</w:t>
      </w:r>
    </w:p>
    <w:p>
      <w:pPr>
        <w:pStyle w:val="ArticleBody"/>
        <w:jc w:val="left"/>
      </w:pPr>
      <w:r>
        <w:rPr>
          <w:rFonts w:ascii="Times New Roman" w:hAnsi="Times New Roman" w:eastAsia="Times New Roman" w:cs="Times New Roman"/>
        </w:rPr>
        <w:t>La historia desde 1798 hasta la ley dominical es también la historia de los tres ángeles de Apocalipsis catorce, comenzando con la reforma de los milleritas y terminando con la reforma de los ciento cuarenta y cuatro mil. El mensaje de los tres ángeles es el mensaje de la hora del juicio. Los milleritas anunciaron los acontecimientos relacionados con la apertura del juicio, y los ciento cuarenta y cuatro mil anuncian los acontecimientos relacionados con el cierre del tiempo de gracia.</w:t>
      </w:r>
    </w:p>
    <w:p>
      <w:pPr>
        <w:pStyle w:val="ArticleBody"/>
        <w:jc w:val="left"/>
      </w:pPr>
      <w:r>
        <w:rPr>
          <w:rFonts w:ascii="Times New Roman" w:hAnsi="Times New Roman" w:eastAsia="Times New Roman" w:cs="Times New Roman"/>
        </w:rPr>
        <w:t>Los acontecimientos relacionados con el cierre del tiempo de gracia están representados en líneas proféticas internas y externas, y los acontecimientos tienen lugar principalmente en la historia representada por el versículo cuarenta de Daniel 11. Los acontecimientos del versículo cuarenta culminan en la ley dominical en los Estados Unidos, por lo tanto, los acontecimientos de la cosecha final de los otros hijos de Dios que aún están en Babilonia no están representados en el versículo cuarenta; sin embargo, la crisis que en ese momento enfrenta el mundo acaba de concluir en los Estados Unidos. Esos acontecimientos representan el juicio sobre los Estados Unidos y la purificación de la iglesia de Dios antes de que la iglesia sea levantada como estandarte.</w:t>
      </w:r>
    </w:p>
    <w:p>
      <w:pPr>
        <w:pStyle w:val="ArticleBody"/>
        <w:jc w:val="left"/>
      </w:pPr>
      <w:r>
        <w:rPr>
          <w:rFonts w:ascii="Times New Roman" w:hAnsi="Times New Roman" w:eastAsia="Times New Roman" w:cs="Times New Roman"/>
        </w:rPr>
        <w:t>Los acontecimientos internos relacionados con el cierre del tiempo de gracia identifican la obra de Cristo como Sumo Sacerdote al concluir el misterio de Dios entre Su pueblo del tiempo del fin. Los acontecimientos externos identifican el papel de Estados Unidos en restaurar el poder al papado. Toda la historia de Estados Unidos como el sexto reino de la profecía bíblica, así como toda la historia de Laodicea, transcurren durante la historia representada por el versículo cuarenta.</w:t>
      </w:r>
    </w:p>
    <w:p>
      <w:pPr>
        <w:pStyle w:val="ArticleBody"/>
        <w:jc w:val="left"/>
      </w:pPr>
      <w:r>
        <w:rPr>
          <w:rFonts w:ascii="Times New Roman" w:hAnsi="Times New Roman" w:eastAsia="Times New Roman" w:cs="Times New Roman"/>
        </w:rPr>
        <w:t>Las líneas interna y externa dentro del versículo cuarenta están representadas por los dos cuernos de la bestia de la tierra. El cuerno del republicanismo es la línea externa y el cuerno del protestantismo es la línea interna. Ambas líneas existen dentro de la historia del sexto reino, y al concluir la historia del sexto reino el juicio de Dios cae sobre ambos cuernos, el protestante y el republicano. El mensaje que identifica los eventos relacionados con el cierre del tiempo de gracia es el mensaje que identifica los eventos que sobrevienen a los Estados Unidos a medida que colma su copa de tiempo de gracia. El mensaje que identifica los eventos relacionados con el cierre del tiempo de gracia es también el mensaje que identifica los eventos que sobrevienen al Adventismo del Séptimo Día a medida que colma su copa de tiempo de gracia.</w:t>
      </w:r>
    </w:p>
    <w:p>
      <w:pPr>
        <w:pStyle w:val="ArticleBody"/>
        <w:jc w:val="left"/>
      </w:pPr>
      <w:r>
        <w:rPr>
          <w:rFonts w:ascii="Times New Roman" w:hAnsi="Times New Roman" w:eastAsia="Times New Roman" w:cs="Times New Roman"/>
        </w:rPr>
        <w:t>Dentro de la historia del versículo cuarenta hay tres ocasiones en que el libro de Daniel es desellado, y cada una de las tres produce una línea interna y otra externa que presenta los acontecimientos relacionados con el cierre de la probación. Cada uno de los tres hitos está precedido por una dispersión de siete tiempos. Por lo tanto, el versículo cuarenta representa la historia desde 1798 hasta la ley dominical, y los hitos proféticos dentro de esa historia son los “acontecimientos relacionados con el cierre de la probación”. Dentro de la historia del versículo cuarenta, la línea interna representa una transición de Filadelfia a Laodicea al comienzo, y una transición de Laodicea a Filadelfia al final. El inicio representó un movimiento de reforma, tal como lo ilustra la parábola de las diez vírgenes, que tipificó un movimiento de reforma al final que también cumplió la parábola al pie de la letra.</w:t>
      </w:r>
    </w:p>
    <w:p>
      <w:pPr>
        <w:pStyle w:val="ArticleBody"/>
        <w:jc w:val="left"/>
      </w:pPr>
      <w:r>
        <w:rPr>
          <w:rFonts w:ascii="Times New Roman" w:hAnsi="Times New Roman" w:eastAsia="Times New Roman" w:cs="Times New Roman"/>
        </w:rPr>
        <w:t>El movimiento millerita de Filadelfia comenzó con un cumplimiento de los "siete tiempos" de Levítico veintiséis en 1798, y luego otro cumplimiento de los "siete tiempos" el 22 de octubre de 1844. A más tardar en 1856, tanto James White como la hermana White identificaron el movimiento como en una condición laodicense. Ese mismo año se presentó nueva luz sobre los "siete tiempos" en la publicación oficial de la iglesia que nunca se terminó. Los "siete tiempos" se cumplieron en 1798 y, posteriormente, William Miller descubrió el "comienzo de la cadena de la verdad", como lo llamó la hermana White, y el comienzo de la cadena de la verdad era los "siete tiempos". 1798 fue un cumplimiento de los "siete tiempos"; después de eso, Miller hizo su descubrimiento fundamental de los "siete tiempos" a medida que el libro de Daniel es desellado. Después de eso, el 22 de octubre de 1844 marca otro cumplimiento de los "siete tiempos", lo que a su vez es seguido por una transición en el movimiento de Filadelfia a Laodicea, en el mismo año en que la nueva luz sobre los "siete tiempos" queda inconclusa. En 1863, lo que había sido el movimiento millerita de Filadelfia hasta 1856, cuando pasó a ser el movimiento millerita de Laodicea, se convirtió en una iglesia legalmente registrada, en gran medida debido a las circunstancias y presiones de la Guerra Civil y a la protección de la juventud de la iglesia. El movimiento terminó en 1863 cuando se convirtió en una iglesia. Siete años antes, en 1856, Laodicea dejó de lado un mensaje de nueva luz sobre el mismo tema que fue el primer descubrimiento profético de William Miller.</w:t>
      </w:r>
    </w:p>
    <w:p>
      <w:pPr>
        <w:pStyle w:val="ArticleBody"/>
        <w:jc w:val="left"/>
      </w:pPr>
      <w:r>
        <w:rPr>
          <w:rFonts w:ascii="Times New Roman" w:hAnsi="Times New Roman" w:eastAsia="Times New Roman" w:cs="Times New Roman"/>
        </w:rPr>
        <w:t>En el movimiento millerita, la luz que se llama "el comienzo de la cadena de la verdad", la luz de los "siete tiempos", fue revelada al liderazgo del movimiento laodicense, el cual gradualmente dejó de lado el deseo de mantener los "siete tiempos" y, al cabo de siete años ("siete tiempos") en 1863, se elaboró un nuevo cuadro y un mensaje profético sin ninguna referencia a los "siete tiempos".</w:t>
      </w:r>
    </w:p>
    <w:p>
      <w:pPr>
        <w:pStyle w:val="ArticleBody"/>
        <w:jc w:val="left"/>
      </w:pPr>
      <w:r>
        <w:rPr>
          <w:rFonts w:ascii="Times New Roman" w:hAnsi="Times New Roman" w:eastAsia="Times New Roman" w:cs="Times New Roman"/>
        </w:rPr>
        <w:t>En 1863, la conclusión de la profecía de sesenta y cinco años de Isaías culminó justo donde comenzó, con una guerra civil entre el norte y el sur. La cuestión de la esclavitud en 1863 había sido prefigurada por el cautiverio de ambos reinos, el del norte y el del sur, en cumplimiento de los "siete tiempos", y la esclavitud a la que Israel fue llevado representaba adecuadamente las cuestiones de la esclavitud al final. 1863 representa el fin de la estructura profética basada en la profecía de sesenta y cinco años de Isaías.</w:t>
      </w:r>
    </w:p>
    <w:p>
      <w:pPr>
        <w:pStyle w:val="ArticleScripture"/>
        <w:jc w:val="left"/>
      </w:pPr>
      <w:r>
        <w:rPr>
          <w:rFonts w:ascii="Times New Roman" w:hAnsi="Times New Roman" w:eastAsia="Times New Roman" w:cs="Times New Roman"/>
        </w:rPr>
        <w:t>Así dice el Señor Dios: No permanecerá ni acontecerá. Porque cabeza de Siria es Damasco, y cabeza de Damasco es Rezín; y dentro de sesenta y cinco años será quebrantado Efraín, para que no sea pueblo. Y cabeza de Efraín es Samaria, y cabeza de Samaria es el hijo de Remalías. Si no creyereis, ciertamente no estaréis firmes. Isaías 7:7-9.</w:t>
      </w:r>
    </w:p>
    <w:p>
      <w:pPr>
        <w:pStyle w:val="ArticleBody"/>
        <w:jc w:val="left"/>
      </w:pPr>
      <w:r>
        <w:rPr>
          <w:rFonts w:ascii="Times New Roman" w:hAnsi="Times New Roman" w:eastAsia="Times New Roman" w:cs="Times New Roman"/>
        </w:rPr>
        <w:t>Entendida correctamente, esta profecía, que comienza en 742 a. C., identifica tres hitos dentro de un lapso de sesenta y cinco años. Dos de los hitos señalan los puntos de inicio de dos mil quinientos veinte años de cautiverio y esclavitud para ambos reinos, el del norte y el del sur de Israel. En 742 a. C., los reinos del norte y del sur estaban envueltos en una guerra civil, y las diez tribus del norte habían formado una alianza con Siria para invadir el reino del sur de Judá. Diecinueve años después, en 723 a. C., las diez tribus del norte fueron llevadas a la esclavitud por los asirios. Cuarenta y seis años después, en 677 a. C., los asirios capturaron a Manasés y lo llevaron a Babilonia. Dos mil quinientos veinte años después de 723 a. C. se alcanza 1798, el tiempo del fin y el comienzo del versículo cuarenta. Cuarenta y seis años después, los “siete tiempos” contra el reino del sur que comenzaron en 677 a. C. terminaron en 1844. Diecinueve años después, en 1863, las características proféticas de 742 a. C. se reproducen al pie de la letra. Una guerra civil entre los reinos del norte y del sur está en marcha en 742 a. C. y en 1863. En 742 a. C., la predicción dada por Isaías al impío rey Acaz se refería a la inminente esclavitud de ambos reinos, el del norte y el del sur, y en 1863, en el mismo centro de la Guerra Civil, el presidente Lincoln emitió la Proclamación de Emancipación, iniciando el proceso de poner fin a la esclavitud. La advertencia dada al impío rey Acaz en 742 a. C. fue dada en la tierra gloriosa literal, tipificando el mensaje dado por Lincoln en la tierra gloriosa espiritual.</w:t>
      </w:r>
    </w:p>
    <w:p>
      <w:pPr>
        <w:pStyle w:val="ArticleBody"/>
        <w:jc w:val="left"/>
      </w:pPr>
      <w:r>
        <w:rPr>
          <w:rFonts w:ascii="Times New Roman" w:hAnsi="Times New Roman" w:eastAsia="Times New Roman" w:cs="Times New Roman"/>
        </w:rPr>
        <w:t>Siete años después de que se publicaran en 1856 los mensajes de los "siete tiempos" de Hiram Edson, el adventismo produjo la tabla de 1863, que eliminó la enseñanza millerita de los siete tiempos, poniendo así en tela de juicio multitud de pasajes donde Ellen White enseña que hemos de repetir los mensajes de los milleritas, y también que debemos defender esos mensajes cuando sean atacados. Ese mismo año se convirtieron en una iglesia legalmente registrada. Hay más que puede escribirse acerca de 1863 y sus implicaciones proféticas, pero lo que señalo aquí es que hay varios testigos, tanto internos como externos, que identifican la rebelión de 1863, ya sea la rebelión externa con los estados del sur, o la rebelión interna con el rechazo de la primera verdad fundamental. 1863 es uno de los acontecimientos dentro de la historia del versículo cuarenta que representa un hito y que forma parte de los "acontecimientos relacionados con el cierre del tiempo de gracia".</w:t>
      </w:r>
    </w:p>
    <w:p>
      <w:pPr>
        <w:pStyle w:val="ArticleBody"/>
        <w:jc w:val="left"/>
      </w:pPr>
      <w:r>
        <w:rPr>
          <w:rFonts w:ascii="Times New Roman" w:hAnsi="Times New Roman" w:eastAsia="Times New Roman" w:cs="Times New Roman"/>
        </w:rPr>
        <w:t>1863 coincide con el comienzo de cuarenta años en el desierto para el antiguo Israel literal. Al final de los cuarenta años, Josué condujo al antiguo Israel a la Tierra Prometida y derribaron Jericó y pronunciaron una maldición sobre cualquiera que reconstruyera Jericó. En 1863, la dirigencia del adventismo laodicense reconstruyó Jericó. 1863 está representado en el comienzo y el final de los cuarenta años en el desierto. 1863 es un hito profético que vincula la historia de las líneas externa e interna de la historia del verso cuarenta. Está la séptima iglesia, "una iglesia juzgada", como significa la palabra "Laodicea", que entra en un período representado por toda una generación muriendo en el desierto. Al mismo tiempo, el primer presidente republicano está realizando la obra de liberar a los esclavos, tipificando así a los últimos presidentes republicanos que implementarán la ley marcial en un período de crisis que conduce a lo que la inspiración llama "ruina nacional".</w:t>
      </w:r>
    </w:p>
    <w:p>
      <w:pPr>
        <w:pStyle w:val="ArticleBody"/>
        <w:jc w:val="left"/>
      </w:pPr>
      <w:r>
        <w:rPr>
          <w:rFonts w:ascii="Times New Roman" w:hAnsi="Times New Roman" w:eastAsia="Times New Roman" w:cs="Times New Roman"/>
        </w:rPr>
        <w:t>En los hitos del principio se representan los hitos del fin, y los acontecimientos relacionados con el cierre del juicio fueron tipificados en los acontecimientos relacionados con la apertura del juicio. La rebelión en Cades al rechazar el mensaje de Josué y Caleb al comienzo de los cuarenta años tipificó la rebelión de Moisés al golpear la Roca en Cades al final de los cuarenta años. 1863 identifica la ley dominical, donde Laodicea es vomitada de la boca del Señor, y donde los veinticinco ancianos en Jerusalén se postran ante el sol en Ezequiel capítulo ocho, y donde Silo se repite sobre aquellos que confían en las palabras mentirosas: "el templo del Señor somos nosotros".</w:t>
      </w:r>
    </w:p>
    <w:p>
      <w:pPr>
        <w:pStyle w:val="ArticleBody"/>
        <w:jc w:val="left"/>
      </w:pPr>
      <w:r>
        <w:rPr>
          <w:rFonts w:ascii="Times New Roman" w:hAnsi="Times New Roman" w:eastAsia="Times New Roman" w:cs="Times New Roman"/>
        </w:rPr>
        <w:t>Continuaremos este estudio de Panium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Doce</dc:title>
  <dc:subject>Daniel 11:40 y los tres desellamientos de la profecía</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