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بیست و شش</w:t>
      </w:r>
    </w:p>
    <w:p>
      <w:pPr>
        <w:pStyle w:val="ArticleSubtitle"/>
        <w:jc w:val="right"/>
        <w:bidi w:val="1"/>
      </w:pPr>
      <w:r>
        <w:rPr>
          <w:rFonts w:ascii="Segoe UI" w:hAnsi="Segoe UI" w:eastAsia="Segoe UI" w:cs="Segoe UI"/>
          <w:rtl w:val="1"/>
        </w:rPr>
        <w:t>پرده‌برداری از روایت نبوّتی: پژوهشی در باب یازدهمِ کتاب دانیال و رویدادهای معاصر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آیهٔ چهلِ باب یازدهمِ کتاب دانیال، تاریخِ شاخِ پروتستانِ وحشِ زمین را با شاخِ جمهوری‌خواهِ وحشِ زمین هم‌راستا می‌کند. هر دو شاخ از سال ۱۷۹۸ آغاز می‌شوند و شهادت آنان تا قانونِ نزدیک‌الوقوعِ یکشنبه در ایالات متحده ادامه می‌یابد. به هر دو شاخ سندی الهیِ دو‌بخشی داده شد که قرار بود هر شاخ را بیازماید. کتاب مقدسِ کینگ جیمز (عهد عتیق و عهد جدید) قرار بود شاخِ دینیِ وحشِ زمین را بیازماید، و اعلامیهٔ استقلال و قانون اساسیِ ایالات متحده قرار بود شاخِ سیاسیِ وحشِ زمین را بیازمایند. آیهٔ چهل تاریخِ وحشِ زمین است، و شهادت تاریخیِ آن در سال ۱۷۷۶ آغاز می‌شود، و در سال ۱۷۹۸ شروع به ایفای نقشِ خود به‌عنوان ششمین پادشاهیِ نبوتِ کتاب مقدس می‌کند.</w:t>
      </w:r>
    </w:p>
    <w:p>
      <w:pPr>
        <w:pStyle w:val="ArticleBody"/>
        <w:jc w:val="right"/>
        <w:bidi w:val="1"/>
      </w:pPr>
      <w:r>
        <w:rPr>
          <w:rFonts w:ascii="Segoe UI" w:hAnsi="Segoe UI" w:eastAsia="Segoe UI" w:cs="Segoe UI"/>
          <w:rtl w:val="1"/>
        </w:rPr>
        <w:t>عیسی همواره پایان را با آغاز نشان می‌دهد، و پایان ایالات متحده در تاریخ آغازین آن بازنمایی شده است. دورهٔ پایانِ ایالات متحده در آیهٔ دومِ باب یازدهمِ دانیال بازنمایی شده است، زیرا در آن شش رئیس‌جمهور، از رونالد ریگان آغاز، ذکر شده‌اند. ریگان نخستین رئیس‌جمهور در آخرین دورهٔ تاریخِ نبویِ وحشِ زمین است. آن دوره در زمانِ پایان در سال ۱۹۸۹ آغاز شد. اما آیهٔ دوم فقط به ریگان، بوشِ اول، کلینتون، بوشِ دوم، اوباما و ترامپ می‌پردازد. برای تکمیل تاریخی که به قانونِ قریب‌الوقوعِ یکشنبه می‌رسد، خطوط دیگری لازم است. بازهٔ ۱۹۸۹ تا قانونِ قریب‌الوقوعِ یکشنبه، خطی مشخص در آیهٔ دومِ باب یازدهمِ دانیال است.</w:t>
      </w:r>
    </w:p>
    <w:p>
      <w:pPr>
        <w:pStyle w:val="ArticleBody"/>
        <w:jc w:val="right"/>
        <w:bidi w:val="1"/>
      </w:pPr>
      <w:r>
        <w:rPr>
          <w:rFonts w:ascii="Segoe UI" w:hAnsi="Segoe UI" w:eastAsia="Segoe UI" w:cs="Segoe UI"/>
          <w:rtl w:val="1"/>
        </w:rPr>
        <w:t>سال 1798 آغاز و قانون یکشنبه پایانِ تاریخ نبوتیِ وحشِ زمین را به‌عنوان ششمین پادشاهیِ نبوت‌های کتاب مقدس نشان می‌دهد، و 1798 آغاز آن را نشان می‌دهد. دویست و بیست سالی که از 1776 آغاز شد، خط نبوتیِ دیگری از وحش زمین است که دوره‌ای را تعیین می‌کند که در 1776 آغاز می‌شود و در 1996 خاتمه می‌یابد؛ زمانی که پیامِ برخاسته از دانشِ مُهرگشایی‌شده در 1989 صورت‌بندی شد. آن دورهٔ دویست‌وبیست‌ساله آیندهٔ آمریکا را مشخص می‌کند؛ زمانی که در آغاز، استقلال از دولتمداریِ پادشاهان اروپایی و از قدرتِ کلیساییِ کاتولیسیسم که در 1776 منتشر شد، در قانونِ یکشنبهٔ نزدیک از میان برداشته خواهد شد. 1776 تا 1989 خطی مشخص در تاریخِ نبوتیِ وحشِ زمین است.</w:t>
      </w:r>
    </w:p>
    <w:p>
      <w:pPr>
        <w:pStyle w:val="ArticleBody"/>
        <w:jc w:val="right"/>
        <w:bidi w:val="1"/>
      </w:pPr>
      <w:r>
        <w:rPr>
          <w:rFonts w:ascii="Segoe UI" w:hAnsi="Segoe UI" w:eastAsia="Segoe UI" w:cs="Segoe UI"/>
          <w:rtl w:val="1"/>
        </w:rPr>
        <w:t>سی سال از ۵۰۸ تا ۵۳۸، دوره‌ای نبوی را نمایان می‌کند که پیشاپیشِ استقرار پاپی به‌عنوان پنجمین پادشاهیِ نبوتِ کتاب مقدس در سال ۵۳۸ بوده است. ایالات متحده در هنگام قانونِ یکشنبه‌ی قریب‌الوقوع، به‌طور کامل تصویرِ وحش را شکل می‌دهد. دوره‌ی سی‌ساله‌ی آمادگی برای استقرار پاپی در سال ۵۳۸، جزئی از تصویرِ وحشِ پاپی است. دوره‌ای از آمادگی تا سال ۱۷۹۸ وجود داشت، زمانی که وحشِ زمین به‌عنوان ششمین پادشاهیِ نبوتِ کتاب مقدس بر تخت نشست. دوره‌ی ۱۷۷۶ تا ۱۷۹۸ با دوره‌ی ۵۰۸ تا ۵۳۸ مطابقت دارد.</w:t>
      </w:r>
    </w:p>
    <w:p>
      <w:pPr>
        <w:pStyle w:val="ArticleBody"/>
        <w:jc w:val="right"/>
        <w:bidi w:val="1"/>
      </w:pPr>
      <w:r>
        <w:rPr>
          <w:rFonts w:ascii="Segoe UI" w:hAnsi="Segoe UI" w:eastAsia="Segoe UI" w:cs="Segoe UI"/>
          <w:rtl w:val="1"/>
        </w:rPr>
        <w:t>عیسی پایانِ یک چیز را با آغازش نشان می‌دهد، پس دورهٔ نبویِ نمایان در تاریخِ ۱۷۷۶ تا ۱۷۹۸، که دورهٔ نبویِ ۵۰۸ تا ۵۳۸ بر آن گواهی می‌دهد، دو شاهد فراهم می‌کند. آن دو دوره دو شاهد بر این حقیقت‌اند که یک دورهٔ نبویِ مشخص وجود دارد که پیش از به تخت نشستنِ پادشاهیِ مذکور در نبوت‌های کتاب‌مقدس می‌آید. آن‌ها با هم ثابت می‌کنند که دورهٔ میان زمانِ پایان در سال ۱۹۸۹ تا قانونِ یکشنبه با دو دوره‌ای که پیش از ۵۳۸ و ۱۷۹۸ بود، منطبق است.</w:t>
      </w:r>
    </w:p>
    <w:p>
      <w:pPr>
        <w:pStyle w:val="ArticleBody"/>
        <w:jc w:val="right"/>
        <w:bidi w:val="1"/>
      </w:pPr>
      <w:r>
        <w:rPr>
          <w:rFonts w:ascii="Segoe UI" w:hAnsi="Segoe UI" w:eastAsia="Segoe UI" w:cs="Segoe UI"/>
          <w:rtl w:val="1"/>
        </w:rPr>
        <w:t>تاریخ نبوی از زمانِ پایان در سال 1989 تا قانونِ یکشنبه در آیهٔ 41 از بابِ 11 دانیال، با دورهٔ سی‌سالهٔ 508 تا 538 تمثیل شده است، و همچنین با بیست‌ودو سالِ 1776 تا 1798 نیز تمثیل شده است.</w:t>
      </w:r>
    </w:p>
    <w:p>
      <w:pPr>
        <w:pStyle w:val="ArticleBody"/>
        <w:jc w:val="right"/>
        <w:bidi w:val="1"/>
      </w:pPr>
      <w:r>
        <w:rPr>
          <w:rFonts w:ascii="Segoe UI" w:hAnsi="Segoe UI" w:eastAsia="Segoe UI" w:cs="Segoe UI"/>
          <w:rtl w:val="1"/>
        </w:rPr>
        <w:t>آیهٔ دوم از باب یازدهم دانیال تصریح می‌کند که وقتی ترامپ، ثروتمندترینِ همهٔ رؤسای‌جمهورِ این دورهٔ نبوی، ظاهر شود، او سراسر جهان را «برانگیزد»، یعنی «بیدار کند»، نسبت به مقاصد جهانی‌گرایانی که در آن زمان می‌کوشند ساختار جهان را بازتنظیم کنند تا آن را به سامانه‌ای دولایه بدل کنند که در آن نخبگان بر کارگران مطیع خود حکمرانی می‌کنند. «بازتنظیم بزرگ»، به‌قول خودشان، اولویت نخستش حذف طبقهٔ متوسط است تا نخبگان—که در تاریخ با شخصیت‌هایی چون ماری آنتوانت نمایندگی می‌شوند—از فرودستانی که نان‌های ظریفش را تولید می‌کردند دور و در امان بمانند.</w:t>
      </w:r>
    </w:p>
    <w:p>
      <w:pPr>
        <w:pStyle w:val="ArticleBody"/>
        <w:jc w:val="right"/>
        <w:bidi w:val="1"/>
      </w:pPr>
      <w:r>
        <w:rPr>
          <w:rFonts w:ascii="Segoe UI" w:hAnsi="Segoe UI" w:eastAsia="Segoe UI" w:cs="Segoe UI"/>
          <w:rtl w:val="1"/>
        </w:rPr>
        <w:t>دین جهانی‌گرایان معنویت عصر نو است، و فلسفه‌های ووکیسم و تنوع، عدالت و شمول، همراه با ایدئولوژی فاسدِ نظریه نژاد انتقادی، و نیز علمِ به‌اصطلاحِ گرمایش جهانی، به‌علاوه تلاش‌های پنهانی‌شان برای کنترل جمعیت به‌شیوه‌ای نسل‌کُشانه، هنگامی که ترامپ به صحنه تاریخ آمد تا تمام قلمرو را علیه یونان «برآشوبد»، به‌وضوح آشکار شد.</w:t>
      </w:r>
    </w:p>
    <w:p>
      <w:pPr>
        <w:pStyle w:val="ArticleBody"/>
        <w:jc w:val="right"/>
        <w:bidi w:val="1"/>
      </w:pPr>
      <w:r>
        <w:rPr>
          <w:rFonts w:ascii="Segoe UI" w:hAnsi="Segoe UI" w:eastAsia="Segoe UI" w:cs="Segoe UI"/>
          <w:rtl w:val="1"/>
        </w:rPr>
        <w:t>آمدن ترامپ در سال ۲۰۱۶ نشانگر فرا رسیدنِ یک بیداریِ دروغین (تحریک)، بدلی که از سوی شیطان طراحی شده بود تا از پیش بیداریِ باکره‌های متیِ بیست‌وپنج را تضعیف کند. جهانی‌گرایان، چه بر صحنۀ جهانی و چه درون ایالات متحده، در پیشگویی‌ها به‌صورت اژدها نمایانده شده‌اند. آن‌ها همان ده پادشاه، بانکداران جهانی، بازرگانان میلیاردر جهانی، فراماسون‌ها و دیگر انجمن‌های مخفی‌اند.</w:t>
      </w:r>
    </w:p>
    <w:p>
      <w:pPr>
        <w:pStyle w:val="ArticleBody"/>
        <w:jc w:val="right"/>
        <w:bidi w:val="1"/>
      </w:pPr>
      <w:r>
        <w:rPr>
          <w:rFonts w:ascii="Segoe UI" w:hAnsi="Segoe UI" w:eastAsia="Segoe UI" w:cs="Segoe UI"/>
          <w:rtl w:val="1"/>
        </w:rPr>
        <w:t>قدرت‌های اژدهاییِ جهانی‌گرا همان‌هایی‌اند که در جنگ حقوقی (جنگ به‌وسیلهٔ قوانین) تخصص دارند، چنان‌که شیطان در مباحث حقوقیِ کلام خدا غالباً چنین تصویر می‌شود. وقتی خدا مؤمنانش را از آزار و اذیتی که همواره همراهِ کسانی است که پارسا زندگی می‌کنند، از پیش هشدار داد، وعده داد که آنان برای ادای شهادت به دادگاه‌های کشور برده خواهند شد. شیطان نمادِ قضات فاسد و دادستان‌های کلِ فاسدی است که اینک در سرزمینی که با ترامپیسم برآشفته شده، فراوان‌اند، و آن دادگاه‌ها و وکلای فاسد همواره حامیِ سازمان‌هایی‌اند که انقلاب و هرج‌ومرج را ترویج و ایجاد می‌کنند؛ که در سراسر تاریخ یکی از نمادهای اصلیِ شیطان بوده است.</w:t>
      </w:r>
    </w:p>
    <w:p>
      <w:pPr>
        <w:pStyle w:val="ArticleBody"/>
        <w:jc w:val="right"/>
        <w:bidi w:val="1"/>
      </w:pPr>
      <w:r>
        <w:rPr>
          <w:rFonts w:ascii="Segoe UI" w:hAnsi="Segoe UI" w:eastAsia="Segoe UI" w:cs="Segoe UI"/>
          <w:rtl w:val="1"/>
        </w:rPr>
        <w:t>اتحاد جماهیر شوروی نمادی پیش‌گویانه از اژدها بود، زیرا از جمله، بی‌خداییِ فرعون یکی از ویژگی‌های اصلیِ اژدهاست. در آیهٔ چهل، «پادشاهِ جنوب» همان پادشاهِ واژهٔ عبری «نگِو» است که معنایش «مصر» است و در آن آیه به «جنوب» ترجمه شده است. فرعون نمادِ کتاب‌مقدسیِ بی‌خداییِ فرانسه، یعنی پادشاهِ جنوب در «زمانِ پایان» در سال 1798، و همچنین نمادِ اتحادِ جماهیر شوروی در «زمانِ پایان» در سال 1989 است. هر دو قدرت‌هایی اژدهایی بودند و هر دو از پادشاهیِ اژدهاییِ رومِ بت‌پرست منشأ گرفته بودند.</w:t>
      </w:r>
    </w:p>
    <w:p>
      <w:pPr>
        <w:pStyle w:val="ArticleBody"/>
        <w:jc w:val="right"/>
        <w:bidi w:val="1"/>
      </w:pPr>
      <w:r>
        <w:rPr>
          <w:rFonts w:ascii="Segoe UI" w:hAnsi="Segoe UI" w:eastAsia="Segoe UI" w:cs="Segoe UI"/>
          <w:rtl w:val="1"/>
        </w:rPr>
        <w:t>ایالات متحده نماد پروتستانیسمِ مرتد در روزهای آخر است و پاپیت برای از میان برداشتن نخستین مانع از میان سه مانعی که هنگام بازگشتش به تختِ زمین آن‌ها را شکست می‌دهد، کشمکشی میان پروتستانیسمِ مرتد و اژدهای اتحاد جماهیر شوروی را دستکاری و هدایت کرد. مانع بعدی خودِ پروتستانیسمِ مرتد است که در قانونِ قریب‌الوقوعِ یکشنبه بر آن چیره می‌شود.</w:t>
      </w:r>
    </w:p>
    <w:p>
      <w:pPr>
        <w:pStyle w:val="ArticleBody"/>
        <w:jc w:val="right"/>
        <w:bidi w:val="1"/>
      </w:pPr>
      <w:r>
        <w:rPr>
          <w:rFonts w:ascii="Segoe UI" w:hAnsi="Segoe UI" w:eastAsia="Segoe UI" w:cs="Segoe UI"/>
          <w:rtl w:val="1"/>
        </w:rPr>
        <w:t>قدرت و اقتدار رئیس‌جمهور ترامپ آغازگر بیداری نسبت به خطرات جهانی‌گرایی شد که به نبردی جهانی میان اژدها و پروتستانتیسمِ مرتد انجامیده است. نهاد پاپی از کشمکش میان همان دو قدرت، یعنی اژدها و پروتستانتیسمِ مرتد، بهره می‌گیرد تا زمینه‌ای پدید آورد برای سرنگون کردنِ مانع جغرافیایی دوم، همان‌گونه که برای سرنگون کردنِ مانع جغرافیایی نخست عمل کرد. در همین‌جاست که منطق این امر نهفته است که چگونه پادشاهیِ هفتمِ سازمان ملل متحد (که همان قدرتِ اژدهاست) به‌این‌سرعت قلمرو خود را در آستانهٔ قانونِ یکشنبه‌ای که به‌زودی فرا می‌رسد، به وحش واگذار می‌کند. چنین می‌کند، زیرا از سال ۱۹۸۹ دشمنی شکست‌خورده بوده است.</w:t>
      </w:r>
    </w:p>
    <w:p>
      <w:pPr>
        <w:pStyle w:val="ArticleBody"/>
        <w:jc w:val="right"/>
        <w:bidi w:val="1"/>
      </w:pPr>
      <w:r>
        <w:rPr>
          <w:rFonts w:ascii="Segoe UI" w:hAnsi="Segoe UI" w:eastAsia="Segoe UI" w:cs="Segoe UI"/>
          <w:rtl w:val="1"/>
        </w:rPr>
        <w:t>در یک سطح، همان نبردی است که پاپیّت برای سرنگون کردن اژدهای اتحاد جماهیر شوروی در سال 1989 به کار گرفت، اما نبرد کنونیِ ووک‌گراییِ پیشرو علیه ماگاایسمِ پروتستانیسمِ مرتد برای شکست دادن پروتستانیسمِ مرتد طراحی شده است، نه اژدها. این جنگ اساساً در سال 2016 آغاز شد و سپس در 2020، اژدها که در کتب مقدس پدر دروغ‌هاست، انتخابات را دزدید و بدین‌سان از نظر سیاسی ترامپ و جنبش ماگای جمهوری‌خواهان را «کُشت». در باب یازدهمِ کتاب مکاشفه، وحشی که از چاهِ بی‌انتها برمی‌آید، که همان وحشِ بی‌خدایی است، دو شاهد را کُشت و آنان در خیابان رها شدند تا آن‌که دوباره زنده شدند. قواعدِ ویلیام میلر نشان می‌دهند که نمادهای نبوی بیش از یک کاربرد دارند.</w:t>
      </w:r>
    </w:p>
    <w:p>
      <w:pPr>
        <w:pStyle w:val="ArticleBody"/>
        <w:jc w:val="right"/>
        <w:bidi w:val="1"/>
      </w:pPr>
      <w:r>
        <w:rPr>
          <w:rFonts w:ascii="Segoe UI" w:hAnsi="Segoe UI" w:eastAsia="Segoe UI" w:cs="Segoe UI"/>
          <w:rtl w:val="1"/>
        </w:rPr>
        <w:t>چون اکنون در حال بررسی نبردِ اژدها و پروتستانتیسمِ مرتد هستیم که وحشِ زمین را به سرانجام خود می‌رساند، آن دو شاهد، دو شاخِ وحشِ زمین‌اند. شاخِ جمهوری‌خواه در سال ۲۰۲۰، به‌دستِ آن قدرتِ کتاب‌مقدسی که پدرش پدرِ دروغ است، کشته شد. ما در قلبِ همان نبرد در این دورهٔ کنونی از تاریخ قرار داریم. در آیهٔ چهل‌ویکمِ بابِ یازدهمِ دانیال، قانونِ یکشنبه که به‌زودی فرا می‌رسد اعمال می‌شود، و بنا بر الهام، این پروتستانتیسمِ مرتد خواهد بود که آن کارِ شیطانی را به انجام می‌رساند.</w:t>
      </w:r>
    </w:p>
    <w:p>
      <w:pPr>
        <w:pStyle w:val="ArticleScripture"/>
        <w:jc w:val="right"/>
        <w:bidi w:val="1"/>
      </w:pPr>
      <w:r>
        <w:rPr>
          <w:rFonts w:ascii="Segoe UI" w:hAnsi="Segoe UI" w:eastAsia="Segoe UI" w:cs="Segoe UI"/>
          <w:rtl w:val="1"/>
        </w:rPr>
        <w:t>پروتستان‌های ایالات متحده در دراز کردن دست‌های خود از فراز شکاف برای فشردن دست روح‌گرایی پیشگام خواهند بود؛ آنان از فراز ورطه نیز دست خواهند یازید تا با قدرت رومی دست بدهند؛ و تحت تأثیر این اتحاد سه‌گانه، این کشور در پایمال کردن حقوق وجدان پا جای پای روم خواهد گذاشت. مناقشهٔ بزرگ، ۵۸۸.</w:t>
      </w:r>
    </w:p>
    <w:p>
      <w:pPr>
        <w:pStyle w:val="ArticleBody"/>
        <w:jc w:val="right"/>
        <w:bidi w:val="1"/>
      </w:pPr>
      <w:r>
        <w:rPr>
          <w:rFonts w:ascii="Segoe UI" w:hAnsi="Segoe UI" w:eastAsia="Segoe UI" w:cs="Segoe UI"/>
          <w:rtl w:val="1"/>
        </w:rPr>
        <w:t>درهم‌کنشِ پیچیدهٔ رویدادهای انسانی در نبردی که در سال ۲۰۱۶ آغاز شد نمود می‌یابد. برای آن‌که قدرت‌های درون آن نبرد را به درستی ارزیابی کنیم، لازم است روشن باشد هر یک از سه قدرتی که جهان را به آرماگدون سوق می‌دهند نمایانگر چه چیزی هستند، زیرا هرکدام ویژگی‌های نبویِ خاص خود را دارند. کتاب مکاشفه همواره این ترتیب را حفظ می‌کند: اژدها، سپس وحش، و پس از آن نبیِ کاذب؛ ازاین‌رو ابتدا به شناسایی ویژگی‌های نبویِ اژدها می‌پردازیم، سپس وحش، و سرانجام نبیِ کاذبِ پروتستانیسمِ مرتد.</w:t>
      </w:r>
    </w:p>
    <w:p>
      <w:pPr>
        <w:pStyle w:val="ArticleBody"/>
        <w:jc w:val="right"/>
        <w:bidi w:val="1"/>
      </w:pPr>
      <w:r>
        <w:rPr>
          <w:rFonts w:ascii="Segoe UI" w:hAnsi="Segoe UI" w:eastAsia="Segoe UI" w:cs="Segoe UI"/>
          <w:rtl w:val="1"/>
        </w:rPr>
        <w:t>دموکرات‌های پیشرو پروتستان‌های مرتد ایالات متحده نیستند؛ آنان نمایندگان پیشگویانه جهانی‌گرایی و اژدها هستند. پیش از قانون یکشنبه در شرف وقوع، حزب جمهوری‌خواه باید دوباره به قدرت بازگردد تا روایت پیشگویانه تحقق یابد. فرعون، که نمادی از قدرت اژدهاست، و قدرت اژدهای روم بت‌پرست در زمان مسیح، به‌عنوان دو شاهد نشان می‌دهند که در ایام آخر، قدرت اژدها همان قدرتی است که ترویج‌کننده کشتار نوزادان است؛ چنان‌که در زمان موسی و در زمان مسیح رخ داد.</w:t>
      </w:r>
    </w:p>
    <w:p>
      <w:pPr>
        <w:pStyle w:val="ArticleBody"/>
        <w:jc w:val="right"/>
        <w:bidi w:val="1"/>
      </w:pPr>
      <w:r>
        <w:rPr>
          <w:rFonts w:ascii="Segoe UI" w:hAnsi="Segoe UI" w:eastAsia="Segoe UI" w:cs="Segoe UI"/>
          <w:rtl w:val="1"/>
        </w:rPr>
        <w:t>روزهای آخر، روزهای آن صد و چهل و چهار هزار نفری است که سرودِ هم موسی و هم بره را می‌خوانند، و در تاریخِ هم موسی و هم بره، قدرتِ اژدها در پیِ کشتنِ نوزادان بود. این کار صورت گرفت، زیرا شیطان می‌دانست که خداوند در آستانه برانگیختنِ موسیِ رهاننده و مسیحِ فادی بود. در روزهای آخر اژدها با خشمی عظیم فرود می‌آید، زیرا می‌داند که زمانش کوتاه است، و این قدرتِ اژدهاست که نوزادکشی را ترویج می‌کند، در تلاشی برای نابود کردنِ کسانی که نامزدِ قرار گرفتن در میانِ آن صد و چهل و چهار هزار نفرند. دموکرات‌های پیشرو، جهان‌گرا، سوسیالیست آنانی نیستند که «پیشتاز» تثبیتِ اتحادِ سه‌گانه‌ای باشند که در هنگامِ قانونِ یکشنبه‌ایِ نزدیک‌الوقوع رخ می‌دهد، زیرا دموکرات‌ها قدرتِ اژدها هستند، نه نبیِ کاذب.</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ویژگی‌های نبویِ هر یک از سه قدرتی که جهان را به آرماگدون می‌برند، در کلام خدا به‌طور دقیق مشخص شده‌اند. قدرت اژدها قوانینی را ترویج می‌کند که به قتل نوزادان ترغیب می‌کنند، در زمانی که خدا قصد دارد قومی را برپا کند که موسی و مسیح نمادش بوده‌اند. دموکرات‌های لیبرال همان قدرت اژدها در جدال داخل ایالات متحده هستند؛ جدالی که مقدمه و نمونهٔ همان کشاکش در عرصهٔ جهانی است پس از قانون یکشنبه‌ای که به‌زودی در ایالات متحده وضع خواهد شد. اژدها پدر دروغ‌هاست و جهانی‌گرایانِ لیبرالِ ترقی‌خواه به دروغ‌گویی مشهورند.</w:t>
      </w:r>
    </w:p>
    <w:p>
      <w:pPr>
        <w:pStyle w:val="ArticleScripture"/>
        <w:jc w:val="right"/>
        <w:bidi w:val="1"/>
      </w:pPr>
      <w:r>
        <w:rPr>
          <w:rFonts w:ascii="Segoe UI" w:hAnsi="Segoe UI" w:eastAsia="Segoe UI" w:cs="Segoe UI"/>
          <w:rtl w:val="1"/>
        </w:rPr>
        <w:t>چرا سخن مرا نمی‌فهمید؟ زیرا نمی‌توانید کلام مرا بشنوید. شما از پدرِ خود، یعنی ابلیس، هستید و امیال پدرِ خود را به جا می‌آورید. او از آغاز آدم‌کش بود و در راستی نماند، زیرا در او راستی نیست. وقتی دروغ می‌گوید، از خود می‌گوید، زیرا او دروغگوست و پدرِ دروغ. یوحنا ۸:۴۳، ۴۴.</w:t>
      </w:r>
    </w:p>
    <w:p>
      <w:pPr>
        <w:pStyle w:val="ArticleBody"/>
        <w:jc w:val="right"/>
        <w:bidi w:val="1"/>
      </w:pPr>
      <w:r>
        <w:rPr>
          <w:rFonts w:ascii="Segoe UI" w:hAnsi="Segoe UI" w:eastAsia="Segoe UI" w:cs="Segoe UI"/>
          <w:rtl w:val="1"/>
        </w:rPr>
        <w:t>ابلیس، که همان شیطان و اژدهاست، از آغاز قاتل (سقط جنین) و دروغگو بود. وقتی یهودیانِ اهلِ جدل با پیلاطس مجادله کردند، جسورانه اعلام کردند که جز قیصر پادشاهی ندارند، و قیصر نماد رومِ وثنی است که قدرتی اژدهایی به شمار می‌رود.</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برخی می‌پرسند چرا یهودیان امروزی جهانی‌گرایانِ لیبرال‌اند، در حالی که جهانی‌گرایان خود چنین نفرتی از یهودیان امروزی دارند؟ زیرا آنان برگزیدند که پادشاه رومِ بت‌پرست تنها پادشاهشان باشد. با آن‌که بسیاری در نژادِ عبری باهوش‌اند، انتخاب کهنِ آنان برای ردِ مسیح به‌عنوان پادشاهشان، آنان را در اردوگاهِ اژدها اسیر کرده است.</w:t>
      </w:r>
    </w:p>
    <w:p>
      <w:pPr>
        <w:pStyle w:val="ArticleScripture"/>
        <w:jc w:val="right"/>
        <w:bidi w:val="1"/>
      </w:pPr>
      <w:r>
        <w:rPr>
          <w:rFonts w:ascii="Segoe UI" w:hAnsi="Segoe UI" w:eastAsia="Segoe UI" w:cs="Segoe UI"/>
          <w:rtl w:val="1"/>
        </w:rPr>
        <w:t>اما آنان فریاد زدند: «او را ببرید، او را ببرید؛ او را مصلوب کنید.» پیلاطس به ایشان گفت: «آیا پادشاه شما را مصلوب کنم؟» سران کاهنان پاسخ دادند: «ما پادشاهی جز قیصر نداریم.» یوحنا ۱۹:۱۵.</w:t>
      </w:r>
    </w:p>
    <w:p>
      <w:pPr>
        <w:pStyle w:val="ArticleBody"/>
        <w:jc w:val="right"/>
        <w:bidi w:val="1"/>
      </w:pPr>
      <w:r>
        <w:rPr>
          <w:rFonts w:ascii="Segoe UI" w:hAnsi="Segoe UI" w:eastAsia="Segoe UI" w:cs="Segoe UI"/>
          <w:rtl w:val="1"/>
        </w:rPr>
        <w:t>این پادشاهانِ اروپا بودند که تعقیب و آزار را به نیابت از نهاد پاپی انجام دادند، و این ده پادشاهِ مکاشفهٔ هفدهم‌اند که قرار است با بره جنگ کنند، و این کار را با به قتل رساندنِ پیروانِ او انجام می‌دهند.</w:t>
      </w:r>
    </w:p>
    <w:p>
      <w:pPr>
        <w:pStyle w:val="ArticleScripture"/>
        <w:jc w:val="right"/>
        <w:bidi w:val="1"/>
      </w:pPr>
      <w:r>
        <w:rPr>
          <w:rFonts w:ascii="Segoe UI" w:hAnsi="Segoe UI" w:eastAsia="Segoe UI" w:cs="Segoe UI"/>
          <w:rtl w:val="1"/>
        </w:rPr>
        <w:t>ایشان با برّه جنگ خواهند کرد و برّه بر ایشان غلبه خواهد کرد، زیرا او رب‌الارباب و ملک‌الملوک است؛ و آنان که با او هستند، دعوت‌شدگان و برگزیدگان و وفاداران‌اند. مکاشفه ۱۷:۱۴.</w:t>
      </w:r>
    </w:p>
    <w:p>
      <w:pPr>
        <w:pStyle w:val="ArticleBody"/>
        <w:jc w:val="right"/>
        <w:bidi w:val="1"/>
      </w:pPr>
      <w:r>
        <w:rPr>
          <w:rFonts w:ascii="Segoe UI" w:hAnsi="Segoe UI" w:eastAsia="Segoe UI" w:cs="Segoe UI"/>
          <w:rtl w:val="1"/>
        </w:rPr>
        <w:t>ویژگی‌های نبویِ قدرتِ اژدها نشان می‌دهد که آنان کسانی هستند که قتلِ «به‌دستِ خود»ِ نوزادان و مسیحیانِ روزهای آخر را انجام می‌دهند؛ چنان‌که در صلیب و کلوسئوم در تاریخِ رومِ بت‌پرست نمایان شد. این پادشاهانِ اژدها بودند که در قرونِ تاریک با بهره‌گیری از تفتیشِ عقاید، حمام‌های خون را به سودِ رومِ پاپی برپا کردند. آنان کسانی‌اند که نوزادان را می‌کشند و سرآمدِ دروغگویان‌اند. آدولف هیتلر نمادِ مدرنِ یک قاتلِ جمعی و نیز دروغگوست. هیتلر یک سوسیال‌دموکرات بود.</w:t>
      </w:r>
    </w:p>
    <w:p>
      <w:pPr>
        <w:pStyle w:val="ArticleBody"/>
        <w:jc w:val="right"/>
        <w:bidi w:val="1"/>
      </w:pPr>
      <w:r>
        <w:rPr>
          <w:rFonts w:ascii="Segoe UI" w:hAnsi="Segoe UI" w:eastAsia="Segoe UI" w:cs="Segoe UI"/>
          <w:rtl w:val="1"/>
        </w:rPr>
        <w:t>لیبرال‌های ترقی‌خواه رد پای آدولف هیتلر را دنبال می‌کنند؛ او رهبر حزب ملی سوسیالیست کارگران آلمان بود که به‌طور معمول با عنوان حزب نازی شناخته می‌شود. در دوران رهبری او، حزب نازی رژیمی تمامیت‌خواه برقرار کرد و مسئول جنایت‌های بی‌شماری بود، از جمله هولوکاست. حزب هیتلر غالباً با ناسیونالیسم افراطی، نژادپرستی، یهودستیزی و اقتدارگرایی گره خورده است. یوزف گوبلز، که در دوران جنگ جهانی دوم وزیر تبلیغات آلمان نازی بود، گفته است: «اگر دروغی آن‌قدر بزرگ بگویید و پیوسته آن را تکرار کنید، مردم سرانجام آن را باور خواهند کرد.»</w:t>
      </w:r>
    </w:p>
    <w:p>
      <w:pPr>
        <w:pStyle w:val="ArticleBody"/>
        <w:jc w:val="right"/>
        <w:bidi w:val="1"/>
      </w:pPr>
      <w:r>
        <w:rPr>
          <w:rFonts w:ascii="Segoe UI" w:hAnsi="Segoe UI" w:eastAsia="Segoe UI" w:cs="Segoe UI"/>
          <w:rtl w:val="1"/>
        </w:rPr>
        <w:t>یکی از دروغ‌های رایجی که این روزها از سوی دموکرات‌های لیبرالِ ترقی‌خواه تبلیغ می‌شود این است که جناح راستِ محافظه‌کارِ حزب جمهوری‌خواه در عصر مدرن همان جریانی است که نازی‌های دوران هیتلر نمونه‌اش بودند. روایت تاریخی نادرست‌شان حزب هیتلر را به‌درستی به‌عنوان حزبِ راستِ افراطیِ زمان خودش شناسایی می‌کند، اما همیشه این حقیقت را نادیده می‌گیرند که هیتلر فقط در نسبت با کمونیست‌ها — که در نخستین مبارزات سیاسی‌اش دشمنانِ چپ‌گرای او بودند — راستِ افراطی به‌شمار می‌رفت. جمهوری‌خواهان بی‌تردید در طیف سیاسی ایالات متحده راست‌تر از دموکرات‌ها هستند، اما سایر ویژگی‌های آلمانِ نازیِ هیتلر همگی نمایانگر ویژگی‌های پیش‌گویانهٔ حزب دموکرات‌اند.</w:t>
      </w:r>
    </w:p>
    <w:p>
      <w:pPr>
        <w:pStyle w:val="ArticleBody"/>
        <w:jc w:val="right"/>
        <w:bidi w:val="1"/>
      </w:pPr>
      <w:r>
        <w:rPr>
          <w:rFonts w:ascii="Segoe UI" w:hAnsi="Segoe UI" w:eastAsia="Segoe UI" w:cs="Segoe UI"/>
          <w:rtl w:val="1"/>
        </w:rPr>
        <w:t>کتاب مقدس می‌گوید که آنان را از میوه‌هایشان خواهید شناخت، نه با خط‌کشِ لغزانِ سمت راست یا چپِ طیف سیاسی. افراط‌ملی‌گراییِ هیتلر در تاریخ، معرفِ میهن‌پرستیِ جنبش MAGA نیست. افراط‌ملی‌گراییِ هیتلر با باور او به یک نژادِ برتر مشخص می‌شد و این امر تلاش‌های جهانی‌گرایان برای برپاساختنِ یک نظامِ طبقاتیِ دوسطحی در ایالات متحده و جهان را نشان می‌دهد. جهانی‌گرایان البته خود را در ردهٔ بالای آن نظام می‌بینند، چنان‌که نژادِ برترِ هیتلر نمایندهٔ آن بود.</w:t>
      </w:r>
    </w:p>
    <w:p>
      <w:pPr>
        <w:pStyle w:val="ArticleBody"/>
        <w:jc w:val="right"/>
        <w:bidi w:val="1"/>
      </w:pPr>
      <w:r>
        <w:rPr>
          <w:rFonts w:ascii="Segoe UI" w:hAnsi="Segoe UI" w:eastAsia="Segoe UI" w:cs="Segoe UI"/>
          <w:rtl w:val="1"/>
        </w:rPr>
        <w:t>هنر دروغ‌گویی، فرافکنی و اتهام‌زنی از ویژگی‌های اژدهاست و نمونه‌ای کلاسیک از این شگرد آن است که دیگری را به اقداماتی که خود انجام می‌دهی یا مواضعی که خود از آنها دفاع می‌کنی متهم کنی. این رخدادی روزمره در آمریکا و در جهان امروز است و از ویژگی‌های شیطان است، زیرا او "مدعی برادران" است.</w:t>
      </w:r>
    </w:p>
    <w:p>
      <w:pPr>
        <w:pStyle w:val="ArticleScripture"/>
        <w:jc w:val="right"/>
        <w:bidi w:val="1"/>
      </w:pPr>
      <w:r>
        <w:rPr>
          <w:rFonts w:ascii="Segoe UI" w:hAnsi="Segoe UI" w:eastAsia="Segoe UI" w:cs="Segoe UI"/>
          <w:rtl w:val="1"/>
        </w:rPr>
        <w:t>و اژدهای بزرگ افکنده شد، آن مار قدیم که ابلیس و شیطان نامیده می‌شود، که تمام جهان را گمراه می‌کند؛ او به زمین افکنده شد و فرشتگانش نیز با او افکنده شدند. و در آسمان صدایی بلند شنیدم که می‌گفت: اکنون نجات و قوت و پادشاهی خدای ما و قدرت مسیح او فرا رسیده است، زیرا آن تهمت‌زننده‌ی برادران ما که روز و شب در حضور خدای ما ایشان را متهم می‌کرد، به زیر افکنده شده است. مکاشفه ۱۲:۹، ۱۰.</w:t>
      </w:r>
    </w:p>
    <w:p>
      <w:pPr>
        <w:pStyle w:val="ArticleBody"/>
        <w:jc w:val="right"/>
        <w:bidi w:val="1"/>
      </w:pPr>
      <w:r>
        <w:rPr>
          <w:rFonts w:ascii="Segoe UI" w:hAnsi="Segoe UI" w:eastAsia="Segoe UI" w:cs="Segoe UI"/>
          <w:rtl w:val="1"/>
        </w:rPr>
        <w:t>آلمانِ هیتلر، که همتای پیش‌گویانه‌ای برای جهان‌گرایانِ پیشروِ عصرِ ماست، دستگاه تبلیغاتیِ هدفمندی داشت؛ همان‌گونه که لیبرال‌های پیشروِ امروز نیز دارند؛ و همان‌جاست که تکرارِ دروغ‌های بزرگ ــ که یوزف گوبلز، وزیرِ تبلیغاتِ آلمانِ نازی، آن را مطرح کرده بود ــ امروز با دقتِ ریاضیِ الگوریتم‌های رایانه‌ای در مجاریِ گوناگونِ ارتباطیِ سراسرِ کرهٔ زمین تکرار می‌شود. (CNN، MSNBC، BBC، NPR، گوگل، فیس‌بوک و غیره).</w:t>
      </w:r>
    </w:p>
    <w:p>
      <w:pPr>
        <w:pStyle w:val="ArticleBody"/>
        <w:jc w:val="right"/>
        <w:bidi w:val="1"/>
      </w:pPr>
      <w:r>
        <w:rPr>
          <w:rFonts w:ascii="Segoe UI" w:hAnsi="Segoe UI" w:eastAsia="Segoe UI" w:cs="Segoe UI"/>
          <w:rtl w:val="1"/>
        </w:rPr>
        <w:t>آتش‌سوزی رایشستاگ رویدادی مهم در تاریخ آلمان در آستانهٔ جنگ جهانی دوم بود. این واقعه نمونه‌ای کلاسیک از دروغ‌هایی ارائه می‌کند که جهانی‌گرایانِ لیبرالِ پیشرو در تلاش برای ایجاد یک دولتِ واحدِ جهانی می‌گویند. این اتفاق در شب ۲۷ فوریهٔ ۱۹۳۳ رخ داد، زمانی که ساختمان رایشستاگ در برلین، که محل استقرار پارلمان آلمان بود (مشابه ساختمان‌های کاپیتول ایالات متحده در ۶ ژانویهٔ ۲۰۲۰)، به آتش کشیده شد.</w:t>
      </w:r>
    </w:p>
    <w:p>
      <w:pPr>
        <w:pStyle w:val="ArticleBody"/>
        <w:jc w:val="right"/>
        <w:bidi w:val="1"/>
      </w:pPr>
      <w:r>
        <w:rPr>
          <w:rFonts w:ascii="Segoe UI" w:hAnsi="Segoe UI" w:eastAsia="Segoe UI" w:cs="Segoe UI"/>
          <w:rtl w:val="1"/>
        </w:rPr>
        <w:t>آتش‌سوزی به آتش‌افروزی نسبت داده شد و بهانه‌ای در اختیار دولت نازی، به رهبری آدولف هیتلر و هرمان گورینگ، گذاشت تا برای صدور فرمان آتش‌سوزی رایشستاگ فشار بیاورد. این فرمان که به امضای رئیس‌جمهور آلمان، پل فون هیندنبورگ، رسید، آزادی‌های مدنی را به حالت تعلیق درآورد و اجازه دستگیری و بازداشت مخالفان سیاسی را داد. این امر گامی مهم در تثبیت قدرت نازی‌ها و فرسایش نهادهای دموکراتیک در آلمان بود.</w:t>
      </w:r>
    </w:p>
    <w:p>
      <w:pPr>
        <w:pStyle w:val="ArticleBody"/>
        <w:jc w:val="right"/>
        <w:bidi w:val="1"/>
      </w:pPr>
      <w:r>
        <w:rPr>
          <w:rFonts w:ascii="Segoe UI" w:hAnsi="Segoe UI" w:eastAsia="Segoe UI" w:cs="Segoe UI"/>
          <w:rtl w:val="1"/>
        </w:rPr>
        <w:t>آن آتش‌سوزی که بیشتر تاریخ‌نگاران صادق اذعان دارند توسط افراد هیتلر برافروخته شد، نمونه‌وارِ رویدادهای ۶ ژانویهٔ ۲۰۲۰ و نیز ویرانیِ متعاقبِ حقوق قانون اساسیِ کسانی بود که دست به هیچ کاری نزده بودند مگر آنچه به‌طور کامل در چارچوب اصول مندرج در قانون اساسی مجاز بود؛ به‌ویژه وقتی با هرج‌ومرج و ویرانی‌ای مقایسه شود که از سوی جنبش‌های «جان سیاهان مهم است» و «آنتیفا» پدید آمد، جنبش‌هایی که لیبرال‌های پیشرو از آن‌ها تمجید و حمایت می‌کنند. ۶ ژانویه ثمرهٔ اژدهاست و نمونه‌اش را نازی‌های آلمان هیتلری پیش‌تر نشان داده بودند.</w:t>
      </w:r>
    </w:p>
    <w:p>
      <w:pPr>
        <w:pStyle w:val="ArticleBody"/>
        <w:jc w:val="right"/>
        <w:bidi w:val="1"/>
      </w:pPr>
      <w:r>
        <w:rPr>
          <w:rFonts w:ascii="Segoe UI" w:hAnsi="Segoe UI" w:eastAsia="Segoe UI" w:cs="Segoe UI"/>
          <w:rtl w:val="1"/>
        </w:rPr>
        <w:t>دموکرات‌های سوسیالیست در ایالات متحده بارها ترامپ را به‌عنوان نمادی از هیتلر معرفی می‌کنند، زیرا اصلی که بر مبنای آن عمل می‌کنند این است که اگر دروغی به‌اندازهٔ کافی بزرگ بگویی و آن را به‌طور مداوم از طریق ماشین تبلیغاتی رسانه‌ایِ خود تکرار کنی، رعایای ماری آنتوانت سرانجام آن را باور خواهند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ای قوم‌ها، گرد هم آیید و درهم شکسته خواهید شد؛ ای همه‌ی اهل سرزمین‌های دور، گوش فرا دهید: کمر ببندید و درهم شکسته خواهید شد؛ کمر ببندید و درهم شکسته خواهید شد. با هم مشورت کنید، اما به هیچ خواهد انجامید؛ سخن بگویید، اما پابرجا نخواهد ماند، زیرا خدا با ماست. زیرا خداوند با دستی نیرومند چنین با من سخن گفت و مرا تعلیم داد که به راه این قوم نروم، و فرمود: آنچه این قوم «توطئه» می‌خوانند شما آن را «توطئه» مخوانید؛ و از آنچه آنان از آن می‌ترسند، مترسید و هراسان نشوید. خداوند لشکرها را تقدیس کنید؛ او ترس شما باشد و او هیبت شما. و او برای شما ملجأ خواهد بود؛ اما برای هر دو خاندان اسرائیل سنگ لغزش و صخره‌ی لغزش خواهد بود، و برای ساکنان اورشلیم دام و تله. و بسیاری از ایشان خواهند لغزید و خواهند افتاد و درهم شکسته خواهند شد و در دام خواهند افتاد و گرفتار خواهند شد. گواهی را محکم کن، شریعت را در میان شاگردانم مُهر کن. اشعیا ۸:۹–۱۶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بیست و شش</dc:title>
  <dc:subject>پرده‌برداری از روایت نبوّتی: پژوهشی در باب یازدهمِ کتاب دانیال و رویدادهای معاصر</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