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Amerikalle ja 18. heinäkuuta 2020 – Numero seitsemän</w:t>
      </w:r>
    </w:p>
    <w:p>
      <w:pPr>
        <w:pStyle w:val="ArticleSubtitle"/>
        <w:jc w:val="left"/>
      </w:pPr>
      <w:r>
        <w:rPr>
          <w:rFonts w:ascii="Arial" w:hAnsi="Arial" w:eastAsia="Arial" w:cs="Arial"/>
        </w:rPr>
        <w:t>Jousimiehet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Käsittelimme hiljattain eräässä artikkelissa Jesajan kahdennenkymmenennen toisen luvun ”näkylaakson kuormaa”. Siinä osoitimme ”näkylaakson” maantieteelliseksi vertauskuvaksi Laodikealaisten ja filadelfialaisten välisestä erosta ”viimeisinä päivinä”. Se, mikä sitoi tyhmät laodikealaiset neitsyet kimpuiksi hävityksen tuliin, olivat ”jousimiehet”. Raamatullisen profetian jousimiehet edustavat islamia.</w:t>
      </w:r>
    </w:p>
    <w:p>
      <w:pPr>
        <w:pStyle w:val="ArticleScripture"/>
        <w:jc w:val="left"/>
      </w:pPr>
      <w:r>
        <w:rPr>
          <w:rFonts w:ascii="Times New Roman" w:hAnsi="Times New Roman" w:eastAsia="Times New Roman" w:cs="Times New Roman"/>
        </w:rPr>
        <w:t>Ja Jumala sanoi Aabrahamille: Älä pahastu pojan tähden äläkä orjattaresi tähden; kaikessa, mitä Saara sinulle sanoo, kuule hänen ääntänsä, sillä Iisakista sinun siemenesi on saava nimensä. Mutta myös orjattaren pojasta minä teen kansan, koska hän on sinun siemenesi. Niin Aabraham nousi varhain aamulla ja otti leipää ja vesileilin ja antoi ne Haagarille, pannen ne hänen olallensa, sekä pojan, ja lähetti hänet pois. Ja hän lähti ja harhaili Beerseban erämaassa. Ja kun vesi leilissä loppui, hän heitti lapsen erään pensaan alle. Sitten hän meni ja istuutui loitommaksi häntä vastapäätä, jousen kantaman päähän; sillä hän sanoi: Älköön minun tarvitsisi nähdä lapsen kuolemaa. Ja hän istui häntä vastapäätä, korotti äänensä ja itki. Mutta Jumala kuuli pojan äänen; ja Jumalan enkeli huusi taivaasta Haagarille ja sanoi hänelle: Mikä sinun on, Haagar? Älä pelkää, sillä Jumala on kuullut pojan äänen siinä, missä hän on. Nouse, ota poika ja pidä hänestä kädelläsi kiinni, sillä minä teen hänestä suuren kansan. Ja Jumala avasi hänen silmänsä, niin että hän näki vesikaivon; ja hän meni ja täytti leilin vedellä ja antoi pojalle juotavaa. Ja Jumala oli pojan kanssa; ja hän kasvoi ja asui erämaassa ja tuli jousimieheksi. 1. Mooseksen kirja 21:12–21.</w:t>
      </w:r>
    </w:p>
    <w:p>
      <w:pPr>
        <w:pStyle w:val="ArticleBody"/>
        <w:jc w:val="left"/>
      </w:pPr>
      <w:r>
        <w:rPr>
          <w:rFonts w:ascii="Times New Roman" w:hAnsi="Times New Roman" w:eastAsia="Times New Roman" w:cs="Times New Roman"/>
        </w:rPr>
        <w:t>Haagarin pojasta Ismaelista oli tuleva islamin kansan isä, ja häntä kuvattiin ”jousimiehenä”. Ismaelin ensimmäinen maininta osoittaa hänen tehtävänsä raamatullisessa profetiassa.</w:t>
      </w:r>
    </w:p>
    <w:p>
      <w:pPr>
        <w:pStyle w:val="ArticleScripture"/>
        <w:jc w:val="left"/>
      </w:pPr>
      <w:r>
        <w:rPr>
          <w:rFonts w:ascii="Times New Roman" w:hAnsi="Times New Roman" w:eastAsia="Times New Roman" w:cs="Times New Roman"/>
        </w:rPr>
        <w:t>Ja Herran enkeli sanoi hänelle: Katso, sinä olet raskaana ja synnytät pojan, ja annat hänelle nimen Ismael; sillä Herra on kuullut sinun kurjuutesi. Ja hänestä tulee villi ihminen; hänen kätensä on kaikkia vastaan, ja kaikkien käsi häntä vastaan; ja hän on asuva kaikkien veljiensä nähden. 1. Mooseksen kirja 16:11, 12.</w:t>
      </w:r>
    </w:p>
    <w:p>
      <w:pPr>
        <w:pStyle w:val="ArticleBody"/>
        <w:jc w:val="left"/>
      </w:pPr>
      <w:r>
        <w:rPr>
          <w:rFonts w:ascii="Times New Roman" w:hAnsi="Times New Roman" w:eastAsia="Times New Roman" w:cs="Times New Roman"/>
        </w:rPr>
        <w:t>Islamin kansa tulee olemaan ”jokaista ihmistä vastaan”, ja ”jokaisen ihmisen käsi” tulee olemaan ”häntä vastaan”. Sana, joka on käännetty ”villi”, tarkoittaa villiä arabialaista aasia, joten Ismael ennustuksen vertauskuvana liitetään alusta alkaen ”hevoseläinten sukuun”, ja hän on saattava jokaisen maailman kansan yhteen omaa kansaansa vastaan.</w:t>
      </w:r>
    </w:p>
    <w:p>
      <w:pPr>
        <w:pStyle w:val="ArticleBody"/>
        <w:jc w:val="left"/>
      </w:pPr>
      <w:r>
        <w:rPr>
          <w:rFonts w:ascii="Times New Roman" w:hAnsi="Times New Roman" w:eastAsia="Times New Roman" w:cs="Times New Roman"/>
        </w:rPr>
        <w:t>Milleriläiset tunnistivat, että Ilmestyskirjan yhdeksännen luvun kolme voi-huutoa edustavat islamin profeetallista historiaa, ja näin tehdessään he kuvasivat islamin näkyvästi hevosena Habakukin kahdessa pyhässä taulussa. Nuo kartat olivat ”Herran käden ohjaamat”, ja niistä oli profetoitu Habakukin toisessa luvussa. Sen totuuden hylkääminen, että islamia edustavat Ilmestyskirjan kahdeksannen luvun jakeen kolmetoista kolme voi-huutoa, merkitsee Profetian Hengen ja Habakukin hylkäämistä. Se on sekä Raamatun että Profetian Hengen hylkäämistä.</w:t>
      </w:r>
    </w:p>
    <w:p>
      <w:pPr>
        <w:pStyle w:val="ArticleScripture"/>
        <w:jc w:val="left"/>
      </w:pPr>
      <w:r>
        <w:rPr>
          <w:rFonts w:ascii="Times New Roman" w:hAnsi="Times New Roman" w:eastAsia="Times New Roman" w:cs="Times New Roman"/>
        </w:rPr>
        <w:t>Ja minä näin ja kuulin enkelin lentävän keskitaivaalla ja sanovan suurella äänellä: Voi, voi, voi maan päällä asuvia niiden kolmen enkelin pasuunan muiden äänten tähden, jotka vielä ovat soittamatta! Ilmestys 8:13.</w:t>
      </w:r>
    </w:p>
    <w:p>
      <w:pPr>
        <w:pStyle w:val="ArticleBody"/>
        <w:jc w:val="left"/>
      </w:pPr>
      <w:r>
        <w:rPr>
          <w:rFonts w:ascii="Times New Roman" w:hAnsi="Times New Roman" w:eastAsia="Times New Roman" w:cs="Times New Roman"/>
        </w:rPr>
        <w:t>Totuuden hylkääminen merkitsee joutumista hävityksen tulille, ja adventismi alkoi totuuden asteittaisen hylkäämisensä vuonna 1863. Islam on se kysymys, joka kolmannen voihuudon aikana kokoaa yhteen kaikki maailman kansat. Tätä ykseyttä havainnollistettiin 11. syyskuuta 2001, mikä seitsemän ukkosen ensimmäisenä tienviittana täytyy myös edustaa seitsemän ukkosen viimeistä tienviittaa. Seitsemän ukkosen viimeinen tienviitta ”viimeisinä päivinä” on sunnuntailaki, ja sitten kolmas voihuuto tulee nopeasti. Kansat vihastuttava valta on islam, ja viimeisinä päivinä islam vihastutti kansat 11. syyskuuta 2001, mutta niitä samanaikaisesti ”pidäteltiin”. Tuolloin myöhäissade alkoi vihmoa ennakolta ennen täyttä vuodatusta, joka tapahtuu, kun morsian valmistautuu.</w:t>
      </w:r>
    </w:p>
    <w:p>
      <w:pPr>
        <w:pStyle w:val="ArticleScripture"/>
        <w:jc w:val="left"/>
      </w:pPr>
      <w:r>
        <w:rPr>
          <w:rFonts w:ascii="Times New Roman" w:hAnsi="Times New Roman" w:eastAsia="Times New Roman" w:cs="Times New Roman"/>
        </w:rPr>
        <w:t>”Tuona aikana, pelastustyön lähestyessä päätöstään, ahdistus on kohtaava maan, ja kansakunnat ovat vihastuvat, kuitenkin pidätettyinä, niin etteivät ne estä kolmannen enkelin työtä. Tuona aikana on tuleva ’myöhäissade’ eli virvoitus Herran kasvojen edestä antamaan voimaa kolmannen enkelin voimalliselle äänelle ja valmistamaan pyhät kestämään sen ajanjakson, jolloin seitsemän viimeistä vitsausta vuodatetaan.” Early Writings, 85.</w:t>
      </w:r>
    </w:p>
    <w:p>
      <w:pPr>
        <w:pStyle w:val="ArticleBody"/>
        <w:jc w:val="left"/>
      </w:pPr>
      <w:r>
        <w:rPr>
          <w:rFonts w:ascii="Times New Roman" w:hAnsi="Times New Roman" w:eastAsia="Times New Roman" w:cs="Times New Roman"/>
        </w:rPr>
        <w:t>11. syyskuuta 2001 elävien tuomio alkoi, kansakunnat vihastuivat islamin hyökkäyksestä Yhdysvaltoja vastaan, ja myöhäissade alkoi langeta. Tuomio alkaa Jumalan huoneesta, ja Jumalan huoneen tuomio päättyy sunnuntailakikriisiin; silloin alkaa Jumalan toisen lauman tuomio. Tähän kaikkein tärkeimpään totuuteen sisältyy paljon, mutta nämä totuudet on hyvin dokumentoitu sarjassa Habakkuk’s Tables. Oli tärkeää esittää nämä asiat tässä artikkelissa ennen kuin palaamme Ilmestyskirjan yhdennentoista luvun kertomukseen.</w:t>
      </w:r>
    </w:p>
    <w:p>
      <w:pPr>
        <w:pStyle w:val="ArticleScripture"/>
        <w:jc w:val="left"/>
      </w:pPr>
      <w:r>
        <w:rPr>
          <w:rFonts w:ascii="Times New Roman" w:hAnsi="Times New Roman" w:eastAsia="Times New Roman" w:cs="Times New Roman"/>
        </w:rPr>
        <w:t>Ja sillä hetkellä tapahtui suuri maanjäristys, ja kymmenes osa kaupungista sortui, ja maanjäristyksessä sai surmansa seitsemäntuhatta ihmistä; ja muut peljästyivät ja antoivat kunnian taivaan Jumalalle. Toinen voi-huuto on mennyt; katso, kolmas voi-huuto tulee pian. Ilmestys 11:13, 14.</w:t>
      </w:r>
    </w:p>
    <w:p>
      <w:pPr>
        <w:pStyle w:val="ArticleBody"/>
        <w:jc w:val="left"/>
      </w:pPr>
      <w:r>
        <w:rPr>
          <w:rFonts w:ascii="Times New Roman" w:hAnsi="Times New Roman" w:eastAsia="Times New Roman" w:cs="Times New Roman"/>
        </w:rPr>
        <w:t>Ranskan kansakunnan kumoamista Ranskan vallankumouksessa merkinnyt ”suuri maanjäristys” kuvaa Yhdysvaltojen kumoamista sunnuntailaissa. Kansallista luopumusta seuraa kansallinen perikato, ja kun Yhdysvallat joutuu perikatoon, koko maa järkkyy perustuksiaan myöten; tästä syystä vertauskuvana on ”maanjäristys”. Tuolloin ”kolmas voi tulee pian”. Islam on yksilöity kahdessa pyhässä taulussa Ilmestyskirjan yhdeksännen luvun ensimmäiseksi ja toiseksi voiksi, ja jos ensimmäinen voi on islam ja toinen voi on islam, silloin kolmannen voin täytyy olla islam, sillä kahden todistuksen nojalla asia vahvistetaan. Yhdysvaltoja kohtaa sunnuntailain aikana jälleen islamin isku.</w:t>
      </w:r>
    </w:p>
    <w:p>
      <w:pPr>
        <w:pStyle w:val="ArticleBody"/>
        <w:jc w:val="left"/>
      </w:pPr>
      <w:r>
        <w:rPr>
          <w:rFonts w:ascii="Times New Roman" w:hAnsi="Times New Roman" w:eastAsia="Times New Roman" w:cs="Times New Roman"/>
        </w:rPr>
        <w:t>Puhuessaan Hesekielin luulaaksosta sisar White kirjoittaa seuraavaa.</w:t>
      </w:r>
    </w:p>
    <w:p>
      <w:pPr>
        <w:pStyle w:val="ArticleScripture"/>
        <w:jc w:val="left"/>
      </w:pPr>
      <w:r>
        <w:rPr>
          <w:rFonts w:ascii="Times New Roman" w:hAnsi="Times New Roman" w:eastAsia="Times New Roman" w:cs="Times New Roman"/>
        </w:rPr>
        <w:t>”Enkelit pidättävät neljää tuulta, jotka on kuvattu raivoisana hevosena, joka pyrkii pääsemään irti ja syöksymään yli koko maan pinnan, tuho ja kuolema kulkureitillään.</w:t>
      </w:r>
    </w:p>
    <w:p>
      <w:pPr>
        <w:pStyle w:val="ArticleScripture"/>
        <w:jc w:val="left"/>
      </w:pPr>
      <w:r>
        <w:rPr>
          <w:rFonts w:ascii="Times New Roman" w:hAnsi="Times New Roman" w:eastAsia="Times New Roman" w:cs="Times New Roman"/>
        </w:rPr>
        <w:t>“Nukkuisimmeko aivan iankaikkisen maailman kynnyksellä? Olisimmeko tylsiä, kylmiä ja kuolleita? Oi, että kirkoissamme olisi Jumalan Henki ja henkäys puhallettuna Hänen kansaansa, jotta he nousisivat jaloilleen ja eläisivät. Meidän täytyy nähdä, että tie on kaita ja portti ahdas. Mutta kun kuljemme sisälle ahtaasta portista, sen avaruus on rajaton.” Manuscript Releases, osa 20, 217.</w:t>
      </w:r>
    </w:p>
    <w:p>
      <w:pPr>
        <w:pStyle w:val="ArticleBody"/>
        <w:jc w:val="left"/>
      </w:pPr>
      <w:r>
        <w:rPr>
          <w:rFonts w:ascii="Times New Roman" w:hAnsi="Times New Roman" w:eastAsia="Times New Roman" w:cs="Times New Roman"/>
        </w:rPr>
        <w:t>“neljän tuulen” sanoma, joka nostaa Ilmestyskirjan yhdennentoista luvun kaksi profeettaa, on Raamatun profetian vihaisen hevosen sanoma, sellaisena kuin se on esitetty kautta koko raamatullisen todistuksen, mutta myös visuaalisesti kuvattuna Habakukin kahdella pyhällä taululla. Sanoma, joka nostaa Elian ja Mooseksen jaloilleen, on kolmannen voi-huudon sanoma, joka tulee nopeasti sen jälkeen, kun heidät on nostettu jaloilleen, sillä kun sunnuntailaki saapuu ja islam iskee jälleen, Mooses ja Elia korotetaan lippumerkiksi kansoille.</w:t>
      </w:r>
    </w:p>
    <w:p>
      <w:pPr>
        <w:pStyle w:val="ArticleBody"/>
        <w:jc w:val="left"/>
      </w:pPr>
      <w:r>
        <w:rPr>
          <w:rFonts w:ascii="Times New Roman" w:hAnsi="Times New Roman" w:eastAsia="Times New Roman" w:cs="Times New Roman"/>
        </w:rPr>
        <w:t>Islamin kolmas voi on myös seitsemäs pasuuna. Seitsemännen pasuunan soimisen alku oli 22. lokakuuta 1844, jolloin tuomio alkoi.</w:t>
      </w:r>
    </w:p>
    <w:p>
      <w:pPr>
        <w:pStyle w:val="ArticleScripture"/>
        <w:jc w:val="left"/>
      </w:pPr>
      <w:r>
        <w:rPr>
          <w:rFonts w:ascii="Times New Roman" w:hAnsi="Times New Roman" w:eastAsia="Times New Roman" w:cs="Times New Roman"/>
        </w:rPr>
        <w:t>Mutta seitsemännen enkelin äänen päivinä, kun hän alkaa puhaltaa pasuunaan, Jumalan salaisuus käy täytetyksi, niin kuin hän on ilmoittanut palvelijoilleen profeetoille. Ilmestys 10:7.</w:t>
      </w:r>
    </w:p>
    <w:p>
      <w:pPr>
        <w:pStyle w:val="ArticleBody"/>
        <w:jc w:val="left"/>
      </w:pPr>
      <w:r>
        <w:rPr>
          <w:rFonts w:ascii="Times New Roman" w:hAnsi="Times New Roman" w:eastAsia="Times New Roman" w:cs="Times New Roman"/>
        </w:rPr>
        <w:t>”Seitsemännen enkelin äänen päivät” ovat tutkivan tuomion päiviä, jotka alkoivat 22. lokakuuta 1844. Silloin kuolleiden tuomio alkoi. Kun kolmas voi tulee nopeasti, seitsemännen pasuunan soittaminen merkitään jälleen. Tämä soittaminen ei ole tutkivan tuomion alku, vaan Jumalan huoneen tuomion loppu ja Jumalan toisen lauman tuomion alku.</w:t>
      </w:r>
    </w:p>
    <w:p>
      <w:pPr>
        <w:pStyle w:val="ArticleScripture"/>
        <w:jc w:val="left"/>
      </w:pPr>
      <w:r>
        <w:rPr>
          <w:rFonts w:ascii="Times New Roman" w:hAnsi="Times New Roman" w:eastAsia="Times New Roman" w:cs="Times New Roman"/>
        </w:rPr>
        <w:t>Ja seitsemäs enkeli puhalsi pasuunaan; ja taivaassa kuului suuria ääniä, jotka sanoivat: Tämän maailman valtakunnista on tullut meidän Herramme ja hänen Voideltunsa valtakunta, ja hän on hallitseva aina ja iankaikkisesti. Ja ne kaksikymmentäneljä vanhinta, jotka istuivat Jumalan edessä valtaistuimillaan, lankesivat kasvoilleen ja kumarsivat Jumalaa sanoen: Me kiitämme sinua, Herra Jumala, Kaikkivaltias, joka olet ja joka olit ja joka olet tuleva; sillä sinä olet ottanut haltuusi suuren voimasi ja ryhtynyt hallitsemaan. Ilmestys 11:15–17.</w:t>
      </w:r>
    </w:p>
    <w:p>
      <w:pPr>
        <w:pStyle w:val="ArticleBody"/>
        <w:jc w:val="left"/>
      </w:pPr>
      <w:r>
        <w:rPr>
          <w:rFonts w:ascii="Times New Roman" w:hAnsi="Times New Roman" w:eastAsia="Times New Roman" w:cs="Times New Roman"/>
        </w:rPr>
        <w:t>Jumalan ”salaisuus” on Kristus meissä, kirkkauden toivo, joka saatetaan päätökseen siinä ajanjaksossa, jolloin Mooses ja Elia nousevat esiin ja herätetään ylös Jumalan Sanasta tulevan sanoman kautta, joka tunnistaa islamin. Jos sanoma otetaan vastaan, se sitoo sielun taivaalliseen aittaan, mutta niille, jotka hylkäävät sanoman, se on islamin jousimiesten sanoma, joka sitoo heidät kimppuihin poltettaviksi hävityksen tulissa. Seitsemännen pasuunan sanoma sinetöi ne sataneljäkymmentäneljätuhatta ennen kuin heidät korotetaan lipuksi tuomaan sisälle Jumalan toinen lauma. Kahden ylösnousseen profeetan täytyy ensin tulla sinetöidyiksi, ennen kuin maailmaa voidaan varoittaa.</w:t>
      </w:r>
    </w:p>
    <w:p>
      <w:pPr>
        <w:pStyle w:val="ArticleScripture"/>
        <w:jc w:val="left"/>
      </w:pPr>
      <w:r>
        <w:rPr>
          <w:rFonts w:ascii="Times New Roman" w:hAnsi="Times New Roman" w:eastAsia="Times New Roman" w:cs="Times New Roman"/>
        </w:rPr>
        <w:t>Pyhän Hengen työnä on saattaa maailma vakuuttuneeksi synnistä, vanhurskaudesta ja tuomiosta. Maailmaa voidaan varoittaa vain siten, että ne, jotka uskovat totuuden, nähdään totuuden kautta pyhitettyinä, toimimassa korkeiden ja pyhien periaatteiden mukaisesti ja osoittamassa ylevässä ja korotetussa merkityksessä rajalinjan niiden välillä, jotka pitävät Jumalan käskyt, ja niiden, jotka polkevat ne jalkoihinsa. Hengen pyhitys tekee näkyväksi eron niiden välillä, joilla on Jumalan sinetti, ja niiden, jotka pitävät väärää lepopäivää. Kun koetus tulee, käy selvästi ilmi, mikä pedon merkki on. Se on sunnuntain viettäminen. Ne, jotka kuultuaan totuuden edelleen pitävät tätä päivää pyhänä, kantavat sen synnin ihmisen tunnusmerkkiä, joka luuli voivansa muuttaa ajat ja lain. Bible Training School, December 1, 1903.</w:t>
      </w:r>
    </w:p>
    <w:p>
      <w:pPr>
        <w:pStyle w:val="ArticleBody"/>
        <w:jc w:val="left"/>
      </w:pPr>
      <w:r>
        <w:rPr>
          <w:rFonts w:ascii="Times New Roman" w:hAnsi="Times New Roman" w:eastAsia="Times New Roman" w:cs="Times New Roman"/>
        </w:rPr>
        <w:t>Kun sataneljäkymmentäneljätuhatta korotetaan lipuksi kansoille, kansat vihastuvat. Se voima, joka vihastuttaa kansat Raamatun profetiassa, on islam. Islam iskee jälleen Yhdysvaltoihin sunnuntailain yhteydessä.</w:t>
      </w:r>
    </w:p>
    <w:p>
      <w:pPr>
        <w:pStyle w:val="ArticleScripture"/>
        <w:jc w:val="left"/>
      </w:pPr>
      <w:r>
        <w:rPr>
          <w:rFonts w:ascii="Times New Roman" w:hAnsi="Times New Roman" w:eastAsia="Times New Roman" w:cs="Times New Roman"/>
        </w:rPr>
        <w:t>Ja kansat vihastuivat, ja sinun vihasi on tullut, ja on tullut kuolleiden aika tulla tuomituiksi, ja aika antaa palkka sinun palvelijoillesi profeetoille ja pyhille ja niille, jotka sinun nimeäsi pelkäävät, pienille ja suurille, ja hävittää ne, jotka maan turmelevat. Ja Jumalan temppeli taivaassa avattiin, ja hänen temppelissään nähtiin hänen liittonsa arkki; ja tuli salamoita ja ääniä ja ukkosenjylinää ja maanjäristys ja suuria rakeita. Ilmestys 11:18, 19.</w:t>
      </w:r>
    </w:p>
    <w:p>
      <w:pPr>
        <w:pStyle w:val="ArticleBody"/>
        <w:jc w:val="left"/>
      </w:pPr>
      <w:r>
        <w:rPr>
          <w:rFonts w:ascii="Times New Roman" w:hAnsi="Times New Roman" w:eastAsia="Times New Roman" w:cs="Times New Roman"/>
        </w:rPr>
        <w:t>Näiden profeetallisten tapahtumien sarjan jälkeen Johannes esittää seurakunnan, jonka on määrä olla lippumerkki.</w:t>
      </w:r>
    </w:p>
    <w:p>
      <w:pPr>
        <w:pStyle w:val="ArticleScripture"/>
        <w:jc w:val="left"/>
      </w:pPr>
      <w:r>
        <w:rPr>
          <w:rFonts w:ascii="Times New Roman" w:hAnsi="Times New Roman" w:eastAsia="Times New Roman" w:cs="Times New Roman"/>
        </w:rPr>
        <w:t>Ja taivaassa näkyi suuri merkki: nainen, joka oli vaatetettu aurinkoon, kuu jalkojensa alla ja hänen päässään seppeleenä kahdentoista tähden kruunu. Ja hän oli raskaana ja huusi synnytystuskissaan, vaivattuna synnyttämään. Ilmestys 12:1.</w:t>
      </w:r>
    </w:p>
    <w:p>
      <w:pPr>
        <w:pStyle w:val="ArticleBody"/>
        <w:jc w:val="left"/>
      </w:pPr>
      <w:r>
        <w:rPr>
          <w:rFonts w:ascii="Times New Roman" w:hAnsi="Times New Roman" w:eastAsia="Times New Roman" w:cs="Times New Roman"/>
        </w:rPr>
        <w:t>Tässä seurakunta, joka surmattiin, tallattiin maahan, herätettiin kuolleista ja sen jälkeen otetaan ylös taivaaseen Jumalan lipun loistaessa auringon kirkkaudessa. He seisovat kuun päällä, joka edustaa kahdentoista tähden varjoa heidän kruunussaan. Varjo on muinaisen Israelin kaksitoista sukukuntaa, jotka olivat esikuvana ja heijastivat niitä kahtatoista opetuslasta, jotka ovat ne kaksitoista tähteä hänen kruunussaan. Muinaisen Israelin alku on kuvauksessa muinaisen Israelin lopun esikuva.</w:t>
      </w:r>
    </w:p>
    <w:p>
      <w:pPr>
        <w:pStyle w:val="ArticleBody"/>
        <w:jc w:val="left"/>
      </w:pPr>
      <w:r>
        <w:rPr>
          <w:rFonts w:ascii="Times New Roman" w:hAnsi="Times New Roman" w:eastAsia="Times New Roman" w:cs="Times New Roman"/>
        </w:rPr>
        <w:t>Nainen on synnyttämäisillään lapsen, mikä osoittaa Kristuksen syntymän muinaisen Israelin lopulla, mutta nyt se edustaa niiden pakanoiden syntymää, jotka tulevat ulos Babylonista ja liittyvät niihin sadan neljänkymmenenneljän tuhannen joukkoon. Heti kun Elia ja Mooses korotetaan tunnusmerkiksi, hän synnyttää Jumalan toisen lauman, joka vastaa tunnusmerkkiin.</w:t>
      </w:r>
    </w:p>
    <w:p>
      <w:pPr>
        <w:pStyle w:val="ArticleBody"/>
        <w:jc w:val="left"/>
      </w:pPr>
      <w:r>
        <w:rPr>
          <w:rFonts w:ascii="Times New Roman" w:hAnsi="Times New Roman" w:eastAsia="Times New Roman" w:cs="Times New Roman"/>
        </w:rPr>
        <w:t>”Maailmaa voidaan varoittaa” vain näkemällä ne sataneljäkymmentäneljätuhatta, jotka korotetaan lipuksi sen kriisin aikana, joka alkaa sunnuntailaista Yhdysvalloissa. Ne, jotka tulevat ulos Babylonista ja asettuvat sataneljäkymmentäneljätuhannen rinnalle, esitetään suurena joukkona. Nämä kaksi Ilmestyskirjan seitsemännessä luvussa sijaitsevaa ryhmää esitetään Mooseksen ja Elian kautta kirkastusvuorella, ja Jumalan voittoisa seurakunta, joka herätetään kuolleista ja korotetaan lipuksi, yhdistyy Jumalan toiseen laumaan, joka tuona aikana on vielä Babylonissa, tuon viimeisen kriisin aikana.</w:t>
      </w:r>
    </w:p>
    <w:p>
      <w:pPr>
        <w:pStyle w:val="ArticleScripture"/>
        <w:jc w:val="left"/>
      </w:pPr>
      <w:r>
        <w:rPr>
          <w:rFonts w:ascii="Times New Roman" w:hAnsi="Times New Roman" w:eastAsia="Times New Roman" w:cs="Times New Roman"/>
        </w:rPr>
        <w:t>Kuulkaa Herran sana, te, jotka vapisette hänen sanansa edessä: Teidän veljenne, jotka vihasivat teitä, jotka sysäsivät teidät pois minun nimeni tähden, sanoivat: "Tulkoon Herra kirkastetuksi"; mutta hän ilmestyy teidän iloksenne, ja he joutuvat häpeään. Ääni kaupungista, ääni temppelistä, Herran ääni, joka maksaa koston vihollisillensa. Ennen kuin hän tunsi synnytystuskia, hän synnytti; ennen kuin kipu hänelle tuli, hän sai poikalapsen. Kuka on sellaista kuullut, kuka on sellaista nähnyt? Syntyykö maa yhdessä päivässä, tahi syntyykö kansa yhdellä kertaa? Sillä heti kun Siion tunsi synnytystuskia, se synnytti lapsensa. Minäkö avaisin kohdun enkä saattaisi synnyttämään? sanoo Herra. Minäkö, joka saatan synnyttämään, sulkisin kohdun? sanoo sinun Jumalasi. Iloitkaa Jerusalemin kanssa ja riemuitkaa hänestä, kaikki te, jotka häntä rakastatte; iloitkaa hänen kanssaan suuresti, kaikki te, jotka häntä surette, että saisitte imeä ja tulla ravituiksi hänen lohdutuksensa rinnoista, että saisitte juoda runsain määrin ja ihastua hänen kirkkautensa runsaudesta. Sillä näin sanoo Herra: Katso, minä ohjaan rauhan virtaamaan hänen tykönsä kuin joen ja kansakuntien kunnian kuin tulvivan puron; silloin te saatte imeä, teitä kannetaan kupeilla ja hyvitetään polvilla. Niin kuin äiti lohduttaa lastansa, niin minä lohdutan teitä, ja Jerusalemissa te saatte lohdutuksen. Ja kun te tämän näette, teidän sydämenne iloitsee, ja teidän luunne virkistyvät kuin ruoho; ja Herran käsi tulee tunnetuksi hänen palvelijoissansa, mutta hänen vihansa hänen vihollisissansa. Jesaja 66:5–14.</w:t>
      </w:r>
    </w:p>
    <w:p>
      <w:pPr>
        <w:pStyle w:val="ArticleBody"/>
        <w:jc w:val="left"/>
      </w:pPr>
      <w:r>
        <w:rPr>
          <w:rFonts w:ascii="Times New Roman" w:hAnsi="Times New Roman" w:eastAsia="Times New Roman" w:cs="Times New Roman"/>
        </w:rPr>
        <w:t>Ne, jotka syntyvät noustessaan taivaaseen, ovat niitä, jotka heidän veljensä, jotka vihasivat heitä, ovat karkottaneet. Heidän veljensä, jotka vihasivat heitä ja iloitsivat heidän kuolemastaan, ovat niitä, jotka sanovat olevansa juutalaisia, mutta eivät ole. He ovat niitä, jotka kuuluvat saatanan synagogaan ja jotka profeetallisesti kumartavat sen lipun juureen, joka muodostuu ”Israelin karkotetuista”.</w:t>
      </w:r>
    </w:p>
    <w:p>
      <w:pPr>
        <w:pStyle w:val="ArticleScripture"/>
        <w:jc w:val="left"/>
      </w:pPr>
      <w:r>
        <w:rPr>
          <w:rFonts w:ascii="Times New Roman" w:hAnsi="Times New Roman" w:eastAsia="Times New Roman" w:cs="Times New Roman"/>
        </w:rPr>
        <w:t>Ja hän pystyttää lipun kansakunnille, kokoaa Israelin karkotetut ja kerää yhteen Juudan hajotetut maan neljältä kulmalta. Jesaja 11:12.</w:t>
      </w:r>
    </w:p>
    <w:p>
      <w:pPr>
        <w:pStyle w:val="ArticleScripture"/>
        <w:jc w:val="left"/>
      </w:pPr>
      <w:r>
        <w:rPr>
          <w:rFonts w:ascii="Times New Roman" w:hAnsi="Times New Roman" w:eastAsia="Times New Roman" w:cs="Times New Roman"/>
        </w:rPr>
        <w:t>”Sinä ajattelet, että ne, jotka kumartavat pyhien jalkojen eteen (Ilmestys 3:9), tulevat viimein pelastumaan. Tässä minun täytyy olla kanssasi eri mieltä; sillä Jumala on osoittanut minulle, että tämä joukko oli adventisteja nimellisesti tunnustavia, jotka olivat luopuneet, ja jotka olivat ’taas omalta osaltaan ristiinnaulinneet Jumalan Pojan ja saattaneet hänet julkisen häväistyksen alaiseksi.’ Ja ’kiusauksen hetkellä’, joka on vielä tuleva, jotta jokaisen todellinen luonne tulisi ilmi, he tulevat tietämään olevansa iäksi kadotettuja, ja sielunsa tuskan valtaamina he kumartuvat pyhien jalkojen eteen.” Word to the Little Flock, 12.</w:t>
      </w:r>
    </w:p>
    <w:p>
      <w:pPr>
        <w:pStyle w:val="ArticleBody"/>
        <w:jc w:val="left"/>
      </w:pPr>
      <w:r>
        <w:rPr>
          <w:rFonts w:ascii="Times New Roman" w:hAnsi="Times New Roman" w:eastAsia="Times New Roman" w:cs="Times New Roman"/>
        </w:rPr>
        <w:t>Jolla on korva, se kuulkoon, mitä Henki seurakunnille sanoo.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Amerikalle ja 18. heinäkuuta 2020 – Numero seitsemän</dc:title>
  <dc:subject>Jousimiehet</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