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neljä</w:t>
      </w:r>
    </w:p>
    <w:p>
      <w:pPr>
        <w:pStyle w:val="ArticleSubtitle"/>
        <w:jc w:val="left"/>
      </w:pPr>
      <w:r>
        <w:rPr>
          <w:rFonts w:ascii="Arial" w:hAnsi="Arial" w:eastAsia="Arial" w:cs="Arial"/>
        </w:rPr>
        <w:t>Koetus ja voitto: pedon kuvan muodostuminen ja viisaiden sinetöiminen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Profeetallinen linja, joka havainnollistaa sitä koetusta, jota pedon kuvan muodostuminen Yhdysvalloissa edustaa, kulkee rinnakkain niiden kolmen tienviitan kanssa, jotka edustavat perustuslain linjaa. Ne kulkevat rinnakkain keskenään, ja ne antavat kumpikin erityistä tietoa, joka käsittelee toista linjaa. Kuinka ne, jotka läpäisevät pedon kuvan koetuksen, tulevat sitten valmistetuiksi vaeltamaan siinä valossa, joka lähtee Jumalan valtaistuinsalista, sen vainon aikana, joka alkaa Yhdysvaltojen sunnuntailaista? Mikä pedon kuvan muodostumisen koetuksessa on sellaista, että se sinetöi viisaat neitsyet kokemukseen, joka sallii heidän suunnistaa sen vainon ajanjakson läpi, joka alkaa sunnuntailaista, kun kansallista luopumusta seuraa kansallinen häviö ja Saatana alkaa ihmeelliset tekonsa?</w:t>
      </w:r>
    </w:p>
    <w:p>
      <w:pPr>
        <w:pStyle w:val="ArticleScripture"/>
        <w:jc w:val="left"/>
      </w:pPr>
      <w:r>
        <w:rPr>
          <w:rFonts w:ascii="Times New Roman" w:hAnsi="Times New Roman" w:eastAsia="Times New Roman" w:cs="Times New Roman"/>
        </w:rPr>
        <w:t>”On mahdotonta antaa minkäänlaista käsitystä siitä kokemuksesta, jonka Jumalan kansa joutuu elämään maan päällä silloin, kun taivaallinen kirkkaus ja menneiden vainojen toistuminen yhdistyvät. He vaeltavat Jumalan valtaistuimesta lähtevässä valossa. Enkelien välityksellä taivaan ja maan välillä vallitsee lakkaamaton yhteys. Ja Saatana, pahojen enkelien ympäröimänä ja väittäen olevansa Jumala, tekee kaikenlaisia ihmeitä pettääkseen, jos mahdollista, itse valitutkin.” Testimonies, volume 9, 16.</w:t>
      </w:r>
    </w:p>
    <w:p>
      <w:pPr>
        <w:pStyle w:val="ArticleBody"/>
        <w:jc w:val="left"/>
      </w:pPr>
      <w:r>
        <w:rPr>
          <w:rFonts w:ascii="Times New Roman" w:hAnsi="Times New Roman" w:eastAsia="Times New Roman" w:cs="Times New Roman"/>
        </w:rPr>
        <w:t>Sisar White kommentoi sitä sanomaa, jonka Kristus esitti Kapernaumin synagogassa ja joka on tallennettu Johanneksen evankeliumin kuudenteen lukuun. Hänen kommenttinsa ovat teoksessa Aikakausien Toivo, luvussa, jonka otsikko on Kriisi Galileassa. Siinä hän korostaa, ettei Kristus tehnyt mitään estääkseen sitä kapinaa, joka tapahtui Joh. 6:ssa, vaikka Hän tiesi varsin hyvin menettävänsä silloin enemmän opetuslapsia kuin minään muuna aikana palvelutyössään ihmisten keskuudessa.</w:t>
      </w:r>
    </w:p>
    <w:p>
      <w:pPr>
        <w:pStyle w:val="ArticleScripture"/>
        <w:jc w:val="left"/>
      </w:pPr>
      <w:r>
        <w:rPr>
          <w:rFonts w:ascii="Times New Roman" w:hAnsi="Times New Roman" w:eastAsia="Times New Roman" w:cs="Times New Roman"/>
        </w:rPr>
        <w:t>"Kun Jeesus esitti koettelevan totuuden, joka sai niin monet Hänen opetuslapsistaan kääntymään pois, Hän tiesi, mikä Hänen sanojensa seurauksena olisi; mutta Hänellä oli täytettävänään laupeuden tarkoitus. Hän näki ennalta, että kiusauksen hetkellä jokaista Hänen rakasta opetuslastaan koeteltaisiin ankarasti. Hänen tuskansa Getsemanessa, Hänen kavaltamisensa ja ristiinnaulitsemisensa olisivat heille mitä raskain koettelemus. Ellei mitään aiempaa koetta olisi annettu, monet, joita liikuttivat pelkästään itsekkäät vaikuttimet, olisivat olleet heidän joukkoonsa liittyneinä. Kun heidän Herransa tuomittiin tuomiohallissa; kun kansanjoukko, joka oli tervehtinyt Häntä kuninkaanaan, sihisi Hänelle ja herjasi Häntä; kun pilkkaava väkijoukko huusi: 'Ristiinnaulitse Hänet!' — kun heidän maalliset kunnianhimonsa murskautuivat, nämä omaa etuaan tavoittelevat olisivat, luopuessaan uskollisuudestaan Jeesukselle, tuottaneet opetuslapsille katkeraa, sydäntä painavaa murhetta heidän surunsa ja pettymyksensä lisäksi heidän rakkaimpien toiveittensa sortuessa. Tuona pimeyden hetkenä niiden esimerkki, jotka kääntyivät pois Hänen luotaan, olisi voinut vetää muitakin mukanaan. Mutta Jeesus saattoi tämän kriisin esiin silloin, kun Hän saattoi vielä henkilökohtaisella läsnäolollaan vahvistaa uskollisten seuraajiensa uskoa."</w:t>
      </w:r>
    </w:p>
    <w:p>
      <w:pPr>
        <w:pStyle w:val="ArticleScripture"/>
        <w:jc w:val="left"/>
      </w:pPr>
      <w:r>
        <w:rPr>
          <w:rFonts w:ascii="Times New Roman" w:hAnsi="Times New Roman" w:eastAsia="Times New Roman" w:cs="Times New Roman"/>
        </w:rPr>
        <w:t>”Laupias Lunastaja, joka täysin tietoisena Häntä odottavasta kohtalosta hellästi tasoitti opetuslasten tietä, valmisti heitä heidän suurimpaan koetukseensa ja vahvisti heitä viimeistä koetusta varten!” Alfa ja omega, s. 394.</w:t>
      </w:r>
    </w:p>
    <w:p>
      <w:pPr>
        <w:pStyle w:val="ArticleBody"/>
        <w:jc w:val="left"/>
      </w:pPr>
      <w:r>
        <w:rPr>
          <w:rFonts w:ascii="Times New Roman" w:hAnsi="Times New Roman" w:eastAsia="Times New Roman" w:cs="Times New Roman"/>
        </w:rPr>
        <w:t>Sunnuntailaki on viimeinen koe, jossa luonne tulee ilmi. Ennen viimeistä koetta Kristus, joka ei koskaan muutu, sallii koetuksen, jonka perusteella Hänen kansansa iankaikkinen kohtalo ratkaistaan. Se on koe, joka heidän on läpäistävä ennen kuin heidät sinetöidään ja ennen kuin heidän koetusaikansa päättyy sunnuntailain yhteydessä. Se on profeetallinen koe, joka valmistaa viisaat neitsyet ”heidän kruunaavaa koetustaan varten ja vahvistaa heitä viimeistä koetta varten!” Heidän ”kruunaava koetuksensa” on heidän korkein koettelemuksensa, sillä viisaat neitsyet ovat niitä, jotka ”puhdistetaan, valkaistaan ja koetellaan”. Viimeinen koe on heidän kruunaava koetuksensa, ja tuona koetuksen aikana viisaat neitsyet ”vaeltavat valossa, joka lähtee Jumalan valtaistuimelta”. Mikä tässä koetusprosessissa, jota kuvataan ”pedon kuvan muodostumisena”, valmistaa viisaat neitsyet kruunaavaa koetusta varten ja sallii heidän vaeltaa valossa, joka lähtee Jumalan valtaistuimelta? Mikä on se valo, joka lähtee Jumalan valtaistuimelta?</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tuli toinen enkeli ja asettui alttarin ääreen, pitäen kultaista suitsutusastiaa; ja hänelle annettiin paljon suitsukkeita, että hän uhraisi ne kaikkien pyhien rukousten kanssa kultaisella alttarilla, joka oli valtaistuimen edessä. Ja suitsukkeiden savu, joka nousi pyhien rukousten kanssa, kohosi enkelin kädestä Jumalan eteen. Ja enkeli otti suitsutusastian ja täytti sen alttarin tulella ja heitti sen maahan; ja syntyi ääniä ja ukkosenjylinää ja salamoita ja maanjäristys. Ilmestys 8:1–5.</w:t>
      </w:r>
    </w:p>
    <w:p>
      <w:pPr>
        <w:pStyle w:val="ArticleBody"/>
        <w:jc w:val="left"/>
      </w:pPr>
      <w:r>
        <w:rPr>
          <w:rFonts w:ascii="Times New Roman" w:hAnsi="Times New Roman" w:eastAsia="Times New Roman" w:cs="Times New Roman"/>
        </w:rPr>
        <w:t>Viimeisinä päivinä, aikana jolloin kymmenen neitsyen vertaus täyttyy ja sata neljäkymmentäneljätuhatta sinetöidään, seitsemäs sinetti avataan, ja se osoittaa, että pyhien rukouksiin vastauksena heitetään tulta maahan. Tuli, joka heitetään alas kymmenen neitsyen vertauksen lopullisessa ja täydellisessä täyttymyksessä, on keskiyön huudon sanoma, kuten Pyhän Hengen vuodattaminen Exeterin leirikokouksessa sekä Pyhän Hengen vuodattaminen helluntaina esikuvallisesti osoittavat; siellä se esitettiin tulena. Huomatkaa sisar Whiten selitys keskiyön huudon sanomasta.</w:t>
      </w:r>
    </w:p>
    <w:p>
      <w:pPr>
        <w:pStyle w:val="ArticleScripture"/>
        <w:jc w:val="left"/>
      </w:pPr>
      <w:r>
        <w:rPr>
          <w:rFonts w:ascii="Times New Roman" w:hAnsi="Times New Roman" w:eastAsia="Times New Roman" w:cs="Times New Roman"/>
        </w:rPr>
        <w:t>”Ne, jotka hylkäsivät ensimmäisen sanoman, eivät voineet hyötyä toisesta; eikä heitä hyödyttänyt myöskään keskiyön huuto, jonka oli määrä valmistaa heitä astumaan uskon kautta Jeesuksen kanssa taivaallisen pyhäkön kaikkeinpyhimpään. Ja hylätessään nämä kaksi edellistä sanomaa he ovat niin pimentäneet ymmärryksensä, etteivät he näe mitään valoa kolmannen enkelin sanomassa, joka osoittaa tien kaikkeinpyhimpään. Minä näin, että niin kuin juutalaiset ristiinnaulitsivat Jeesuksen, samoin nimikristilliset kirkot olivat ristiinnaulinneet nämä sanomat, eikä heillä sen tähden ole mitään tietoa tiestä kaikkeinpyhimpään, eivätkä he voi hyötyä Jeesuksen siellä toimittamasta esirukouksesta. Juutalaisten tavoin, jotka uhrasivat hyödyttömiä uhrejaan, he uhraavat hyödyttömiä rukouksiaan siihen osastoon, jonka Jeesus on jättänyt; ja Saatana, joka mielistyy tähän eksytykseen, omaksuu uskonnollisen luonteen ja johtaa näiden nimikristittyjen mielet itseensä, vaikuttaen voimallaan, merkeillään ja valheellisilla ihmeillään, sitoakseen heidät paulaansa.” Early Writings, 259.</w:t>
      </w:r>
    </w:p>
    <w:p>
      <w:pPr>
        <w:pStyle w:val="ArticleBody"/>
        <w:jc w:val="left"/>
      </w:pPr>
      <w:r>
        <w:rPr>
          <w:rFonts w:ascii="Times New Roman" w:hAnsi="Times New Roman" w:eastAsia="Times New Roman" w:cs="Times New Roman"/>
        </w:rPr>
        <w:t>Milleriläisessä historiassa keskiyön huudon sanoman koetus ”oli valmistaa heidät astumaan uskon kautta Jeesuksen kanssa taivaallisen pyhäkön kaikkeinpyhimpään”. Keskiyön huudon sanoma, joka nyt on kehittymässä, esitetään samoin pedon kuvan muodostumisen koettelemisena. Ne ovat kumpikin se koetus, joka johtaa armonajan päättymiseen, jolloin luonne tulee ilmi. Kun milleriläiset uskon kautta astuivat kaikkeinpyhimpään, heidän uskonsa koeteltiin jälleen. Sadan neljänkymmenenneljän tuhannen usko koetellaan sunnuntailaissa, mutta heille on luvattu, että he ovat turvassa, sillä he vaeltavat ”seitsemännestä sinetistä lähtevässä valossa”, joka avattiin, kun keskiyön huudon sanomaa alettiin avata heinäkuussa 2023.</w:t>
      </w:r>
    </w:p>
    <w:p>
      <w:pPr>
        <w:pStyle w:val="ArticleBody"/>
        <w:jc w:val="left"/>
      </w:pPr>
      <w:r>
        <w:rPr>
          <w:rFonts w:ascii="Times New Roman" w:hAnsi="Times New Roman" w:eastAsia="Times New Roman" w:cs="Times New Roman"/>
        </w:rPr>
        <w:t>Sanoma, joka tuolloin avattiin sinetistä, vahvistetaan metodologialla ”rivi rivin päälle”, mikä on myöhäissateen metodologia. Myöhäissade alkoi vihmoa vuonna 2001, ja adventismin lopullinen koetus alkoi. Heinäkuussa 2023 alkoi koetusprosessin viimeinen ajanjakso, joka päättyy sunnuntailakiin, kun keskiyön huudon sanoma, joka on myös myöhäissade, joka on myös tiedon lisääntyminen, joka syntyy, kun seitsemäs sinetti poistetaan, ja joka on myös seitsemän ukkosenjyrinän sinettien avaaminen sekä Jeesuksen Kristuksen ilmestys. Kaikki ne linjat, jotka edustavat profeetallisen valon sinettien avaamista, tunnistetaan sinetistä avatuiksi Danielin kirjan yhdestoista luvun neljännenkymmenennen jakeen kätketyssä historiassa.</w:t>
      </w:r>
    </w:p>
    <w:p>
      <w:pPr>
        <w:pStyle w:val="ArticleBody"/>
        <w:jc w:val="left"/>
      </w:pPr>
      <w:r>
        <w:rPr>
          <w:rFonts w:ascii="Times New Roman" w:hAnsi="Times New Roman" w:eastAsia="Times New Roman" w:cs="Times New Roman"/>
        </w:rPr>
        <w:t>Tuossa kätketyssä historiassa esitetään perustuslain kolmen ensisijaisen tienviitan linja. Se on se linja, jolloin kirkko ja valtio liittyvät yhteen muodostaakseen pedon kuvan. Siihen sisältyy profeetallinen linja, joka käsittelee Yhdysvaltain presidenttejä ja havainnollistaa niiden poliittisten taistelujen dynamiikkaa, joita esiintyy maanpedon republikaanisen sarven historiassa. Tuo linja sisältää Yhdysvaltain molempien suurten poliittisten puolueiden rinnakkaiset historiat. Tuo linja liittyy läheisesti luopioprotestantismin sarveen sen alusta vuonna 1844 siihen saakka, kunnes se anastaa siviilihallituksen hallinnan sunnuntailain yhteydessä.</w:t>
      </w:r>
    </w:p>
    <w:p>
      <w:pPr>
        <w:pStyle w:val="ArticleBody"/>
        <w:jc w:val="left"/>
      </w:pPr>
      <w:r>
        <w:rPr>
          <w:rFonts w:ascii="Times New Roman" w:hAnsi="Times New Roman" w:eastAsia="Times New Roman" w:cs="Times New Roman"/>
        </w:rPr>
        <w:t>Luopioprotestantismin profeetalliseen rooliin sisältyy hasmonelaisdynastian todistus luopioprotestantismin vertauskuvana. Luopioprotestantismin sarven linjan taustalla on myös Laodikean seitsemännen päivän adventtikirkon linja. Laodikealaisen adventismin linjasta lähtee sadan neljänkymmenenneljän tuhannen linja. Tuohon kätkettyyn historiaan kuuluu myös kolmannen voi-huudon islamin linja. Venäjällä on oma linjansa, Yhdistyneillä kansakunnilla on oma linjansa, ja tietenkin paavillisella vallalla on oma linjansa.</w:t>
      </w:r>
    </w:p>
    <w:p>
      <w:pPr>
        <w:pStyle w:val="ArticleBody"/>
        <w:jc w:val="left"/>
      </w:pPr>
      <w:r>
        <w:rPr>
          <w:rFonts w:ascii="Times New Roman" w:hAnsi="Times New Roman" w:eastAsia="Times New Roman" w:cs="Times New Roman"/>
        </w:rPr>
        <w:t>Jos profetian tutkija soveltaa itseensä viimeisinä päivinä elävän berealaisen asennetta, hän ravitsee itseään niillä linjoilla, jotka tunnistetaan neljännenkymmenennen jakeen kätketyssä historiassa. Profetian tutkija ottaa kirjan enkelin kädestä ja syö sen. Sitten, kun sunnuntailain lopullinen koetus saapuu, hän ei ainoastaan ole tullut ymmärtämään sinetin avautuessa paljastettua keskiyön huudon sanomaa, vaan hän ymmärtää täysin myös sen, kuinka pedon kuva muodostettiin Yhdysvalloissa.</w:t>
      </w:r>
    </w:p>
    <w:p>
      <w:pPr>
        <w:pStyle w:val="ArticleBody"/>
        <w:jc w:val="left"/>
      </w:pPr>
      <w:r>
        <w:rPr>
          <w:rFonts w:ascii="Times New Roman" w:hAnsi="Times New Roman" w:eastAsia="Times New Roman" w:cs="Times New Roman"/>
        </w:rPr>
        <w:t>Seitsemännen sinetin valo lähtee valtaistuimelta, ja kymmenen neitsyen vertauksen yhteydessä se on keskiyön huudon sanoma. Keskiyön huudon sanoma valmistaa viisaat neitsyet siihen ajanjaksoon, jolloin menneisyyden vainot toistuvat.</w:t>
      </w:r>
    </w:p>
    <w:p>
      <w:pPr>
        <w:pStyle w:val="ArticleScripture"/>
        <w:jc w:val="left"/>
      </w:pPr>
      <w:r>
        <w:rPr>
          <w:rFonts w:ascii="Times New Roman" w:hAnsi="Times New Roman" w:eastAsia="Times New Roman" w:cs="Times New Roman"/>
        </w:rPr>
        <w:t>“Tarkastellessani mennyttä historiaamme ja kuljettuani läpi jokaisen edistysaskeleen nykyiseen asemaamme saakka voin sanoa: Ylistys Jumalalle! Nähdessäni, mitä Jumala on saanut aikaan, täytyn hämmästyksellä ja luottamuksella Kristukseen johtajanamme. Meillä ei ole mitään pelättävää tulevaisuuden suhteen, paitsi jos unohdamme sen tien, jota Herra on meitä johtanut, sekä Hänen opetuksensa menneessä historiassamme.” Testimonies to Ministers, 31.</w:t>
      </w:r>
    </w:p>
    <w:p>
      <w:pPr>
        <w:pStyle w:val="ArticleBody"/>
        <w:jc w:val="left"/>
      </w:pPr>
      <w:r>
        <w:rPr>
          <w:rFonts w:ascii="Times New Roman" w:hAnsi="Times New Roman" w:eastAsia="Times New Roman" w:cs="Times New Roman"/>
        </w:rPr>
        <w:t>Herra johtaa kansaansa siinä koetuksen prosessissa, joka alkoi heinäkuussa 2023. Hänen johdatukseensa on sisältynyt profeetallisen Sanan avaaminen suhteessa neljännenkymmenennen jakeen kätkettyyn historiaan. Tuo historia osoittaa, kuinka pedon kuva muodostetaan Yhdysvalloissa, ja tietenkin paljon muutakin kuin vain tuon lopunajan tapahtumien osatekijän. Kun löydämme itsemme ratkaisevasta koetuksesta sunnuntailaissa, kun menneisyyden vainot alkavat toistua, meillä ei ole ”mitään syytä pelätä tulevaisuutta, ellemme unohda sitä tietä, jota Herra on meitä johtanut, ja Hänen opetustaan menneessä historiassamme.”</w:t>
      </w:r>
    </w:p>
    <w:p>
      <w:pPr>
        <w:pStyle w:val="ArticleBody"/>
        <w:jc w:val="left"/>
      </w:pPr>
      <w:r>
        <w:rPr>
          <w:rFonts w:ascii="Times New Roman" w:hAnsi="Times New Roman" w:eastAsia="Times New Roman" w:cs="Times New Roman"/>
        </w:rPr>
        <w:t>Sunnuntailain aikana ”menneisyys” toistuu pedon kuvan muodostamisen ajanjaksossa Yhdysvalloissa. Juudan sukukunnan Leijona on avannut lopullisen sanoman sinetit ja johtanut kansansa neljännenkymmenennen jakeen kätkettyyn historiaan. Siellä Hän opetti kansaansa paitsi ymmärtämään Hänen profeetallisen Sanansa myös käsittämään etuoikeuden ja vastuun saavuttaa sellainen kokemus, joka tekee heidät kelvollisiksi olemaan niiden Hänen kansaansa kuuluvien joukossa, joiden tuli olla Hänen edustajiaan lopullisessa kriisissä.</w:t>
      </w:r>
    </w:p>
    <w:p>
      <w:pPr>
        <w:pStyle w:val="ArticleBody"/>
        <w:jc w:val="left"/>
      </w:pPr>
      <w:r>
        <w:rPr>
          <w:rFonts w:ascii="Times New Roman" w:hAnsi="Times New Roman" w:eastAsia="Times New Roman" w:cs="Times New Roman"/>
        </w:rPr>
        <w:t>Yksi tuon kansan profeetallisista tuntomerkeistä on se, että he osaavat vaeltaa valossa, joka lähtee valtaistuimelta. Tuo valo on neljännenkymmenennen jakeen kätketyn historian valo, historian, joka kuvaa perin yksityiskohtaisesti niitä uskonnollisia, poliittisia, yhteiskunnallisia ja taloudellisia dynamiikkoja, jotka liittyvät pedon kuvan pystyttämiseen Yhdysvalloissa. Se valo, joka tunnistetaan tämän pyhän historian yhteydessä, syntyy soveltamalla sääntöä “käsky käskyn päälle, käsky käskyn päälle, läksy läksyn päälle, läksy läksyn päälle, vähän täältä, vähän tuolta”, ja se on valo, joka kuvaa sitä historiaa, jolloin menneisyyden vainot jälleen pannaan alulle.</w:t>
      </w:r>
    </w:p>
    <w:p>
      <w:pPr>
        <w:pStyle w:val="ArticleBody"/>
        <w:jc w:val="left"/>
      </w:pPr>
      <w:r>
        <w:rPr>
          <w:rFonts w:ascii="Times New Roman" w:hAnsi="Times New Roman" w:eastAsia="Times New Roman" w:cs="Times New Roman"/>
        </w:rPr>
        <w:t>Ne, jotka ymmärtävät tiedon lisääntymisen, ovat viisaat, ja tiedon lisääntyminen liittyy pedon kuvan muodostumiseen, ja viisaat tulevat ymmärtämään pedon kuvan muodostumisen historian maailmassa jo ennen kuin tuo historia saapuu. Jeesus, Alfana ja Omegana, havainnollistaa aina jonkin asian lopun sen alulla.</w:t>
      </w:r>
    </w:p>
    <w:p>
      <w:pPr>
        <w:pStyle w:val="ArticleBody"/>
        <w:jc w:val="left"/>
      </w:pPr>
      <w:r>
        <w:rPr>
          <w:rFonts w:ascii="Times New Roman" w:hAnsi="Times New Roman" w:eastAsia="Times New Roman" w:cs="Times New Roman"/>
        </w:rPr>
        <w:t>On huomionarvoista, että se kohta, jossa sisar White osoittaa Jumalan kansan vaeltavan valossa, joka lähtee valtaistuimelta, on Testimonies-teoksen yhdeksännen osan ensimmäisen luvun päätös. Luku alkaa sivulta yksitoista, joten luku alkaa yhdeksän-yksitoista ja päättyy kuvaukseen sunnuntailaista. Se kuvaa ajanjaksoa, jolloin pedon kuva muodostetaan ja ne sataneljäkymmentäneljätuhatta tuodaan ilmi, mutta vain, jos sinulla on uskoa nähdä tuo luku sellaisessa valossa.</w:t>
      </w:r>
    </w:p>
    <w:p>
      <w:pPr>
        <w:pStyle w:val="ArticleBody"/>
        <w:jc w:val="left"/>
      </w:pPr>
      <w:r>
        <w:rPr>
          <w:rFonts w:ascii="Times New Roman" w:hAnsi="Times New Roman" w:eastAsia="Times New Roman" w:cs="Times New Roman"/>
        </w:rPr>
        <w:t>Koska se on yhdeksännen osan ensimmäinen jakso, se alkaa tuolla tunnistuksella ja käyttää otsikkoa Kuningaan tulemusta varten. Se viittaa selvästi paitsi Kristuksen toiseen tulemiseen myös vertaukseen kymmenestä neitsyestä, sillä jakson otsikko lainaa sitten Paavalia.</w:t>
      </w:r>
    </w:p>
    <w:p>
      <w:pPr>
        <w:pStyle w:val="ArticleScripture"/>
        <w:jc w:val="left"/>
      </w:pPr>
      <w:r>
        <w:rPr>
          <w:rFonts w:ascii="Times New Roman" w:hAnsi="Times New Roman" w:eastAsia="Times New Roman" w:cs="Times New Roman"/>
        </w:rPr>
        <w:t>”Kohta 1—Kuninkaan tulemusta varten</w:t>
      </w:r>
    </w:p>
    <w:p>
      <w:pPr>
        <w:pStyle w:val="ArticleScripture"/>
        <w:jc w:val="left"/>
      </w:pPr>
      <w:r>
        <w:rPr>
          <w:rFonts w:ascii="Times New Roman" w:hAnsi="Times New Roman" w:eastAsia="Times New Roman" w:cs="Times New Roman"/>
        </w:rPr>
        <w:t>”Sillä vielä aivan vähän aikaa, niin Hän, joka on tuleva, tulee, eikä viivyttele.” Hepr. 10:37.</w:t>
      </w:r>
    </w:p>
    <w:p>
      <w:pPr>
        <w:pStyle w:val="ArticleBody"/>
        <w:jc w:val="left"/>
      </w:pPr>
      <w:r>
        <w:rPr>
          <w:rFonts w:ascii="Times New Roman" w:hAnsi="Times New Roman" w:eastAsia="Times New Roman" w:cs="Times New Roman"/>
        </w:rPr>
        <w:t>Seuraavat kaksi jaetta on jätetty pois, mutta ne lisäävät valoa tähän kohtaan.</w:t>
      </w:r>
    </w:p>
    <w:p>
      <w:pPr>
        <w:pStyle w:val="ArticleScripture"/>
        <w:jc w:val="left"/>
      </w:pPr>
      <w:r>
        <w:rPr>
          <w:rFonts w:ascii="Times New Roman" w:hAnsi="Times New Roman" w:eastAsia="Times New Roman" w:cs="Times New Roman"/>
        </w:rPr>
        <w:t>Sillä vielä aivan vähän aikaa, niin hän, joka tuleva on, tulee, eikä viivyttele. Mutta vanhurskas on elävä uskosta; ja jos joku vetäytyy takaisin, minun sieluni ei mielisty häneen. Mutta me emme ole niitä, jotka vetäytyvät takaisin kadotukseksi, vaan niitä, jotka uskovat sielun pelastukseksi. Heprealaiskirje 10:37–39.</w:t>
      </w:r>
    </w:p>
    <w:p>
      <w:pPr>
        <w:pStyle w:val="ArticleBody"/>
        <w:jc w:val="left"/>
      </w:pPr>
      <w:r>
        <w:rPr>
          <w:rFonts w:ascii="Times New Roman" w:hAnsi="Times New Roman" w:eastAsia="Times New Roman" w:cs="Times New Roman"/>
        </w:rPr>
        <w:t>Paavali viittasi Habakukiin, jossa uskolliset viisaat neitsyet asetetaan vastakkain niiden kanssa, jotka Paavalin mukaan ”vetäytyvät pois kadotukseksi”. Habakuk ilmaisi sen näin:</w:t>
      </w:r>
    </w:p>
    <w:p>
      <w:pPr>
        <w:pStyle w:val="ArticleScripture"/>
        <w:jc w:val="left"/>
      </w:pPr>
      <w:r>
        <w:rPr>
          <w:rFonts w:ascii="Times New Roman" w:hAnsi="Times New Roman" w:eastAsia="Times New Roman" w:cs="Times New Roman"/>
        </w:rPr>
        <w:t>Katso, sen sielu, joka on pöyhistynyt, ei ole oikeamielinen hänessä; mutta vanhurskas on elävä uskonsa kautta. Habakuk 2:4.</w:t>
      </w:r>
    </w:p>
    <w:p>
      <w:pPr>
        <w:pStyle w:val="ArticleBody"/>
        <w:jc w:val="left"/>
      </w:pPr>
      <w:r>
        <w:rPr>
          <w:rFonts w:ascii="Times New Roman" w:hAnsi="Times New Roman" w:eastAsia="Times New Roman" w:cs="Times New Roman"/>
        </w:rPr>
        <w:t>Habakukin viivytyksen aika on kymmenen neitsyen viivytyksen aika, ja tulevan Kuninkaan luku, yhteydessä Paavalin sanoihin Heprealaiskirjeestä, yksilöi tämän luvun täydellisen täyttymyksen ja sovelluksen sadan neljänkymmenenneljän tuhannen sinetöimisen ajanjaksossa. Tuo ajanjakso alkoi 11. syyskuuta 2001 ja päättyy sunnuntailakiin, joka on laodikealaisen adventismin viimeinen kriisi, mikä kymmenen neitsyen vertauksessa on luonteen ilmeneminen sunnuntailain aikana. Luvun viimeiset kappaleet käsittelevät sunnuntailakia, ja luku alkaa käsittelemällä 11. syyskuuta 2001.</w:t>
      </w:r>
    </w:p>
    <w:p>
      <w:pPr>
        <w:pStyle w:val="ArticleScripture"/>
        <w:jc w:val="left"/>
      </w:pPr>
      <w:r>
        <w:rPr>
          <w:rFonts w:ascii="Times New Roman" w:hAnsi="Times New Roman" w:eastAsia="Times New Roman" w:cs="Times New Roman"/>
        </w:rPr>
        <w:t>”Viimeinen kriisi”</w:t>
      </w:r>
    </w:p>
    <w:p>
      <w:pPr>
        <w:pStyle w:val="ArticleScripture"/>
        <w:jc w:val="left"/>
      </w:pPr>
      <w:r>
        <w:rPr>
          <w:rFonts w:ascii="Times New Roman" w:hAnsi="Times New Roman" w:eastAsia="Times New Roman" w:cs="Times New Roman"/>
        </w:rPr>
        <w:t>”Me elämme lopun aikaa. Nopeasti täyttyvät aikojen merkit julistavat, että Kristuksen tulemus on lähellä. Ne päivät, joissa elämme, ovat vakavat ja tärkeät. Jumalan Henki vedetään vähitellen mutta varmasti pois maasta. Vitsaukset ja tuomiot kohtaavat jo niitä, jotka halveksivat Jumalan armoa. Onnettomuudet maalla ja merellä, yhteiskunnan epävakaa tila, sodan hälytykset, ovat enteellisiä. Ne ennustavat lähestyviä, mitä suurimman merkityksen omaavia tapahtumia.”</w:t>
      </w:r>
    </w:p>
    <w:p>
      <w:pPr>
        <w:pStyle w:val="ArticleScripture"/>
        <w:jc w:val="left"/>
      </w:pPr>
      <w:r>
        <w:rPr>
          <w:rFonts w:ascii="Times New Roman" w:hAnsi="Times New Roman" w:eastAsia="Times New Roman" w:cs="Times New Roman"/>
        </w:rPr>
        <w:t>Pahuuden voimat yhdistävät joukkojaan ja lujittuvat. Ne vahvistautuvat viimeistä suurta kriisiä varten. Maailmassamme on pian tapahtuva suuria muutoksia, ja viimeiset tapahtumat etenevät nopeasti.</w:t>
      </w:r>
    </w:p>
    <w:p>
      <w:pPr>
        <w:pStyle w:val="ArticleScripture"/>
        <w:jc w:val="left"/>
      </w:pPr>
      <w:r>
        <w:rPr>
          <w:rFonts w:ascii="Times New Roman" w:hAnsi="Times New Roman" w:eastAsia="Times New Roman" w:cs="Times New Roman"/>
        </w:rPr>
        <w:t>”Maailman tila osoittaa, että ahdistavat ajat ovat aivan käsillämme. Päivittäiset sanomalehdet ovat täynnä viitteitä kauheasta selkkauksesta lähitulevaisuudessa. Röyhkeitä ryöstöjä tapahtuu usein. Lakot ovat yleisiä. Varkauksia ja murhia tehdään kaikkialla. Riivaajien valtaamat ihmiset riistävät miesten, naisten ja pienten lasten hengen. Ihmiset ovat joutuneet paheen pauloihin, ja kaikenlainen pahuus vallitsee.</w:t>
      </w:r>
    </w:p>
    <w:p>
      <w:pPr>
        <w:pStyle w:val="ArticleScripture"/>
        <w:jc w:val="left"/>
      </w:pPr>
      <w:r>
        <w:rPr>
          <w:rFonts w:ascii="Times New Roman" w:hAnsi="Times New Roman" w:eastAsia="Times New Roman" w:cs="Times New Roman"/>
        </w:rPr>
        <w:t>Vihollinen on onnistunut vääristämään oikeuden ja täyttämään ihmisten sydämet itsekkään voitonhalun kaipauksella. ”Oikeus on väistynyt kauas, sillä totuus kompastuu torilla, eikä oikeamielisyys pääse sisälle.” Jesaja 59:14. Suurissa kaupungeissa elää lukemattomia ihmisiä köyhyydessä ja kurjuudessa, miltei vailla ruokaa, suojaa ja vaatteita; samalla kun samoissa kaupungeissa on niitä, joilla on enemmän kuin sydän saattaa toivoa, jotka elävät ylellisyydessä käyttäen varojaan ylellisesti sisustettuihin taloihin, henkilökohtaiseen koreiluun tai, mikä vielä pahempaa, aistillisten himojen tyydyttämiseen, väkijuomiin, tupakkaan ja muihin sellaiseen, mikä turmelee aivojen voimat, järkyttää mielen tasapainon ja alentaa sielun. Nälkää näkevän ihmiskunnan huudot kohoavat Jumalan eteen, samalla kun ihmiset kaikenlaisen sorron ja kiristyksen keinoin kasaavat itselleen suunnattomia omaisuuksia.</w:t>
      </w:r>
    </w:p>
    <w:p>
      <w:pPr>
        <w:pStyle w:val="ArticleScripture"/>
        <w:jc w:val="left"/>
      </w:pPr>
      <w:r>
        <w:rPr>
          <w:rFonts w:ascii="Times New Roman" w:hAnsi="Times New Roman" w:eastAsia="Times New Roman" w:cs="Times New Roman"/>
        </w:rPr>
        <w:t>”Eräällä kerralla ollessani New Yorkissa minut yöaikaan kutsuttiin katselemaan rakennuksia, jotka kohosivat kerros kerrokselta kohti taivasta. Näiden rakennusten vakuutettiin olevan tulenkestäviä, ja ne pystytettiin omistajiensa ja rakentajiensa kunniaksi. Yhä korkeammalle nämä rakennukset kohosivat, ja niissä käytettiin kaikkein kalleimpia materiaaleja. Ne, joille nämä rakennukset kuuluivat, eivät kysyneet itseltään: ’Kuinka voisimme parhaiten kirkastaa Jumalaa?’ Herra ei ollut heidän ajatuksissaan.</w:t>
      </w:r>
    </w:p>
    <w:p>
      <w:pPr>
        <w:pStyle w:val="ArticleScripture"/>
        <w:jc w:val="left"/>
      </w:pPr>
      <w:r>
        <w:rPr>
          <w:rFonts w:ascii="Times New Roman" w:hAnsi="Times New Roman" w:eastAsia="Times New Roman" w:cs="Times New Roman"/>
        </w:rPr>
        <w:t>”Ajattelin: ’Oi, jospa ne, jotka tällä tavoin sijoittavat varojaan, voisivat nähdä menettelynsä niin kuin Jumala sen näkee! He kokoavat loisteliaita rakennuksia, mutta kuinka typerää onkaan heidän suunnittelunsa ja hankkeittensa laatiminen maailmankaikkeuden Hallitsijan silmissä. He eivät tutki kaikilla sydämen ja mielen voimillaan, kuinka he voisivat kirkastaa Jumalaa. He ovat kadottaneet näkyvistään tämän, ihmisen ensimmäisen velvollisuuden.’</w:t>
      </w:r>
    </w:p>
    <w:p>
      <w:pPr>
        <w:pStyle w:val="ArticleScripture"/>
        <w:jc w:val="left"/>
      </w:pPr>
      <w:r>
        <w:rPr>
          <w:rFonts w:ascii="Times New Roman" w:hAnsi="Times New Roman" w:eastAsia="Times New Roman" w:cs="Times New Roman"/>
        </w:rPr>
        <w:t>Näiden ylvääiden rakennusten kohotessa niiden omistajat iloitsivat kunnianhimoisessa ylpeydessään siitä, että heillä oli varoja käytettäväksi oman minänsä tyydyttämiseen ja naapuriensa kateuden herättämiseen. Suuri osa rahasta, jonka he näin sijoittivat, oli hankittu kiskonnalla, köyhiä sortamalla. He unohtivat, että taivaassa pidetään kirjaa jokaisesta liiketoimesta; jokainen epäoikeudenmukainen kauppa, jokainen petollinen teko on sinne merkitty. Aika on tulossa, jolloin ihmiset petoksessaan ja röyhkeydessään saavuttavat rajan, jonka yli Herra ei salli heidän mennä, ja he saavat oppia, että Jehovan pitkämielisyydellä on rajansa.</w:t>
      </w:r>
    </w:p>
    <w:p>
      <w:pPr>
        <w:pStyle w:val="ArticleScripture"/>
        <w:jc w:val="left"/>
      </w:pPr>
      <w:r>
        <w:rPr>
          <w:rFonts w:ascii="Times New Roman" w:hAnsi="Times New Roman" w:eastAsia="Times New Roman" w:cs="Times New Roman"/>
        </w:rPr>
        <w:t>Seuraava näky, joka kulki silmieni editse, oli palohälytys. Ihmiset katsoivat korkeita ja oletetusti palonkestäviä rakennuksia ja sanoivat: ”Ne ovat täysin turvassa.” Mutta nämä rakennukset paloivat poroksi ikään kuin ne olisivat olleet tervasta tehdyt. Paloruiskut eivät voineet tehdä mitään tuhon pysäyttämiseksi. Palomiehet eivät kyenneet käyttämään ruiskuja.</w:t>
      </w:r>
    </w:p>
    <w:p>
      <w:pPr>
        <w:pStyle w:val="ArticleScripture"/>
        <w:jc w:val="left"/>
      </w:pPr>
      <w:r>
        <w:rPr>
          <w:rFonts w:ascii="Times New Roman" w:hAnsi="Times New Roman" w:eastAsia="Times New Roman" w:cs="Times New Roman"/>
        </w:rPr>
        <w:t>Minulle on ilmoitettu, että kun Herran aika tulee, ellei ylpeiden, kunnianhimoisten ihmisten sydämissä ole tapahtunut muutosta, ihmiset havaitsevat, että käsi, joka oli väkevä pelastamaan, on oleva väkevä hävittämään. Mikään maallinen valta ei voi pidättää Jumalan kättä. Mitään rakennusainetta ei voida käyttää rakennusten pystyttämiseen siten, että ne säilyisivät turmiolta, kun Jumalan määräämä aika tulee lähettää kosto ihmisille heidän Hänen lakinsa väheksymisensä ja heidän itsekeskeisen kunnianhimonsa tähden.</w:t>
      </w:r>
    </w:p>
    <w:p>
      <w:pPr>
        <w:pStyle w:val="ArticleScripture"/>
        <w:jc w:val="left"/>
      </w:pPr>
      <w:r>
        <w:rPr>
          <w:rFonts w:ascii="Times New Roman" w:hAnsi="Times New Roman" w:eastAsia="Times New Roman" w:cs="Times New Roman"/>
        </w:rPr>
        <w:t>Ei ole montakaan, edes kasvattajien ja valtiomiesten joukossa, jotka käsittävät ne syyt, jotka ovat nykyisen yhteiskunnallisen tilan perustana. Ne, jotka pitävät hallitusvaltaa käsissään, eivät kykene ratkaisemaan siveellisen turmeluksen, köyhyyden, kurjuuden ja lisääntyvän rikollisuuden ongelmaa. He ponnistelevat turhaan saadakseen liike-elämän vakaammalle perustalle. Jos ihmiset ottaisivat tarkemmin vaarin Jumalan sanan opetuksesta, he löytäisivät ratkaisun niihin ongelmiin, jotka heitä hämmentävät.</w:t>
      </w:r>
    </w:p>
    <w:p>
      <w:pPr>
        <w:pStyle w:val="ArticleScripture"/>
        <w:jc w:val="left"/>
      </w:pPr>
      <w:r>
        <w:rPr>
          <w:rFonts w:ascii="Times New Roman" w:hAnsi="Times New Roman" w:eastAsia="Times New Roman" w:cs="Times New Roman"/>
        </w:rPr>
        <w:t>”Raamattu kuvaa maailman tilaa juuri ennen Kristuksen toista tulemista. Niistä ihmisistä, jotka ryöstöllä ja kiristyksellä kokoavat itselleen suuria rikkauksia, on kirjoitettu: ’Te olette koonneet aarteita viimeisinä päivinä. Katso, työmiesten palkka, jonka te petoksella olette pidättäneet, niiden, jotka ovat niittäneet peltonne, huutaa; ja niiden huudot, jotka ovat korjanneet sadon, ovat tulleet Herran Sebaotin korviin. Te olette eläneet ylellisyydessä maan päällä ja irstailleet; te olette lihottaneet sydämenne teurastuspäivän varalle. Te olette tuominneet ja tappaneet vanhurskaan; hän ei vastusta teitä.’ Jaak. 5:3–6.”</w:t>
      </w:r>
    </w:p>
    <w:p>
      <w:pPr>
        <w:pStyle w:val="ArticleScripture"/>
        <w:jc w:val="left"/>
      </w:pPr>
      <w:r>
        <w:rPr>
          <w:rFonts w:ascii="Times New Roman" w:hAnsi="Times New Roman" w:eastAsia="Times New Roman" w:cs="Times New Roman"/>
        </w:rPr>
        <w:t>”Mutta kuka lukee aikojen nopeasti täyttyvien merkkien antamia varoituksia? Minkä vaikutuksen ne tekevät maailmallisiin ihmisiin? Mitä muutosta nähdään heidän asenteessaan? Ei enempää kuin nähtiin Nooan maailman asukkaiden asenteessa. Maallisiin toimiin ja nautintoihin uppoutuneina vedenpaisumusta edeltäneet ihmiset ”eivät tienneet, ennen kuin vedenpaisumus tuli ja tempasi heidät kaikki pois”. Matteus 24:39. Heillä oli taivaasta lähetetyt varoitukset, mutta he kieltäytyivät kuulemasta. Ja tänä päivänä maailma, täysin piittaamatta Jumalan varoittavasta äänestä, kiitää kohti iankaikkista turmiota.</w:t>
      </w:r>
    </w:p>
    <w:p>
      <w:pPr>
        <w:pStyle w:val="ArticleScripture"/>
        <w:jc w:val="left"/>
      </w:pPr>
      <w:r>
        <w:rPr>
          <w:rFonts w:ascii="Times New Roman" w:hAnsi="Times New Roman" w:eastAsia="Times New Roman" w:cs="Times New Roman"/>
        </w:rPr>
        <w:t>Maailma on sodan hengen kuohuttama. Danielin yhdennentoista luvun profetia on miltei saavuttanut täydellisen täyttymyksensä. Pian toteutuvat ne ahdistuksen vaiheet, joista profetioissa on puhuttu.</w:t>
      </w:r>
    </w:p>
    <w:p>
      <w:pPr>
        <w:pStyle w:val="ArticleScripture"/>
        <w:jc w:val="left"/>
      </w:pPr>
      <w:r>
        <w:rPr>
          <w:rFonts w:ascii="Times New Roman" w:hAnsi="Times New Roman" w:eastAsia="Times New Roman" w:cs="Times New Roman"/>
        </w:rPr>
        <w:t>“‘Katso, Herra tekee maan tyhjäksi ja autioksi, kääntää sen ylösalaisin ja hajottaa sen asukkaat…. Sillä he ovat rikkoneet lait, muuttaneet säädöksen, rikkoneet iankaikkisen liiton. Sentähden kirous on kuluttanut maan, ja sen asukkaat kärsivät rangaistuksensa…. Vaskirumpujen ilo on lakannut, riemuitsevien melu on vaiennut, kanteleen ilo on lakannut.’ Jesaja 24:1–8.</w:t>
      </w:r>
    </w:p>
    <w:p>
      <w:pPr>
        <w:pStyle w:val="ArticleScripture"/>
        <w:jc w:val="left"/>
      </w:pPr>
      <w:r>
        <w:rPr>
          <w:rFonts w:ascii="Times New Roman" w:hAnsi="Times New Roman" w:eastAsia="Times New Roman" w:cs="Times New Roman"/>
        </w:rPr>
        <w:t>“‘Voi sitä päivää! sillä Herran päivä on lähellä, ja se tulee hävityksenä Kaikkivaltiaalta…. Siemen on mädäntynyt multakokkareidensa alla, aitat ovat autioiksi joutuneet, varastot on hajotettu, sillä vilja on kuivunut. Kuinka karja huokaakaan! Nautalaumat ovat hämmentyneet, koska niillä ei ole laidunta; niin, myös lammaslaumat ovat joutuneet perikatoon.’ ‘Viinipuu on kuivunut, ja viikunapuu nääntyy; granaattiomenapuu, palmupuu myös ja omenapuu, kaikki kedon puut ovat kuivettuneet, koska ilo on kuivettunut ihmislapsilta.” Joel 1:15–18, 12.</w:t>
      </w:r>
    </w:p>
    <w:p>
      <w:pPr>
        <w:pStyle w:val="ArticleScripture"/>
        <w:jc w:val="left"/>
      </w:pPr>
      <w:r>
        <w:rPr>
          <w:rFonts w:ascii="Times New Roman" w:hAnsi="Times New Roman" w:eastAsia="Times New Roman" w:cs="Times New Roman"/>
        </w:rPr>
        <w:t>”Voi sydäntäni, sydäntäni! … Minä en voi vaieta, sillä sinä, minun sieluni, olet kuullut pasuunan äänen, sodan hälytyksen. Turmio tulee turmion päälle, sillä koko maa on hävitetty.” Jeremia 4:19, 20.</w:t>
      </w:r>
    </w:p>
    <w:p>
      <w:pPr>
        <w:pStyle w:val="ArticleScripture"/>
        <w:jc w:val="left"/>
      </w:pPr>
      <w:r>
        <w:rPr>
          <w:rFonts w:ascii="Times New Roman" w:hAnsi="Times New Roman" w:eastAsia="Times New Roman" w:cs="Times New Roman"/>
        </w:rPr>
        <w:t>”Minä katselin maata, ja katso, se oli autio ja tyhjä; ja taivaita, eikä niissä ollut valoa. Minä katselin vuoria, ja katso, ne vapisivat, ja kaikki kukkulat huojuivat. Minä katselin, ja katso, ei ollut ihmistä, ja kaikki taivaan linnut olivat paenneet. Minä katselin, ja katso, hedelmällinen maa oli erämaa, ja kaikki sen kaupungit olivat hajotetut.” Jakeet 23–26.</w:t>
      </w:r>
    </w:p>
    <w:p>
      <w:pPr>
        <w:pStyle w:val="ArticleScripture"/>
        <w:jc w:val="left"/>
      </w:pPr>
      <w:r>
        <w:rPr>
          <w:rFonts w:ascii="Times New Roman" w:hAnsi="Times New Roman" w:eastAsia="Times New Roman" w:cs="Times New Roman"/>
        </w:rPr>
        <w:t>“‘“Voi! Sillä se päivä on suuri, niin ettei sen kaltaista ole; se on Jaakobin ahdingon aika, mutta hän pelastuu siitä.” Jeremia 30:7.</w:t>
      </w:r>
    </w:p>
    <w:p>
      <w:pPr>
        <w:pStyle w:val="ArticleScripture"/>
        <w:jc w:val="left"/>
      </w:pPr>
      <w:r>
        <w:rPr>
          <w:rFonts w:ascii="Times New Roman" w:hAnsi="Times New Roman" w:eastAsia="Times New Roman" w:cs="Times New Roman"/>
        </w:rPr>
        <w:t>”Kaikki tässä maailmassa eivät ole asettuneet vihollisen puolelle Jumalaa vastaan. Kaikki eivät ole tulleet uskottomiksi. On olemassa uskollinen harvalukuinen joukko, joka pysyy totena Jumalalle; sillä Johannes kirjoittaa: ’Tässä ovat ne, jotka pitävät Jumalan käskyt ja Jeesuksen uskon.’ Ilmestys 14:12. Pian taistelu riehuu kiivaana niiden välillä, jotka palvelevat Jumalaa, ja niiden, jotka eivät Häntä palvele. Pian kaikki, mikä voi järkkyä, järkkyy, jotta se, mikä ei voi järkkyä, jäisi pysyväksi.”</w:t>
      </w:r>
    </w:p>
    <w:p>
      <w:pPr>
        <w:pStyle w:val="ArticleScripture"/>
        <w:jc w:val="left"/>
      </w:pPr>
      <w:r>
        <w:rPr>
          <w:rFonts w:ascii="Times New Roman" w:hAnsi="Times New Roman" w:eastAsia="Times New Roman" w:cs="Times New Roman"/>
        </w:rPr>
        <w:t>”Saatana on ahkera Raamatun tutkija. Hän tietää, että hänen aikansa on lyhyt, ja hän pyrkii joka kohdassa tekemään tyhjäksi Herran työn tämän maan päällä. On mahdotonta antaa mitään käsitystä siitä kokemuksesta, jonka Jumalan kansa käy läpi, kun se elää maan päällä aikana, jolloin taivaallinen kirkkaus ja menneiden vainojen toistuminen liittyvät yhteen. He vaeltavat valossa, joka lähtee Jumalan valtaistuimelta. Enkelien välityksellä taivaan ja maan välillä vallitsee lakkaamaton yhteys. Ja Saatana, pahojen enkelien ympäröimänä ja itseään Jumalaksi väittäen, tekee kaikenlaisia ihmeitä pettääkseen, jos mahdollista, valitutkin. Jumalan kansa ei löydä turvaansa ihmeiden tekemisestä, sillä Saatana väärentää ne ihmeet, joita tullaan tekemään. Jumalan koeteltu ja tutkittu kansa löytää voimansa siitä merkistä, josta puhutaan 2. Mooseksen kirjan 31:12–18:ssa. Heidän tulee asettua elävän sanan varaan: ’On kirjoitettu.’ Tämä on ainoa perustus, jonka varassa he voivat seistä turvallisesti. Ne, jotka ovat rikkoneet liittonsa Jumalan kanssa, ovat sinä päivänä ilman Jumalaa ja ilman toivoa.”</w:t>
      </w:r>
    </w:p>
    <w:p>
      <w:pPr>
        <w:pStyle w:val="ArticleScripture"/>
        <w:jc w:val="left"/>
      </w:pPr>
      <w:r>
        <w:rPr>
          <w:rFonts w:ascii="Times New Roman" w:hAnsi="Times New Roman" w:eastAsia="Times New Roman" w:cs="Times New Roman"/>
        </w:rPr>
        <w:t>Jumalan palvojat erottuvat erityisesti siinä, että he pitävät arvossa neljättä käskyä, sillä se on merkki Jumalan luomisvoimasta ja todistus Hänen oikeudestaan ihmisen kunnioitukseen ja palvontaan. Jumalattomat puolestaan erottuvat pyrkimyksistään repiä maahan Luojan muistomerkki ja korottaa Rooman asetusta. Taistelun ratkaisukysymyksessä koko kristikunta jakautuu kahteen suureen luokkaan: niihin, jotka pitävät Jumalan käskyt ja Jeesuksen uskon, sekä niihin, jotka kumartavat petoa ja sen kuvaa ja ottavat vastaan sen merkin. Vaikka kirkko ja valtio yhdistävät voimansa pakottaakseen kaikki, ”sekä pienet että suuret, sekä rikkaat että köyhät, sekä vapaat että orjat”, ottamaan vastaan pedon merkin, Jumalan kansa ei kuitenkaan ota sitä vastaan. Ilmestys 13:16. Patmoksen profeetta näkee ”ne, jotka olivat saaneet voiton pedosta ja sen kuvasta ja sen merkistä ja sen nimen luvusta, seisomassa lasisella merellä, ja heillä oli Jumalan kanteleet”, ja he laulavat Mooseksen ja Karitsan laulua. Ilmestys 15:2.</w:t>
      </w:r>
    </w:p>
    <w:p>
      <w:pPr>
        <w:pStyle w:val="ArticleScripture"/>
        <w:jc w:val="left"/>
      </w:pPr>
      <w:r>
        <w:rPr>
          <w:rFonts w:ascii="Times New Roman" w:hAnsi="Times New Roman" w:eastAsia="Times New Roman" w:cs="Times New Roman"/>
        </w:rPr>
        <w:t>”Pelkäät koetukset ja ahdistukset odottavat Jumalan kansaa. Sodan henki kuohuttaa kansakuntia maan äärestä toiseen. Mutta keskellä lähestyvää ahdistuksen aikaa — aikaa, jollaista ei ole ollut siitä saakka, kun kansoja on ollut olemassa — Jumalan valittu kansa pysyy horjumattomana. Saatana ja hänen joukkonsa eivät voi tuhota heitä, sillä väkevyydessä voimalliset enkelit suojelevat heitä.” Testimonies, osa 9, 11–17.</w:t>
      </w:r>
    </w:p>
    <w:p>
      <w:pPr>
        <w:pStyle w:val="ArticleBody"/>
        <w:jc w:val="left"/>
      </w:pPr>
      <w:r>
        <w:rPr>
          <w:rFonts w:ascii="Times New Roman" w:hAnsi="Times New Roman" w:eastAsia="Times New Roman" w:cs="Times New Roman"/>
        </w:rPr>
        <w:t>Ne sataneljäkymmentäneljätuhatta, jotka ovat ”Jumalan koeteltu ja tutkittu kansa”, Hänen ”valittu kansansa”, ”pysyvät horjumatta”, kun ”menneisyyden vainot” toistuvat. Valo, jossa he ”vaeltavat”, on seitsemännen sinetin sanoman valo, joka on keskiyön huuto, joka on se valo, joka osoittaa pedon kuvan muodostumisen.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neljä</dc:title>
  <dc:subject>Koetus ja voitto: pedon kuvan muodostuminen ja viisaiden sinetöiminen</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