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Neljännenkymmenennen jakeen kätketty historia – numero neljätoista</w:t>
      </w:r>
    </w:p>
    <w:p>
      <w:pPr>
        <w:pStyle w:val="ArticleSubtitle"/>
        <w:jc w:val="left"/>
      </w:pPr>
      <w:r>
        <w:rPr>
          <w:rFonts w:ascii="Arial" w:hAnsi="Arial" w:eastAsia="Arial" w:cs="Arial"/>
        </w:rPr>
        <w:t>Toinen voi – ensimmäinen osa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Edellisessä artikkelissa sovitimme ensimmäisen voi-huudon muodostavan viidennen pasuunan profeetalliset tuntomerkit pian tulevaan sunnuntailakiin. Kun viidettä pasuunaa tarkastellaan viimeisistä kolmesta pasuunasta ensimmäisenä siitä lähtökohdasta, että ensimmäinen havainnollistaa viimeistä, ensimmäisen voi-huudon islamin profeetallinen rooli asettuu yhdenmukaiseksi Ilmestyskirjan yhdestoista luvussa kuvatun maanjäristyksen kanssa. Sain ystävältäni sähköpostin sitä päivää seuraavana päivänä, jona käsittelimme tätä artikkelia sapattikokouksessa, ja ystäväni pyrki niin ikään sovittamaan kuudennen pasuunan, joka on toinen voi-huuto, pian tulevaan sunnuntailakiin. Tämä on pätevä lähestymistapa, sillä viimeiset kolme pasuunaa ovat kolme voi-huutoa.</w:t>
      </w:r>
    </w:p>
    <w:p>
      <w:pPr>
        <w:pStyle w:val="ArticleScripture"/>
        <w:jc w:val="left"/>
      </w:pPr>
      <w:r>
        <w:rPr>
          <w:rFonts w:ascii="Times New Roman" w:hAnsi="Times New Roman" w:eastAsia="Times New Roman" w:cs="Times New Roman"/>
        </w:rPr>
        <w:t>Ja minä näin ja kuulin enkelin lentävän keskitaivaalla ja sanovan suurella äänellä: Voi, voi, voi maan päällä asuvia niiden muiden kolmen enkelin pasuunan äänten tähden, joiden on vielä määrä soida! Ilmestys 8:13.</w:t>
      </w:r>
    </w:p>
    <w:p>
      <w:pPr>
        <w:pStyle w:val="ArticleBody"/>
        <w:jc w:val="left"/>
      </w:pPr>
      <w:r>
        <w:rPr>
          <w:rFonts w:ascii="Times New Roman" w:hAnsi="Times New Roman" w:eastAsia="Times New Roman" w:cs="Times New Roman"/>
        </w:rPr>
        <w:t>Viimeiset kolme pasuunaa muodostavat seitsemän pasuunan joukossa erillisen symbolin, samoin kuin viimeiset kolme seurakuntaa ovat erillisiä ensimmäisistä neljästä ja viimeiset kolme sinettiä erillisiä seitsemän sinetin joukossa. Tätä profeetallista totuutta on usein käsitelty vuosien kuluessa. Sen lisäksi, että tarkastelemme sitä valoa, joka tulee esiin, kun ensimmäistä ja kolmatta voi-huutoa pidetään alfan ja omegan symbolina, meidän on myös tarkasteltava näitä kolmea voi-huutoa profetian kolminkertaisena sovellutuksena.</w:t>
      </w:r>
    </w:p>
    <w:p>
      <w:pPr>
        <w:pStyle w:val="ArticleBody"/>
        <w:jc w:val="left"/>
      </w:pPr>
      <w:r>
        <w:rPr>
          <w:rFonts w:ascii="Times New Roman" w:hAnsi="Times New Roman" w:eastAsia="Times New Roman" w:cs="Times New Roman"/>
        </w:rPr>
        <w:t>Profetian kolminkertainen sovellus osoittaa, että kaikki ensimmäisen ja toisen voi-huudon profeetalliset tunnusmerkit tulevat olemaan olemassa kolmannessa voi-huudossa. Ensimmäinen voi-huuto oli Arabian islam ja toinen voi-huuto Turkin islam. Ensimmäisen voi-huudon tuli ”vaivata” ja toisen voi-huudon tuli ”tappaa” kolmas osa ihmisistä.</w:t>
      </w:r>
    </w:p>
    <w:p>
      <w:pPr>
        <w:pStyle w:val="ArticleHeading"/>
        <w:jc w:val="left"/>
      </w:pPr>
      <w:r>
        <w:rPr>
          <w:rFonts w:ascii="Arial" w:hAnsi="Arial" w:eastAsia="Arial" w:cs="Arial"/>
        </w:rPr>
        <w:t>Ensimmäisen voi-huudon vaiva</w:t>
      </w:r>
    </w:p>
    <w:p>
      <w:pPr>
        <w:pStyle w:val="ArticleScripture"/>
        <w:jc w:val="left"/>
      </w:pPr>
      <w:r>
        <w:rPr>
          <w:rFonts w:ascii="Times New Roman" w:hAnsi="Times New Roman" w:eastAsia="Times New Roman" w:cs="Times New Roman"/>
        </w:rPr>
        <w:t>Ja niille annettiin valta, ettei niiden tullut tappaa heitä, vaan kiduttaa heitä viisi kuukautta; ja niiden kidutus oli kuin skorpionin kidutus, kun se pistää ihmistä. … Ja niillä oli skorpionien kaltaiset pyrstöt, ja pyrstöissä pistimet; ja niiden valta oli vahingoittaa ihmisiä viisi kuukautta. Ilmestys 9:5, 10.</w:t>
      </w:r>
    </w:p>
    <w:p>
      <w:pPr>
        <w:pStyle w:val="ArticleHeading"/>
        <w:jc w:val="left"/>
      </w:pPr>
      <w:r>
        <w:rPr>
          <w:rFonts w:ascii="Arial" w:hAnsi="Arial" w:eastAsia="Arial" w:cs="Arial"/>
        </w:rPr>
        <w:t>Toisen voihuudon kuolema</w:t>
      </w:r>
    </w:p>
    <w:p>
      <w:pPr>
        <w:pStyle w:val="ArticleScripture"/>
        <w:jc w:val="left"/>
      </w:pPr>
      <w:r>
        <w:rPr>
          <w:rFonts w:ascii="Times New Roman" w:hAnsi="Times New Roman" w:eastAsia="Times New Roman" w:cs="Times New Roman"/>
        </w:rPr>
        <w:t>Ja ne neljä enkeliä päästettiin irti, jotka olivat valmistetut määrähetkeä, päivää, kuukautta ja vuotta varten tappamaan kolmannen osan ihmisistä. … Näiden kolmen vitsauksen kautta surmattiin kolmas osa ihmisistä, tulen, savun ja tulikiven kautta, jotka lähtivät niiden suusta. Ilmestys 9:15, 18.</w:t>
      </w:r>
    </w:p>
    <w:p>
      <w:pPr>
        <w:pStyle w:val="ArticleBody"/>
        <w:jc w:val="left"/>
      </w:pPr>
      <w:r>
        <w:rPr>
          <w:rFonts w:ascii="Times New Roman" w:hAnsi="Times New Roman" w:eastAsia="Times New Roman" w:cs="Times New Roman"/>
        </w:rPr>
        <w:t>Ne kaksi kolmasosaa ihmisistä, joita ei surmattu, eivät tehneet parannusta.</w:t>
      </w:r>
    </w:p>
    <w:p>
      <w:pPr>
        <w:pStyle w:val="ArticleScripture"/>
        <w:jc w:val="left"/>
      </w:pPr>
      <w:r>
        <w:rPr>
          <w:rFonts w:ascii="Times New Roman" w:hAnsi="Times New Roman" w:eastAsia="Times New Roman" w:cs="Times New Roman"/>
        </w:rPr>
        <w:t>Ja ne muut ihmiset, joita ei surmattu näillä vitsauksilla, eivät kuitenkaan tehneet parannusta kättensä teoista, niin etteivät palvoisi riivaajia eivätkä kulta-, hopea-, vaski-, kivi- ja puujumalia, jotka eivät voi nähdä eikä kuulla eikä kävellä. Eivätkä he tehneet parannusta murhistaan, noituuksistaan, haureudestaan eivätkä varkauksistaan. Ilmestys 9:20, 21.</w:t>
      </w:r>
    </w:p>
    <w:p>
      <w:pPr>
        <w:pStyle w:val="ArticleBody"/>
        <w:jc w:val="left"/>
      </w:pPr>
      <w:r>
        <w:rPr>
          <w:rFonts w:ascii="Times New Roman" w:hAnsi="Times New Roman" w:eastAsia="Times New Roman" w:cs="Times New Roman"/>
        </w:rPr>
        <w:t>Ne seitsemän pasuunaa ovat esikuvia niistä seitsemästä viimeisestä vitsauksesta, ja jakeessa kaksikymmentä pasuunoita kutsutaan vitsauksiksi. Yhdysvallat on yksi kolmasosa lohikäärmeen, pedon ja väärän profeetan muodostamasta kolminkertaisesta liitosta, ja se surmataan kuudentena valtakuntana sunnuntailaissa. Sen kuolema sai alkunsa väärästä palvonnasta, jota kuvaavat ”heidän kättensä teot”, ”riivaajien ja kultaisten ja hopeisten ja vaskisten ja kivisten ja puisten epäjumalien” ”palvonta” sekä ”murhat”, ”noituudet”, ”haureus” ja ”varkaudet”.</w:t>
      </w:r>
    </w:p>
    <w:p>
      <w:pPr>
        <w:pStyle w:val="ArticleBody"/>
        <w:jc w:val="left"/>
      </w:pPr>
      <w:r>
        <w:rPr>
          <w:rFonts w:ascii="Times New Roman" w:hAnsi="Times New Roman" w:eastAsia="Times New Roman" w:cs="Times New Roman"/>
        </w:rPr>
        <w:t>Väärä palvonta, jota sunnuntainpalvonta esikuvallisesti kuvaa, on se ”syy”, josta on tehtävä parannus; mutta he eivät tehneet parannusta, joten ”seurauksena” on se vaiva ja kuolema, jonka islamin heinäsirkat tuovat. Vaikka yksi kolmasosa ihmisistä, Yhdysvallat, surmataan sunnuntailaissa, muut kaksi kolmasosaa eivät tee parannusta.</w:t>
      </w:r>
    </w:p>
    <w:p>
      <w:pPr>
        <w:pStyle w:val="ArticleHeading"/>
        <w:jc w:val="left"/>
      </w:pPr>
      <w:r>
        <w:rPr>
          <w:rFonts w:ascii="Arial" w:hAnsi="Arial" w:eastAsia="Arial" w:cs="Arial"/>
        </w:rPr>
        <w:t>Voihuudot ja enkelit</w:t>
      </w:r>
    </w:p>
    <w:p>
      <w:pPr>
        <w:pStyle w:val="ArticleBody"/>
        <w:jc w:val="left"/>
      </w:pPr>
      <w:r>
        <w:rPr>
          <w:rFonts w:ascii="Times New Roman" w:hAnsi="Times New Roman" w:eastAsia="Times New Roman" w:cs="Times New Roman"/>
        </w:rPr>
        <w:t>Ensimmäinen ja toinen voi vastaavat milleriläisen historian ensimmäistä ja toista enkeliä, ja tuo historia toistuu kirjaimellisesti sadan neljänkymmenenneljän tuhannen historiassa. Sadan neljänkymmenenneljän tuhannen historia on kolmannen enkelin historiaa ja vastaa kolmatta voita. Samoin kuin milleriläisen historian tienviitat toistuvat sadan neljänkymmenenneljän tuhannen historiassa, samoin myös ensimmäisen ja toisen voin tienviitat tulevat toistumaan kolmannen enkelin historiassa.</w:t>
      </w:r>
    </w:p>
    <w:p>
      <w:pPr>
        <w:pStyle w:val="ArticleScripture"/>
        <w:jc w:val="left"/>
      </w:pPr>
      <w:r>
        <w:rPr>
          <w:rFonts w:ascii="Times New Roman" w:hAnsi="Times New Roman" w:eastAsia="Times New Roman" w:cs="Times New Roman"/>
        </w:rPr>
        <w:t>”Ensimmäinen ja toinen sanoma annettiin vuosina 1843 ja 1844, ja me elämme nyt kolmannen julistuksen alaisina; mutta kaikki kolme sanomaa ovat yhä julistettavat. Nyt on aivan yhtä välttämätöntä kuin koskaan ennenkin, että ne toistetaan niille, jotka etsivät totuutta. Kynällä ja äänellä meidän on saatettava julistus kaikumaan osoittaen niiden järjestyksen sekä niiden profetioiden sovelluksen, jotka johtavat meidät kolmannen enkelin sanomaan. Kolmatta ei voi olla ilman ensimmäistä ja toista. Nämä sanomat meidän on annettava maailmalle julkaisuissa ja esitelmissä, osoittaen profeetallisen historian kulussa ne asiat, jotka ovat olleet, ja ne, jotka tulevat olemaan.” Selected Messages, kirja 2, 104.</w:t>
      </w:r>
    </w:p>
    <w:p>
      <w:pPr>
        <w:pStyle w:val="ArticleBody"/>
        <w:jc w:val="left"/>
      </w:pPr>
      <w:r>
        <w:rPr>
          <w:rFonts w:ascii="Times New Roman" w:hAnsi="Times New Roman" w:eastAsia="Times New Roman" w:cs="Times New Roman"/>
        </w:rPr>
        <w:t>Työmme profetian tutkijoina on yhdistää ensimmäisen ja toisen enkelin sanomat kolmannen enkelin sanomaan. Ilman kahta ensimmäistä sanomaa ei voi olla kolmatta sanomaa, sillä ”ei voi olla kolmatta ilman ensimmäistä ja toista”. Tämä pitää paikkansa ”järjestyksen” kannalta, sillä jos ei ole ensimmäistä eikä toista, silloin kolmas on todellisuudessa ensimmäinen. Se pitää paikkansa myös ”sisällön” kannalta, sillä ensimmäisen ja toisen profeetalliset tuntomerkit määrittävät kolmannen tuntomerkit. Matemaattisesti ei ole kolmatta ilman ensimmäistä ja toista, ja profeetallisesti kolmannessa enkelissä ei ole tienviittoja, jos ensimmäisen ja toisen tienviitat jätetään pois.</w:t>
      </w:r>
    </w:p>
    <w:p>
      <w:pPr>
        <w:pStyle w:val="ArticleScripture"/>
        <w:jc w:val="left"/>
      </w:pPr>
      <w:r>
        <w:rPr>
          <w:rFonts w:ascii="Times New Roman" w:hAnsi="Times New Roman" w:eastAsia="Times New Roman" w:cs="Times New Roman"/>
        </w:rPr>
        <w:t>”Jumala on antanut Ilmestyskirjan 14. luvun sanomille niiden paikan profetian jatkumossa, eikä niiden työn ole määrä lakata ennen tämän maan historian päätöstä. Ensimmäisen ja toisen enkelin sanomat ovat yhä totuus tätä aikaa varten, ja niiden tulee kulkea rinnakkain tämän seuraavan kanssa. Kolmas enkeli julistaa varoituksensa suurella äänellä. ’Näiden jälkeen’, sanoi Johannes, ’minä näin toisen enkelin tulevan alas taivaasta, ja hänellä oli suuri valta, ja maa valkeni hänen kirkkaudestaan.’ Tässä valaistuksessa kaikkien kolmen sanoman valo yhdistyy.” The 1888 Materials, 803, 804.</w:t>
      </w:r>
    </w:p>
    <w:p>
      <w:pPr>
        <w:pStyle w:val="ArticleBody"/>
        <w:jc w:val="left"/>
      </w:pPr>
      <w:r>
        <w:rPr>
          <w:rFonts w:ascii="Times New Roman" w:hAnsi="Times New Roman" w:eastAsia="Times New Roman" w:cs="Times New Roman"/>
        </w:rPr>
        <w:t>Meidän tehtävämme on osoittaa ”profetiallisen historian linjassa ne asiat, jotka ovat olleet” milleriläisten liikkeessä, ”ja ne asiat, jotka tulevat olemaan” sadanneljäkymmentäneljätuhatta koskevassa liikkeessä.</w:t>
      </w:r>
    </w:p>
    <w:p>
      <w:pPr>
        <w:pStyle w:val="ArticleScripture"/>
        <w:jc w:val="left"/>
      </w:pPr>
      <w:r>
        <w:rPr>
          <w:rFonts w:ascii="Times New Roman" w:hAnsi="Times New Roman" w:eastAsia="Times New Roman" w:cs="Times New Roman"/>
        </w:rPr>
        <w:t>”Herra on aikeissa rangaista maailmaa sen vääryyden tähden. Hän on aikeissa rangaista uskonnollisia yhteisöjä siitä, että ne ovat hylänneet niille annetun valon ja totuuden. Suuri sanoma, joka yhdistää ensimmäisen, toisen ja kolmannen enkelin sanomat, on annettava maailmalle. Tämän tulee olla työmme varsinainen sisältö.” The Seventh-day Adventist Bible Commentary, osa 7, s. 950.</w:t>
      </w:r>
    </w:p>
    <w:p>
      <w:pPr>
        <w:pStyle w:val="ArticleBody"/>
        <w:jc w:val="left"/>
      </w:pPr>
      <w:r>
        <w:rPr>
          <w:rFonts w:ascii="Times New Roman" w:hAnsi="Times New Roman" w:eastAsia="Times New Roman" w:cs="Times New Roman"/>
        </w:rPr>
        <w:t>Ensimmäisen ja toisen enkelin sanoman yhdistäminen on se, mikä valaisee maan silloin, kun Ilmestyskirjan kahdeksannentoista luvun enkeli laskeutuu alas. Hän lausui: ”Näitten jälkeen”, sanoi Johannes, ”minä näin erään toisen enkelin tulevan alas taivaasta; hänellä oli suuri valta, ja maa valkeni hänen kirkkaudestaan.” Tässä valaistuksessa yhdistyy kaikkien kolmen sanoman valo. ”Valaistus”, joka liittyy siihen, että ”maa” ”valkeni”, toteutuu, kun ”kaikkien kolmen sanoman valo yhdistyy”. Työ, jossa rivi rivin päälle yhdistetään nämä kolme sanomaa saattamalla milleriläinen historia rinnakkain sadan neljänkymmenenneljän tuhannen historian kanssa, on niin ikään toteutettava myös kolmen vitsauksen osalta.</w:t>
      </w:r>
    </w:p>
    <w:p>
      <w:pPr>
        <w:pStyle w:val="ArticleBody"/>
        <w:jc w:val="left"/>
      </w:pPr>
      <w:r>
        <w:rPr>
          <w:rFonts w:ascii="Times New Roman" w:hAnsi="Times New Roman" w:eastAsia="Times New Roman" w:cs="Times New Roman"/>
        </w:rPr>
        <w:t>Babylonin lankeemusta, jonka toinen enkeli julisti, ei voida erottaa ensimmäisen enkelin sanomasta. Ensimmäisen enkelin sanoma osoitti Kristuksen toisen tulemuksen vuoteen 1843, ja kun sanoma osoittautui epäonnistuneeksi, sanoman vaikutus sai aikaan protestanttisten kirkkojen lankeemuksen. Vaikutus oli toinen enkeli, syy oli ensimmäisen enkelin epäonnistuminen. Ellei ensimmäistä enkeliä olisi ollut, ei olisi ollut myöskään sitä Babylonin lankeemusta, jonka toinen enkeli julisti. Se tekijä, joka sitoi syyn ja seurauksen yhteen, oli ”aika”. ”Aika” (1843) ei toteutunut, ja tuo epäonnistuminen synnytti ”vaikutuksen”. ”Syy” oli se virheellinen käsitys, että ne kolme profetiaa, joiden Miller oli väärin päätellyt päättyvän noin vuonna 1843, todella päättyisivät silloin. Nuo kolme profetiaa, 1335, 2300 ja 2520 vuotta, Miller oli uskonut päättyvän Kristuksen tulemiseen pilvissä vuonna 1843. Kun ne aikaprofetiat, jotka Miller oli ymmärtänyt väärin, eivät toteutuneet, se antoi protestanteille syyn hylätä ensimmäisen enkelin sanoma, ja toinen enkeli saapui. Ensimmäinen enkeli oli ”syy” ja toinen oli ”vaikutus”.</w:t>
      </w:r>
    </w:p>
    <w:p>
      <w:pPr>
        <w:pStyle w:val="ArticleBody"/>
        <w:jc w:val="left"/>
      </w:pPr>
      <w:r>
        <w:rPr>
          <w:rFonts w:ascii="Times New Roman" w:hAnsi="Times New Roman" w:eastAsia="Times New Roman" w:cs="Times New Roman"/>
        </w:rPr>
        <w:t>Ensimmäisen ja toisen enkelin sanomia ei voida erottaa toisistaan, sillä ne ovat profeetallisesti yhdistetyt profeetallisen ajan kautta. Myös ensimmäinen ja toinen voi ovat profeetallisesti yhdistetyt ”ajan” kautta. Ensimmäisen voin aikaprofetia, joka osoittaa sata viisikymmentä vuotta kidutusta, päättyy täsmälleen siinä, missä toisen voin aikaprofetia, kolmeensataan yhdeksäänkymmeneenyhteen vuoteen ja viiteentoista päivään ulottuva ja tappava, alkaa. Aikaprofetia yhdistää ensimmäisen ja toisen voin sekä myös ensimmäisen ja toisen enkelin sanomat.</w:t>
      </w:r>
    </w:p>
    <w:p>
      <w:pPr>
        <w:pStyle w:val="ArticleBody"/>
        <w:jc w:val="left"/>
      </w:pPr>
      <w:r>
        <w:rPr>
          <w:rFonts w:ascii="Times New Roman" w:hAnsi="Times New Roman" w:eastAsia="Times New Roman" w:cs="Times New Roman"/>
        </w:rPr>
        <w:t>Ensimmäisen ja toisen voi-huudon aikaprofetioiden täyttyminen antoi voiman ensimmäisen enkelin sanomalle ja toi Ilmestyskirjan kymmenennen luvun enkelin alas valaisemaan maailman kirkkaudellaan. Puhuessaan ensimmäisestä enkelistä sisar White kirjoitti, että hänelle ”sanottiin, että hänen tehtävänsä oli valaista maa kirkkaudellaan ja varoittaa ihmistä Jumalan tulevasta vihasta.” Tämä on täsmälleen sama tehtävä kuin Ilmestyskirjan kahdeksannentoista luvun kolmannella enkelillä.</w:t>
      </w:r>
    </w:p>
    <w:p>
      <w:pPr>
        <w:pStyle w:val="ArticleScripture"/>
        <w:jc w:val="left"/>
      </w:pPr>
      <w:r>
        <w:rPr>
          <w:rFonts w:ascii="Times New Roman" w:hAnsi="Times New Roman" w:eastAsia="Times New Roman" w:cs="Times New Roman"/>
        </w:rPr>
        <w:t>”Enkelin, joka yhtyy kolmannen enkelin sanoman julistukseen, on valaiseva koko maa kirkkaudellaan. Tässä ennustetaan maailmanlaajuista laajuutta ja poikkeuksellista voimaa omaava työ. Vuosien 1840–44 adventtiliike oli Jumalan voiman loistava ilmentymä; ensimmäisen enkelin sanoma vietiin jokaiseen lähetysasemaan maailmassa, ja joissakin maissa vallitsi suurin uskonnollinen kiinnostus, mitä missään maassa on nähty kuudennentoista vuosisadan uskonpuhdistuksen jälkeen; mutta nämä jäävät toiseksi sen mahtavan liikkeen rinnalla, joka syntyy kolmannen enkelin viimeisen varoituksen alaisuudessa.</w:t>
      </w:r>
    </w:p>
    <w:p>
      <w:pPr>
        <w:pStyle w:val="ArticleScripture"/>
        <w:jc w:val="left"/>
      </w:pPr>
      <w:r>
        <w:rPr>
          <w:rFonts w:ascii="Times New Roman" w:hAnsi="Times New Roman" w:eastAsia="Times New Roman" w:cs="Times New Roman"/>
        </w:rPr>
        <w:t>Työ on oleva samankaltainen kuin helluntaipäivän työ. Niin kuin ”entinen sade” annettiin Pyhän Hengen vuodatuksessa evankeliumin alkaessa, jotta kallisarvoinen siemen puhkeaisi kasvuun, samoin ”myöhäinen sade” annetaan sen päättyessä elon kypsyttämiseksi. ”Niin oppikaamme tuntemaan, oppikaamme tuntemaan Herra. Hänen ilmestymisensä on varma kuin aamunkoitto, ja Hän tulee meidän tykömme kuin sade, kuin kevätsade ja syyssade maan päälle.” Hoos. 6:3. ”Iloitkaa siis, Siionin lapset, ja riemuitkaa Herrassa, Jumalassanne; sillä Hän antaa teille syyssateen oikeassa määrässä, ja Hän lähettää teille sateen, syyssateen ja kevätsateen.” Joel 2:23. ”Viimeisinä päivinä, sanoo Jumala, Minä vuodatan Henkeäni kaiken lihan päälle.” ”Ja on tapahtuva, että jokainen, joka huutaa avuksi Herran nimeä, pelastuu.” Ap. t. 2:17, 21.</w:t>
      </w:r>
    </w:p>
    <w:p>
      <w:pPr>
        <w:pStyle w:val="ArticleScripture"/>
        <w:jc w:val="left"/>
      </w:pPr>
      <w:r>
        <w:rPr>
          <w:rFonts w:ascii="Times New Roman" w:hAnsi="Times New Roman" w:eastAsia="Times New Roman" w:cs="Times New Roman"/>
        </w:rPr>
        <w:t>”Evankeliumin suuren työn ei tule päättyä vähäisempään Jumalan voiman ilmenemiseen kuin mikä merkitsi sen alkua. Profetiat, jotka täyttyivät varhaissateen vuodatuksessa evankeliumin alussa, ovat jälleen täyttyvät myöhäissateessa sen päättyessä. Tässä ovat ne ”virvoituksen ajat”, joita apostoli Pietari odotti sanoessaan: ”Tehkää siis parannus ja kääntykää, että teidän syntinne pyyhittäisiin pois, että virvoituksen ajat tulisivat Herran kasvojen edestä, ja hän lähettäisi Jeesuksen.” Apt. 3:19, 20.” Suuri taistelu, 611.</w:t>
      </w:r>
    </w:p>
    <w:p>
      <w:pPr>
        <w:pStyle w:val="ArticleBody"/>
        <w:jc w:val="left"/>
      </w:pPr>
      <w:r>
        <w:rPr>
          <w:rFonts w:ascii="Times New Roman" w:hAnsi="Times New Roman" w:eastAsia="Times New Roman" w:cs="Times New Roman"/>
        </w:rPr>
        <w:t>Ensimmäisen ja toisen voihuudon aikaprofetioiden täyttyminen toi enkelin alas valaisemaan maan kirkkaudellaan vuonna 1840, vahvistaen siten ensimmäisen enkelin sanoman, ja kolmannen voihuudon täyttyminen toi enkelin alas valaisemaan maan kirkkaudellaan 11. syyskuuta, vahvistaen siten kolmannen enkelin sanoman. Maan valaiseminen tapahtuu näiden kahden liikkeen yhdistyessä rinnakkaisessa sovelluksessa — rivi rivin päälle. Kolmen voihuudon sanoma on se, mikä vahvistaa kolmen enkelin sanoman. Ne on kudottu yhteen kahtena linjana; toinen sisäisenä ja toinen ulkoisena. Kolme enkeliä edustavat Jumalan kansan työtä, ja heidän työnsä saa voimansa kolmen voihuudon täyttymyksestä. Ulkoinen on islam ja sen profeetallinen työ, ja sisäinen on Kristus kansassaan — kirkkauden toivo. Tästä syystä Juuda on sidottu aasiiin Jaakobin profetiassa, joka koskee hänen kahdentoista poikansa symboliikkaa viimeisinä päivinä.</w:t>
      </w:r>
    </w:p>
    <w:p>
      <w:pPr>
        <w:pStyle w:val="ArticleScripture"/>
        <w:jc w:val="left"/>
      </w:pPr>
      <w:r>
        <w:rPr>
          <w:rFonts w:ascii="Times New Roman" w:hAnsi="Times New Roman" w:eastAsia="Times New Roman" w:cs="Times New Roman"/>
        </w:rPr>
        <w:t>Jaakob kutsui poikansa luokseen ja sanoi: „Kokoontukaa yhteen, niin minä ilmoitan teille, mitä teille tapahtuu viimeisinä päivinä. Kokoontukaa ja kuulkaa, te Jaakobin pojat, ja kuunnelkaa Israelia, isäänne. … Juuda, sinua veljesi ylistävät; sinun kätesi on vihollistesi niskassa; isäsi pojat kumartuvat sinun eteensi. Juuda on nuori leijona; saaliilta sinä, poikani, olet noussut. Hän on kyyristynyt, hän on asettunut makuulle kuin leijona, kuin vanha leijona; kuka uskaltaa herättää hänet? Valtikka ei siirry Juudalta eikä hallitsijansauva hänen jalkojensa välistä, kunnes tulee Siilo; ja häntä kansat tottelevat. Hän sitoo aasinsa varsan viiniköynnökseen ja aasintammansa valio-viinipuuhun; hän pesee vaatteensa viinissä ja pukunsa rypäleiden veressä. Hänen silmänsä ovat viinistä tummat ja hänen hampaansa maidosta valkoiset.” 1. Mooseksen kirja 49:1, 2, 8–12.</w:t>
      </w:r>
    </w:p>
    <w:p>
      <w:pPr>
        <w:pStyle w:val="ArticleBody"/>
        <w:jc w:val="left"/>
      </w:pPr>
      <w:r>
        <w:rPr>
          <w:rFonts w:ascii="Times New Roman" w:hAnsi="Times New Roman" w:eastAsia="Times New Roman" w:cs="Times New Roman"/>
        </w:rPr>
        <w:t>Kristus on Juudan sukukunnan Leijona, joka pesi vaatteensa veressä ja joka on ”jalo viinipuu”, joka on profeetallisesti sidottu ”aasin varsaan”. Kolmen voihuudon ulkoinen sanoma on sidottu kolmen enkelin sisäiseen sanomaan. Ensimmäinen ja toinen enkeli kulkevat rinnakkain kolmannen enkelin kanssa, ja ensimmäisen ja toisen voihuudon tulee kulkea rinnakkain kolmannen voihuudon kanssa.</w:t>
      </w:r>
    </w:p>
    <w:p>
      <w:pPr>
        <w:pStyle w:val="ArticleHeading"/>
        <w:jc w:val="left"/>
      </w:pPr>
      <w:r>
        <w:rPr>
          <w:rFonts w:ascii="Arial" w:hAnsi="Arial" w:eastAsia="Arial" w:cs="Arial"/>
        </w:rPr>
        <w:t>Avain</w:t>
      </w:r>
    </w:p>
    <w:p>
      <w:pPr>
        <w:pStyle w:val="ArticleBody"/>
        <w:jc w:val="left"/>
      </w:pPr>
      <w:r>
        <w:rPr>
          <w:rFonts w:ascii="Times New Roman" w:hAnsi="Times New Roman" w:eastAsia="Times New Roman" w:cs="Times New Roman"/>
        </w:rPr>
        <w:t>Niniven taistelu on se ”avain”, joka tuo islamin pimeyden maailman ylle silloin, kun roomalaiskatolisuuden kuolettava haava paranee pian tulevan sunnuntailain myötä; tämä laki on Ilmestyskirjan yhdentoista luvun maanjäristys, jossa kolmas voi tulee äkisti. Se tulee maanjäristyksen ”hetkessä”.</w:t>
      </w:r>
    </w:p>
    <w:p>
      <w:pPr>
        <w:pStyle w:val="ArticleScripture"/>
        <w:jc w:val="left"/>
      </w:pPr>
      <w:r>
        <w:rPr>
          <w:rFonts w:ascii="Times New Roman" w:hAnsi="Times New Roman" w:eastAsia="Times New Roman" w:cs="Times New Roman"/>
        </w:rPr>
        <w:t>Ja sillä hetkellä tapahtui suuri maanjäristys, ja kaupungin kymmenes osa sortui, ja maanjäristyksessä sai surmansa seitsemäntuhatta ihmistä; ja muut pelästyivät ja antoivat kunnian taivaan Jumalalle. Toinen voi-huuto on mennyt; katso, kolmas voi-huuto tulee pian. Ilmestys 11:13, 14.</w:t>
      </w:r>
    </w:p>
    <w:p>
      <w:pPr>
        <w:pStyle w:val="ArticleBody"/>
        <w:jc w:val="left"/>
      </w:pPr>
      <w:r>
        <w:rPr>
          <w:rFonts w:ascii="Times New Roman" w:hAnsi="Times New Roman" w:eastAsia="Times New Roman" w:cs="Times New Roman"/>
        </w:rPr>
        <w:t>Sunnuntailaki käynnistää pedon kuvan koetusajan maailmalle, ja Niiniven taistelu on se avain, joka yksilöi kuudennen valtakunnan valloittamisen, kun Tyyron portto muistetaan hänen alkaessaan laulaa laulujaan Jesajan kahdennenkymmenennen kolmannen luvun täyttymykseksi. Pedon kuvan koetus on se koetus, jonka perusteella ihmisen iankaikkinen kohtalo ratkaistaan, ja se ratkaistaan ennen kuin armonaika päättyy. Armoaika päättyy maailmalle, kun Mikael nousee. Pedon kuvan koetusaika maailmalle, josta Ilmestyskirjan kolmanteentoista lukuun, jakeesta kaksitoista eteenpäin, puhutaan, on esikuvallisesti nähtävissä pedon kuvan koetusajassa Yhdysvalloille.</w:t>
      </w:r>
    </w:p>
    <w:p>
      <w:pPr>
        <w:pStyle w:val="ArticleScripture"/>
        <w:jc w:val="left"/>
      </w:pPr>
      <w:r>
        <w:rPr>
          <w:rFonts w:ascii="Times New Roman" w:hAnsi="Times New Roman" w:eastAsia="Times New Roman" w:cs="Times New Roman"/>
        </w:rPr>
        <w:t>”Kun Amerikka, uskonnonvapauden maa, yhdistyy paavikunnan kanssa pakottaakseen omantunnon ja pakottaakseen ihmiset kunnioittamaan väärää sapattia, jokaisen maan kansat koko maailmassa johdetaan seuraamaan sen esimerkkiä.” Testimonies, osa 6, s. 18.</w:t>
      </w:r>
    </w:p>
    <w:p>
      <w:pPr>
        <w:pStyle w:val="ArticleBody"/>
        <w:jc w:val="left"/>
      </w:pPr>
      <w:r>
        <w:rPr>
          <w:rFonts w:ascii="Times New Roman" w:hAnsi="Times New Roman" w:eastAsia="Times New Roman" w:cs="Times New Roman"/>
        </w:rPr>
        <w:t>Pedon kuvan koetuksen aika Yhdysvalloissa erottaa ja sinetöi Ilmestyskirjan seitsemännen luvun sataneljäkymmentäneljätuhatta, ja pedon kuvan koetuksen aika maailmaa varten sinetöi Ilmestyskirjan seitsemännen luvun suuren joukon.</w:t>
      </w:r>
    </w:p>
    <w:p>
      <w:pPr>
        <w:pStyle w:val="ArticleScripture"/>
        <w:jc w:val="left"/>
      </w:pPr>
      <w:r>
        <w:rPr>
          <w:rFonts w:ascii="Times New Roman" w:hAnsi="Times New Roman" w:eastAsia="Times New Roman" w:cs="Times New Roman"/>
        </w:rPr>
        <w:t>”Muut kansakunnat seuraavat Yhdysvaltojen esimerkkiä. Vaikka se käy edellä, sama kriisi kohtaa kuitenkin meidän kansaamme kaikkialla maailmassa.” Testimonies, osa 6, 395.</w:t>
      </w:r>
    </w:p>
    <w:p>
      <w:pPr>
        <w:pStyle w:val="ArticleBody"/>
        <w:jc w:val="left"/>
      </w:pPr>
      <w:r>
        <w:rPr>
          <w:rFonts w:ascii="Times New Roman" w:hAnsi="Times New Roman" w:eastAsia="Times New Roman" w:cs="Times New Roman"/>
        </w:rPr>
        <w:t>Niineven taistelun edustama avain merkitsee kuvan koetusajan alkua maailmalle, samalla kun se merkitsee kuvan koetusajan loppua Yhdysvalloille. Niineven taistelun edustama avain avaa pohjattoman syvyyden, joka tuo islamin tulvan maailmaan, missä sitä kuvataan heinäsirkkoina. Tuo avain keskiyön huudon lopussa on esikuva avaimesta, joka avaa aivan saman kuilun Yhdysvalloissa keskiyön huudon alussa.</w:t>
      </w:r>
    </w:p>
    <w:p>
      <w:pPr>
        <w:pStyle w:val="ArticleBody"/>
        <w:jc w:val="left"/>
      </w:pPr>
      <w:r>
        <w:rPr>
          <w:rFonts w:ascii="Times New Roman" w:hAnsi="Times New Roman" w:eastAsia="Times New Roman" w:cs="Times New Roman"/>
        </w:rPr>
        <w:t>Yhdysvaltojen avain esitetään 3. Mooseksen kirjan luvussa kaksikymmentäkolme pasuunansoiton juhlana, jolloin aasi päästetään irti keskiyön huudon julistuksen alussa. Tuo avain käännetään, kun Nashvillen tulipallot saapuvat. Pasuunansoiton juhla ja hyökkäys Nashvilleä vastaan silloin, kun islam päästetään irti, ovat esikuvana Niiniven taistelusta sunnuntailaissa.</w:t>
      </w:r>
    </w:p>
    <w:p>
      <w:pPr>
        <w:pStyle w:val="ArticleBody"/>
        <w:jc w:val="left"/>
      </w:pPr>
      <w:r>
        <w:rPr>
          <w:rFonts w:ascii="Times New Roman" w:hAnsi="Times New Roman" w:eastAsia="Times New Roman" w:cs="Times New Roman"/>
        </w:rPr>
        <w:t>Sunnuntailaki on ”keskiyön” huudon julistuksen päätepiste, sillä huuto muuttuu silloin ”äänekkääksi” huudoksi, ja tuon ajanjakson alun täytyy profeetallisen välttämättömyyden mukaan havainnollistaa loppua. Ensimmäisessä voi-huudossa islamin tuli vaivata Rooman sotajoukkoja, jotka ovat Yhdysvaltojen esikuva, sadan viidenkymmenen vuoden ajan. Avain (Niniven taistelu) merkitsee keskiyön huudon julistuksen alkua, samoin kuin pasuunain juhla. Kolmannessa Mooseksen kirjassa luvussa kaksikymmentäkolme on viisitoista päivää pasuunain juhlan ja helluntain välillä, joka on myös lehtimajanjuhla. Nuo viisitoista päivää pedon kuvan koetusajan aikana Yhdysvalloissa vastaavat ensimmäisen voi-huudon sadan viidenkymmenen vuoden vaivaa. Viisitoista on sadan viidenkymmenen kymmenesosa.</w:t>
      </w:r>
    </w:p>
    <w:p>
      <w:pPr>
        <w:pStyle w:val="ArticleBody"/>
        <w:jc w:val="left"/>
      </w:pPr>
      <w:r>
        <w:rPr>
          <w:rFonts w:ascii="Times New Roman" w:hAnsi="Times New Roman" w:eastAsia="Times New Roman" w:cs="Times New Roman"/>
        </w:rPr>
        <w:t>Nuo viisitoista päivää (sata viisikymmentä vuotta) päättyvät, kun ne kolmesataayhdeksänkymmentäyksi vuotta ja viisitoista päivää alkavat. Lokakuun 22. päivän 1844 jälkeen profeetallinen aika ei ole enää sovellettavissa, joten ne sata viisikymmentä vuotta vaivaa ovat vertauskuva Kolmannen Mooseksen kirjan kahdestakymmenestäneljästätoista?</w:t>
      </w:r>
    </w:p>
    <w:p>
      <w:pPr>
        <w:pStyle w:val="ArticleBody"/>
        <w:jc w:val="left"/>
      </w:pPr>
      <w:r>
        <w:rPr>
          <w:rFonts w:ascii="Times New Roman" w:hAnsi="Times New Roman" w:eastAsia="Times New Roman" w:cs="Times New Roman"/>
        </w:rPr>
        <w:t>Siellä alkaa se ”hetki ja päivä ja kuukausi ja vuosi, jolloin heidän tuli tappaa kolmas osa ihmisistä”. ”Hetki” on suuren maanjäristyksen hetki, joka on sunnuntailaki. ”Päivä” on Herran koston päivä, jolloin laodikealainen seitsemännen päivän adventistikirkko oksennetaan ulos Herran suusta.</w:t>
      </w:r>
    </w:p>
    <w:p>
      <w:pPr>
        <w:pStyle w:val="ArticleScripture"/>
        <w:jc w:val="left"/>
      </w:pPr>
      <w:r>
        <w:rPr>
          <w:rFonts w:ascii="Times New Roman" w:hAnsi="Times New Roman" w:eastAsia="Times New Roman" w:cs="Times New Roman"/>
        </w:rPr>
        <w:t>Sillä he ovat kansa vailla neuvoa, eikä heissä ole ymmärrystä. Oi, jospa he olisivat viisaita, jospa he tämän ymmärtäisivät, jospa he ajattelisivat loppuansa! Kuinka yksi voisi ajaa takaa tuhatta, ja kaksi saattaa kymmenentuhatta pakoon, ellei heidän Kallionsa olisi myynyt heitä ja Herra luovuttanut heitä? Sillä heidän kallionsa ei ole niin kuin meidän Kalliomme; tämän myöntävät vihollisemme itsekin tuomareina. Sillä heidän viinipuunsa on Sodoman viinipuusta ja Gomorran vainioilta; heidän rypäleensä ovat sappirypäleitä, heidän terttunsa katkerat. Heidän viininsä on lohikäärmeiden myrkkyä ja kyiden julmaa myrkkyä. Eikö tämä ole talletettuna minun luonani, sinetöitynä minun aarteisiini? Minun on kosto ja palkka; aikanaan heidän jalkansa horjuu, sillä heidän onnettomuutensa päivä on lähellä, ja se, mikä heille on tuleva, rientää. Sillä Herra on tuomitseva kansansa ja armahtava palvelijoitansa, kun hän näkee, että heidän voimansa on poissa eikä ole ketään sidottua eikä vapaana. Ja hän on sanova: Missä ovat heidän jumalansa, se kallio, johon he turvasivat? 5. Mooseksen kirja 32:28–37.</w:t>
      </w:r>
    </w:p>
    <w:p>
      <w:pPr>
        <w:pStyle w:val="ArticleBody"/>
        <w:jc w:val="left"/>
      </w:pPr>
      <w:r>
        <w:rPr>
          <w:rFonts w:ascii="Times New Roman" w:hAnsi="Times New Roman" w:eastAsia="Times New Roman" w:cs="Times New Roman"/>
        </w:rPr>
        <w:t>Maanjäristyksen ”hetki” on ”heidän onnettomuutensa päivä”. Se on niiden adventismin piirissä olevien tuomio, joilla ei ole ymmärrystä siitä tiedosta, joka lisääntyy viimeisinä päivinä. He ovat valinneet väärennetyn kallion, jonka varaan rakentaa talonsa, ja todellisuudessa heidän kallionsa on hiekkaa.</w:t>
      </w:r>
    </w:p>
    <w:p>
      <w:pPr>
        <w:pStyle w:val="ArticleScripture"/>
        <w:jc w:val="left"/>
      </w:pPr>
      <w:r>
        <w:rPr>
          <w:rFonts w:ascii="Times New Roman" w:hAnsi="Times New Roman" w:eastAsia="Times New Roman" w:cs="Times New Roman"/>
        </w:rPr>
        <w:t>”Varoitus on tullut: mitään sellaista ei saa sallia tulla sisään, mikä horjuttaisi sen uskon perustusta, jonka varaan olemme rakentaneet siitä asti, kun sanoma tuli vuosina 1842, 1843 ja 1844. Minä olin tässä sanomassa mukana, ja siitä lähtien olen seisonut maailman edessä uskollisena sille valolle, jonka Jumala on meille antanut. Me emme aio siirtää jalkojamme pois siltä perustalta, jolle ne asetettiin, kun päivä päivältä etsimme Herraa hartaassa rukouksessa, valoa etsien. Luuletteko, että voisin luopua siitä valosta, jonka Jumala on minulle antanut? Sen tulee olla kuin ikuinen Kallio. Se on ohjannut minua siitä asti, kun se annettiin.” Review and Herald, 14. huhtikuuta 1903.</w:t>
      </w:r>
    </w:p>
    <w:p>
      <w:pPr>
        <w:pStyle w:val="ArticleBody"/>
        <w:jc w:val="left"/>
      </w:pPr>
      <w:r>
        <w:rPr>
          <w:rFonts w:ascii="Times New Roman" w:hAnsi="Times New Roman" w:eastAsia="Times New Roman" w:cs="Times New Roman"/>
        </w:rPr>
        <w:t>„Luna” reprezintă prima lună.</w:t>
      </w:r>
    </w:p>
    <w:p>
      <w:pPr>
        <w:pStyle w:val="ArticleScripture"/>
        <w:jc w:val="left"/>
      </w:pPr>
      <w:r>
        <w:rPr>
          <w:rFonts w:ascii="Times New Roman" w:hAnsi="Times New Roman" w:eastAsia="Times New Roman" w:cs="Times New Roman"/>
        </w:rPr>
        <w:t>Iloitkaa siis, te Siionin lapset, ja riemuitkaa Herrassa, teidän Jumalassanne; sillä hän on antanut teille syyssateen oikeassa määrässä, ja hän antaa teille sateen, syyssateen ja kevätsateen, ensimmäisessä kuussa. Ja puimatantereet tulevat täyteen viljaa, ja viinikuurnat tulvivat viiniä ja öljyä. Ja minä korvaan teille ne vuodet, jotka heinäsirkka on syönyt, kalvajasirkka ja tuhosirkka ja jäytiäissirkka, minun suuri sotajoukkoni, jonka minä lähetin teidän keskuuteenne. Ja te saatte syödä yllin kyllin ja tulette ravituiksi, ja ylistätte Herran, teidän Jumalanne, nimeä, hänen, joka on tehnyt teille ihmeellisesti; eikä minun kansani joudu milloinkaan häpeään. Ja te tulette tietämään, että minä olen Israelin keskellä, ja että minä olen Herra, teidän Jumalanne, eikä ole ketään muuta; eikä minun kansani joudu milloinkaan häpeään. Joel 2:23–27.</w:t>
      </w:r>
    </w:p>
    <w:p>
      <w:pPr>
        <w:pStyle w:val="ArticleBody"/>
        <w:jc w:val="left"/>
      </w:pPr>
      <w:r>
        <w:rPr>
          <w:rFonts w:ascii="Times New Roman" w:hAnsi="Times New Roman" w:eastAsia="Times New Roman" w:cs="Times New Roman"/>
        </w:rPr>
        <w:t>Sunnuntailain ”hetkellä” kolmannen voi-huudon islam iskee odottamatta, ja laodikealainen adventismi joutuu häpeään, koska se on luottanut käärmeen kallioon. Tuohon aikaan, ensimmäisessä kuussa, myöhäissade vuodatetaan puhdistetun kansan päälle. Silloin Yhdysvallat surmataan Nashville’stä eteenpäin tapahtuneen vaivan jälkeen. Vaiva, joka on kaupunkien hävitys, alkaa, ja sunnuntailain hetkellä Yhdysvallat päättyy (surmataan) raamatullisen profetian kuudentena valtakuntana, ja näin alkaa pedon kuvan koetusaika maailmalle; se päättyy, kun kahdeksas valtakunta tulee loppuunsa ilman auttajaa (surmataan).</w:t>
      </w:r>
    </w:p>
    <w:p>
      <w:pPr>
        <w:pStyle w:val="ArticleHeading"/>
        <w:jc w:val="left"/>
      </w:pPr>
      <w:r>
        <w:rPr>
          <w:rFonts w:ascii="Arial" w:hAnsi="Arial" w:eastAsia="Arial" w:cs="Arial"/>
        </w:rPr>
        <w:t>Eufrat</w:t>
      </w:r>
    </w:p>
    <w:p>
      <w:pPr>
        <w:pStyle w:val="ArticleBody"/>
        <w:jc w:val="left"/>
      </w:pPr>
      <w:r>
        <w:rPr>
          <w:rFonts w:ascii="Times New Roman" w:hAnsi="Times New Roman" w:eastAsia="Times New Roman" w:cs="Times New Roman"/>
        </w:rPr>
        <w:t>Eufratjoki liittyy vertauskuvallisesti islamiin, ja Eufrat tarkoittaa: ”hedelmällinen” tai ”puhjeta esiin”. Toisessa voi-huudossa ne neljä tuulta, jotka ovat sidottuina Eufratin varrella, päästetään irti.</w:t>
      </w:r>
    </w:p>
    <w:p>
      <w:pPr>
        <w:pStyle w:val="ArticleScripture"/>
        <w:jc w:val="left"/>
      </w:pPr>
      <w:r>
        <w:rPr>
          <w:rFonts w:ascii="Times New Roman" w:hAnsi="Times New Roman" w:eastAsia="Times New Roman" w:cs="Times New Roman"/>
        </w:rPr>
        <w:t>Ja kuudes enkeli puhalsi pasuunaan, ja minä kuulin äänen Jumalan edessä olevan kultaisen alttarin neljästä sarvesta sanovan kuudennelle enkelille, jolla oli pasuuna: ”Päästä irti ne neljä enkeliä, jotka ovat sidottuina suuren Eufrat-virran luona.” Ja ne neljä enkeliä päästettiin irti, ne, jotka olivat valmiiksi määrätyt hetkeksi ja päiväksi ja kuukaudeksi ja vuodeksi surmaamaan kolmannen osan ihmisistä. Ilmestys 9:13–15.</w:t>
      </w:r>
    </w:p>
    <w:p>
      <w:pPr>
        <w:pStyle w:val="ArticleBody"/>
        <w:jc w:val="left"/>
      </w:pPr>
      <w:r>
        <w:rPr>
          <w:rFonts w:ascii="Times New Roman" w:hAnsi="Times New Roman" w:eastAsia="Times New Roman" w:cs="Times New Roman"/>
        </w:rPr>
        <w:t>Eufrat edusti luvatun maan itäistä rajaa, ja islam on profetiassa ”idän lapset”. Heidän profeetallinen tunnuspiirteensä on se, että heitä pidätetään ja päästetään irti, alkaen siitä, että Saara pidätti Haagarin.</w:t>
      </w:r>
    </w:p>
    <w:p>
      <w:pPr>
        <w:pStyle w:val="ArticleScripture"/>
        <w:jc w:val="left"/>
      </w:pPr>
      <w:r>
        <w:rPr>
          <w:rFonts w:ascii="Times New Roman" w:hAnsi="Times New Roman" w:eastAsia="Times New Roman" w:cs="Times New Roman"/>
        </w:rPr>
        <w:t>Ja Jumala sanoi: Totisesti Saara, sinun vaimosi, synnyttää sinulle pojan, ja sinun on annettava hänelle nimeksi Iisak; ja minä vahvistan liittoni hänen kanssaan iankaikkiseksi liitoksi, sekä hänen siemenensä kanssa hänen jälkeensä. Ja Ismaelista minä olen kuullut sinua: Katso, minä olen siunannut hänet, teen hänet hedelmälliseksi ja lisään hänet ylen suuresti; kaksitoista ruhtinasta hän siittää, ja minä teen hänestä suuren kansan. 1. Mooseksen kirja 17:19, 20.</w:t>
      </w:r>
    </w:p>
    <w:p>
      <w:pPr>
        <w:pStyle w:val="ArticleBody"/>
        <w:jc w:val="left"/>
      </w:pPr>
      <w:r>
        <w:rPr>
          <w:rFonts w:ascii="Times New Roman" w:hAnsi="Times New Roman" w:eastAsia="Times New Roman" w:cs="Times New Roman"/>
        </w:rPr>
        <w:t>Ismael tehtiin hedelmälliseksi, ja Eufrat tarkoittaa hedelmällistä. Ensimmäisen voihuudon ahdistuksen sadanviidenkymmenen vuoden profetian päättyessä alkoi tunnin, päivän, kuukauden ja vuoden profetia, kun islam vapautettiin tappamaan kolmas osa ihmisistä. Sunnuntailaissa Raamatun profetian kuudes valtakunta surmataan, ja se on kolmas osa nykyajan Roomasta. Islamia oli pidätelty 11. elokuuta 1840 ensimmäisen enkelin sanoman voimaannuttamisen yhteydessä, ja se vapautettiin kolmannen enkelin sanoman voimaannuttamisen yhteydessä 11. syyskuuta.</w:t>
      </w:r>
    </w:p>
    <w:p>
      <w:pPr>
        <w:pStyle w:val="ArticleBody"/>
        <w:jc w:val="left"/>
      </w:pPr>
      <w:r>
        <w:rPr>
          <w:rFonts w:ascii="Times New Roman" w:hAnsi="Times New Roman" w:eastAsia="Times New Roman" w:cs="Times New Roman"/>
        </w:rPr>
        <w:t>Syyskuun 11. päivänä sadanneljänkymmenenneljän tuhannen sinetöiminen alkoi kuolleiden tuomion päättyessä ja elävien tuomion alkaessa. Kun kolmannen voi-huudon islam vapautettiin syyskuun 11. päivänä, se pidätettiin välittömästi sinetöimisen ajaksi.</w:t>
      </w:r>
    </w:p>
    <w:p>
      <w:pPr>
        <w:pStyle w:val="ArticleScripture"/>
        <w:jc w:val="left"/>
      </w:pPr>
      <w:r>
        <w:rPr>
          <w:rFonts w:ascii="Times New Roman" w:hAnsi="Times New Roman" w:eastAsia="Times New Roman" w:cs="Times New Roman"/>
        </w:rPr>
        <w:t>”Tämä näky annettiin vuonna 1847, jolloin sapattia viettäviä adventtiveljiä oli vain hyvin harvoja, ja näistäkin vain harvat katsoivat sen viettämisen olevan kyllin tärkeää vetämään rajan Jumalan kansan ja epäuskoisten välille. Nyt tämän näyn täyttymys alkaa tulla näkyviin. Tässä mainittu ’tuon ahdistuksen ajan alkaminen’ ei viittaa aikaan, jolloin vitsaukset alkavat tulla vuodatetuiksi, vaan lyhyeen ajanjaksoon juuri ennen kuin ne vuodatetaan, kun Kristus on pyhäkössä. Tuona aikana, samalla kun pelastustyö on päättymässä, ahdistus on tulossa maan päälle, ja kansakunnat vihastuvat, mutta niitä pidetään kurissa, niin etteivät ne estä kolmannen enkelin työtä. Tuona aikana tulee ’myöhäissade’ eli virvoitus Herran kasvojen edestä antamaan voiman kolmannen enkelin voimalliselle huudolle ja valmistamaan pyhät kestämään sinä aikana, jolloin ne seitsemän viimeistä vitsausta vuodatetaan.” Early Writings, 85.</w:t>
      </w:r>
    </w:p>
    <w:p>
      <w:pPr>
        <w:pStyle w:val="ArticleBody"/>
        <w:jc w:val="left"/>
      </w:pPr>
      <w:r>
        <w:rPr>
          <w:rFonts w:ascii="Times New Roman" w:hAnsi="Times New Roman" w:eastAsia="Times New Roman" w:cs="Times New Roman"/>
        </w:rPr>
        <w:t>Koetusajan päättymiseen johtava ”lyhyt aika” on se ajanjakso, jolloin ”Kristus on pyhäkössä” ”päättämässä” ”pelastustyötä”.</w:t>
      </w:r>
    </w:p>
    <w:p>
      <w:pPr>
        <w:pStyle w:val="ArticleScripture"/>
        <w:jc w:val="left"/>
      </w:pPr>
      <w:r>
        <w:rPr>
          <w:rFonts w:ascii="Times New Roman" w:hAnsi="Times New Roman" w:eastAsia="Times New Roman" w:cs="Times New Roman"/>
        </w:rPr>
        <w:t>”Esikuvallisessa järjestelmässä, joka oli Kristuksen uhrin ja pappeuden varjo, pyhäkön puhdistaminen oli viimeinen palvelustoimi, jonka ylimmäinen pappi suoritti vuotuisen palveluskierroksen aikana. Se oli sovitustyön päättävä työ — synnin poistaminen eli poispaneminen Israelista. Se oli esikuvaa päätöstyöstä meidän Ylimmäisen Pappimme palvelutehtävässä taivaassa, kun Hänen kansansa synnit, jotka on merkitty taivaallisiin kirjoihin, poistetaan eli pyyhitään pois. Tähän palvelukseen kuuluu tutkiva työ, tuomiotyö; ja se välittömästi edeltää Kristuksen tulemista taivaan pilvissä voimassa ja suuressa kirkkaudessa; sillä kun Hän tulee, jokainen tapaus on ratkaistu. Jeesus sanoo: ’Minun palkkani on minun kanssani, antaakseni kullekin hänen tekojensa mukaan.’ Ilmestys 22:12. Juuri tämä tuomiotyö, joka välittömästi edeltää toista adventtia, ilmoitetaan Ilmestyskirjan 14:7:n ensimmäisen enkelin sanomassa: ’Peljätkää Jumalaa ja antakaa hänelle kunnia, sillä hänen tuomionsa hetki on tullut.’” Suuri taistelu, 352.</w:t>
      </w:r>
    </w:p>
    <w:p>
      <w:pPr>
        <w:pStyle w:val="ArticleBody"/>
        <w:jc w:val="left"/>
      </w:pPr>
      <w:r>
        <w:rPr>
          <w:rFonts w:ascii="Times New Roman" w:hAnsi="Times New Roman" w:eastAsia="Times New Roman" w:cs="Times New Roman"/>
        </w:rPr>
        <w:t>Hänen kansansa syntien poispyyhkiminen tapahtuu elävien tuomion aikana.</w:t>
      </w:r>
    </w:p>
    <w:p>
      <w:pPr>
        <w:pStyle w:val="ArticleScripture"/>
        <w:jc w:val="left"/>
      </w:pPr>
      <w:r>
        <w:rPr>
          <w:rFonts w:ascii="Times New Roman" w:hAnsi="Times New Roman" w:eastAsia="Times New Roman" w:cs="Times New Roman"/>
        </w:rPr>
        <w:t>Tehkää siis parannus ja kääntykää, että teidän syntinne pyyhittäisiin pois, jotta virvoituksen ajat tulisivat Herran kasvojen edestä; ja hän on lähettävä Jeesuksen Kristuksen, joka on teille edeltä julistettu; hänet taivaan tulee pitää vastaan siihen asti, kunnes tulevat kaiken ennalleen asettamisen ajat, joista Jumala on ikiajoista asti puhunut kaikkien pyhien profeettainsa suun kautta. Apostolien teot 3:19–21.</w:t>
      </w:r>
    </w:p>
    <w:p>
      <w:pPr>
        <w:pStyle w:val="ArticleBody"/>
        <w:jc w:val="left"/>
      </w:pPr>
      <w:r>
        <w:rPr>
          <w:rFonts w:ascii="Times New Roman" w:hAnsi="Times New Roman" w:eastAsia="Times New Roman" w:cs="Times New Roman"/>
        </w:rPr>
        <w:t>Voidakseen tehdä parannuksen ihmisen täytyy olla elossa, ja se parannus, johon Pietari tässä viittaa täydellisessä merkityksessään, tapahtuu silloin, kun ”virvoituksen aika tulee”. Lepo ja virvoitus ovat myöhäissade, joka alkoi, kun Ilmestyskirjan kahdeksannentoista luvun väkevä enkeli laskeutui valaisemaan maan kirkkaudellaan. Tuo väkevä enkeli oli myös 11. elokuuta 1840 ilmestynyt ensimmäinen enkeli, joka laskeutui silloin, kun islam pidätettiin, ja tuo enkeli oli ”ei kukaan vähäisempi kuin Jeesus Kristus”. ”Virvoitus” ja ”kaiken ennalleenasettamisen ajat” alkavat siitä, että islam päästetään irti vihastuttamaan kansoja ja sitten pidätetään, samalla kun sataneljäkymmentäneljätuhatta sinetöidään. 9/11 merkitsee virvoituksen ja levon aikoja, jotka ovat myöhäissade, ja se merkitsee ”kaiken ennalleenasettamisen” ajanjaksoa. Se, mikä palautetaan ennalleen, on seurakunta, joka vuoden 1863 kapinan jälkeen on ollut taisteleva seurakunta, mutta josta tulee voittava seurakunta sataneljäkymmentäneljätuhannen sinetöimisen aikana.</w:t>
      </w:r>
    </w:p>
    <w:p>
      <w:pPr>
        <w:pStyle w:val="ArticleBody"/>
        <w:jc w:val="left"/>
      </w:pPr>
      <w:r>
        <w:rPr>
          <w:rFonts w:ascii="Times New Roman" w:hAnsi="Times New Roman" w:eastAsia="Times New Roman" w:cs="Times New Roman"/>
        </w:rPr>
        <w:t>Taistelevainen seurakunta on vehnän ja lusteiden sekoitus, ja voittanut seurakunta on helluntain esikoisviljauhrin vehnä. 11. syyskuuta oli ensimmäinen kerta, jolloin Bileam löi aasinsa, ja Bileam (Yhdysvallat) aloitti välittömästi yllätyshyökkäyksen jälkeen maailmanlaajuisen terrorismin vastaisen sodan. Bileamin aasi edustaa kolmea voi-huutoa, jotka muodostavat kolmannen voi-huudon ja kulkevat rinnakkain kolmen enkelin sanoman kanssa. Kolmea voi-huutoa hallitsevat sen tähden profeetallisesti kolmen enkelin kolme askelta. Tästä syystä toinen kerta, jolloin Bileam lyö aasia, on kaksinkertaistuminen, niin kuin aina tapahtuu toisessa askeleessa. Muinaisen kirjaimellisen ja nykyisen hengellisen kirkkaan maan kahden viinitarhan välissä islam löi Israelia 7. lokakuuta 2023, ja Gazaan asetettiin välittömästi rajoitus, ja sitten islam iskee Nashvilleen.</w:t>
      </w:r>
    </w:p>
    <w:p>
      <w:pPr>
        <w:pStyle w:val="ArticleBody"/>
        <w:jc w:val="left"/>
      </w:pPr>
      <w:r>
        <w:rPr>
          <w:rFonts w:ascii="Times New Roman" w:hAnsi="Times New Roman" w:eastAsia="Times New Roman" w:cs="Times New Roman"/>
        </w:rPr>
        <w:t>Nashvillen isku on toinen niistä kahdesta yllätyshyökkäyksestä, jotka Bileamin todistuksessa tapahtuvat viinitarhojen välissä. Nashville merkitsee sitä profeetallista tienviittaa, jossa keskiyön huudon sanoma liittyy toiseen enkeliin. Keskiyön huudon sanoma alkaa, kun Kristuksen kaksi opetuslasta (jotka edustavat toisen enkelin sanomaa) päästävät aasin irti voittoisan sisääntulon alussa. Tuo kulkue johtaa lopulta ristille, joka edustaa pian tulevan sunnuntailain maanjäristystä, jossa Rooman portto voittaa raamatunprofetian kuudennen valtakunnan sen jälkeen, kun hänet on unohdettu Yhdysvaltojen historian ajaksi.</w:t>
      </w:r>
    </w:p>
    <w:p>
      <w:pPr>
        <w:pStyle w:val="ArticleBody"/>
        <w:jc w:val="left"/>
      </w:pPr>
      <w:r>
        <w:rPr>
          <w:rFonts w:ascii="Times New Roman" w:hAnsi="Times New Roman" w:eastAsia="Times New Roman" w:cs="Times New Roman"/>
        </w:rPr>
        <w:t>Kun portto alkaa laulaa laulujaan sunnuntailain yhteydessä, Niniven taistelu on jo toistunut, ja avain on käännetty, mikä merkitsee pedon kuvan koetusajan avautumista maailmassa. Niniven taistelu on keskiyön huudon julistuksen päättyminen, joka sitten muuttuu kolmannen enkelin suureksi huudoksi. Tämän ajanjakson alku, jota Nashvillen yllätyshyökkäys merkitsee, on niin ikään ollut Niniven taistelun esikuvallistama, sillä Jeesus, Alpha ja Omega, havainnollistaa aina lopun alun avulla. Nashvillen hyökkäys sisältää profeetallisen välttämättömyyden mukaan Rooman voiton Persiasta aineksia, mikä sallii islamin täyttää maan pimeydellä. Donald Trump on Rooman kuvan vertauskuva, joten hän on voittava Niniven taistelussa, joka liittyy Nashvillen iskuun, mutta hänen voimansa vastustaa islamin tulvaa on jo ehtynyt.</w:t>
      </w:r>
    </w:p>
    <w:p>
      <w:pPr>
        <w:pStyle w:val="ArticleBody"/>
        <w:jc w:val="left"/>
      </w:pPr>
      <w:r>
        <w:rPr>
          <w:rFonts w:ascii="Times New Roman" w:hAnsi="Times New Roman" w:eastAsia="Times New Roman" w:cs="Times New Roman"/>
        </w:rPr>
        <w:t>Taistelu, jonka Ronald Reagan onnistui voittamaan vuonna 1989, oli kylmä sota, joka oli alkanut toisen maailmansodan päättyessä. Trumpin kylmä sota on Paniumin taistelu, ja se johtaa kolmanteen maailmansotaan sunnuntailain yhteydessä; sitä ovat esikuvallisesti kuvastaneet sekä Actiumin taistelu että myös Niniven taistelu. Trumpin kylmä sota, jota Paniumin taistelu edustaa, johtaa perustuslaissa olevan kirkon ja valtion erottavan “muurin” murtamiseen, kuten esikuvallisesti tapahtui Berliinin “muurin” murtuessa vuonna 1989.</w:t>
      </w:r>
    </w:p>
    <w:p>
      <w:pPr>
        <w:pStyle w:val="ArticleBody"/>
        <w:jc w:val="left"/>
      </w:pPr>
      <w:r>
        <w:rPr>
          <w:rFonts w:ascii="Times New Roman" w:hAnsi="Times New Roman" w:eastAsia="Times New Roman" w:cs="Times New Roman"/>
        </w:rPr>
        <w:t>Nashville edustaa sitä kohtaa, jossa Bileamin aasi murskaa Bileamin jalan seinää vasten, ja siten se yksilöi rampautumisen seinän kohdalla. Keskiyön huudon ajanjakso alkaa tapahtumalla, joka iskeytyy perustuslaissa olevaan erottamisen muuriin, ja näin se merkitsee pedon kuvan pystyttämisen alkua (kirkon ja valtion yhdistelmä) tienviitalla, joka on esikuva erottamisen muurin murtamisesta pedon kuvan pystyttämisen päättyessä. Donald Trump tulee profeetallisesti puhumaan toimeenpanomääräyksellä, joka on esikuva sunnuntailain yhteydessä tapahtuvasta puhumisesta, kuten vuoden 1798 Alien and Sedition Acts -lakeihin sisältyvä esikuva osoittaa. Hän voittaa siinä demokraattisen puolueen globalistit ja heidän vastinparinsa, republikaanisen puolueen RINO-globalistit. Hänen voittonsa Niniven taistelussa Persiassa esikuvallisesti kuvatuista vihollisista jättää poliittisen sodan molemmat osapuolet ilman sitä voimaa, joka on tarpeen vastustamaan islamin heinäsirkkoja, jotka leviävät maan ylitse. Trumpin murskattu jalka on se muuri keskiyön huudon julistuksen alussa, joka johtaa muuriin lopussa.</w:t>
      </w:r>
    </w:p>
    <w:p>
      <w:pPr>
        <w:pStyle w:val="ArticleBody"/>
        <w:jc w:val="left"/>
      </w:pPr>
      <w:r>
        <w:rPr>
          <w:rFonts w:ascii="Times New Roman" w:hAnsi="Times New Roman" w:eastAsia="Times New Roman" w:cs="Times New Roman"/>
        </w:rPr>
        <w:t>Jatkamme näiden kolmen vitsauksen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Neljännenkymmenennen jakeen kätketty historia – numero neljätoista</dc:title>
  <dc:subject>Toinen voi – ensimmäinen osa</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