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quatre-vingt-onze</w:t>
      </w:r>
    </w:p>
    <w:p>
      <w:pPr>
        <w:pStyle w:val="ArticleSubtitle"/>
        <w:jc w:val="left"/>
      </w:pPr>
      <w:r>
        <w:rPr>
          <w:rFonts w:ascii="Arial" w:hAnsi="Arial" w:eastAsia="Arial" w:cs="Arial"/>
        </w:rPr>
        <w:t>La trame prophétique de Daniel 11 : levant le voile sur les subtilités de l’ère Trump et le prélude à la loi du dimanche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Correctement compris, les versets dix à vingt-trois du chapitre onze de Daniel s’alignent tous sur l’histoire cachée du verset quarante du même chapitre. Le verset quarante consiste en l’histoire de 1989 jusqu’au verset quarante et un. Les versets un et deux du chapitre onze commencent en 1989 et identifient la première campagne de Donald Trump pour la présidence, de 2015 jusqu’en 2020, lorsque l’élection a été volée à Trump par la bête de l’athéisme. Ces deux versets identifient la lutte qui commence lorsque Trump "soulève tout le royaume de la Grèce".</w:t>
      </w:r>
    </w:p>
    <w:p>
      <w:pPr>
        <w:pStyle w:val="ArticleBody"/>
        <w:jc w:val="left"/>
      </w:pPr>
      <w:r>
        <w:rPr>
          <w:rFonts w:ascii="Times New Roman" w:hAnsi="Times New Roman" w:eastAsia="Times New Roman" w:cs="Times New Roman"/>
        </w:rPr>
        <w:t>La campagne de Trump a déclenché une guerre qui s’est poursuivie tout au long de sa première présidence. La Chambre des représentants l’a mis en accusation en décembre 2019, puis elle a recommencé le 13 janvier 2020. Dans les deux cas, le Sénat a rejeté les efforts de la Chambre. Pourtant, il est le seul président de l’histoire des États-Unis à avoir été mis en accusation deux fois. Le mondialisme avait été attisé.</w:t>
      </w:r>
    </w:p>
    <w:p>
      <w:pPr>
        <w:pStyle w:val="ArticleScripture"/>
        <w:jc w:val="left"/>
      </w:pPr>
      <w:r>
        <w:rPr>
          <w:rFonts w:ascii="Times New Roman" w:hAnsi="Times New Roman" w:eastAsia="Times New Roman" w:cs="Times New Roman"/>
        </w:rPr>
        <w:t>Et maintenant, je te montrerai la vérité. Voici, trois rois se lèveront encore en Perse ; et le quatrième sera de beaucoup le plus riche d’entre eux ; et, par la puissance que lui procureront ses richesses, il soulèvera tout contre le royaume de Grèce. Daniel 11:2.</w:t>
      </w:r>
    </w:p>
    <w:p>
      <w:pPr>
        <w:pStyle w:val="ArticleBody"/>
        <w:jc w:val="left"/>
      </w:pPr>
      <w:r>
        <w:rPr>
          <w:rFonts w:ascii="Times New Roman" w:hAnsi="Times New Roman" w:eastAsia="Times New Roman" w:cs="Times New Roman"/>
        </w:rPr>
        <w:t>Comme pour le verset quarante, le verset deux laisse dans l’ombre une histoire couvrant la première campagne de Trump et son mandat de président, lequel s’est achevé le 20 janvier 2021. De ce jour de 2021 jusqu’au verset trois, où Alexandre le Grand est présenté comme un symbole des Nations unies (le septième royaume de la prophétie biblique), l’histoire qui va de l’investiture de 2021 jusqu’à la loi du dimanche, où la triple union est établie, constitue une histoire cachée. Les histoires cachées des versets quarante et deux conduisent toutes deux à la loi du dimanche et s’y achèvent.</w:t>
      </w:r>
    </w:p>
    <w:p>
      <w:pPr>
        <w:pStyle w:val="ArticleBody"/>
        <w:jc w:val="left"/>
      </w:pPr>
      <w:r>
        <w:rPr>
          <w:rFonts w:ascii="Times New Roman" w:hAnsi="Times New Roman" w:eastAsia="Times New Roman" w:cs="Times New Roman"/>
        </w:rPr>
        <w:t>Le verset dix nous ramène de nouveau au temps de la fin en 1989, tout comme l’a fait le verset un, et tous deux identifient la conclusion du témoignage proprement dit du verset quarante, bien qu’il reste encore de l’histoire entre la conclusion du verset quarante et la loi du dimanche imminente. Plus que l’identification de 1989, le verset dix devient la clé qui réunit trois témoins de l’histoire du verset quarante, laquelle complète l’œuvre par laquelle la papauté et sa puissance par procuration, les États-Unis, ont balayé l’Union soviétique en 1989. Ces trois témoins établissent un élément important de la structure prophétique du verset quarante, de 1989 jusqu’à la loi du dimanche.</w:t>
      </w:r>
    </w:p>
    <w:p>
      <w:pPr>
        <w:pStyle w:val="ArticleBody"/>
        <w:jc w:val="left"/>
      </w:pPr>
      <w:r>
        <w:rPr>
          <w:rFonts w:ascii="Times New Roman" w:hAnsi="Times New Roman" w:eastAsia="Times New Roman" w:cs="Times New Roman"/>
        </w:rPr>
        <w:t>La structure prophétique historique d'une guerre entre un roi du nord et un roi du sud, avec le roi du nord débordant et passant au-delà, est identifiée au verset quarante, ainsi qu'au verset dix.</w:t>
      </w:r>
    </w:p>
    <w:p>
      <w:pPr>
        <w:pStyle w:val="ArticleBody"/>
        <w:jc w:val="left"/>
      </w:pPr>
      <w:r>
        <w:rPr>
          <w:rFonts w:ascii="Times New Roman" w:hAnsi="Times New Roman" w:eastAsia="Times New Roman" w:cs="Times New Roman"/>
        </w:rPr>
        <w:t>La structure prophétique historique est complétée par le témoignage grammatical selon lequel le « débordement et le passage » du roi du nord contre le roi du sud est la même expression hébraïque dans les deux versets, comme c’est aussi le cas dans le troisième témoignage trouvé en Ésaïe, chapitre huit, verset huit.</w:t>
      </w:r>
    </w:p>
    <w:p>
      <w:pPr>
        <w:pStyle w:val="ArticleBody"/>
        <w:jc w:val="left"/>
      </w:pPr>
      <w:r>
        <w:rPr>
          <w:rFonts w:ascii="Times New Roman" w:hAnsi="Times New Roman" w:eastAsia="Times New Roman" w:cs="Times New Roman"/>
        </w:rPr>
        <w:t>Au verset dix, le roi du nord « viendra certainement, débordera et passera au travers », et au verset quarante, le roi du nord « débordera et passera par-dessus ». Dans Ésaïe, chapitre huit, verset huit, le roi du nord « débordera et ira par-dessus ». Les trois expressions correspondent au même hébreu, qui a été traduit de manière légèrement différente tout en conservant un sens identique. Le roi du sud au verset dix était l’Égypte des Ptolémées, mais au verset quarante le roi du sud était l’Égypte spirituelle, le roi de l’athéisme, l’Union soviétique et, dans Ésaïe, le royaume méridional de Juda était le roi du sud. Respectivement, le roi du nord était l’Empire séleucide, puis la papauté, et dans Ésaïe, c’était l’Assyrie.</w:t>
      </w:r>
    </w:p>
    <w:p>
      <w:pPr>
        <w:pStyle w:val="ArticleBody"/>
        <w:jc w:val="left"/>
      </w:pPr>
      <w:r>
        <w:rPr>
          <w:rFonts w:ascii="Times New Roman" w:hAnsi="Times New Roman" w:eastAsia="Times New Roman" w:cs="Times New Roman"/>
        </w:rPr>
        <w:t>Dans deux des trois versets parallèles, le point où s’achève l’invasion du roi du nord est précisément identifié. Au verset dix, elle se termine à la « forteresse », ce qui s’est accompli historiquement lorsque les Séleucides mirent fin à leur campagne à la frontière de l’Égypte, car la Parole prophétique a indiqué que le roi du nord « viendra certainement, débordera et passera; puis il reviendra et se soulèvera, jusqu’à sa forteresse ». La « forteresse » représentait l’Égypte, qui était la capitale de leur royaume.</w:t>
      </w:r>
    </w:p>
    <w:p>
      <w:pPr>
        <w:pStyle w:val="ArticleBody"/>
        <w:jc w:val="left"/>
      </w:pPr>
      <w:r>
        <w:rPr>
          <w:rFonts w:ascii="Times New Roman" w:hAnsi="Times New Roman" w:eastAsia="Times New Roman" w:cs="Times New Roman"/>
        </w:rPr>
        <w:t>Dans Ésaïe 8, Sennachérib "traversera Juda; il débordera et passera, il atteindra même jusqu'au cou." La "capitale", le "roi" et la "tête" sont tous des symboles interchangeables qui ont été établis sur la base de deux témoins dans le passage même où Sennachérib monta jusqu'à Jérusalem.</w:t>
      </w:r>
    </w:p>
    <w:p>
      <w:pPr>
        <w:pStyle w:val="ArticleScripture"/>
        <w:jc w:val="left"/>
      </w:pPr>
      <w:r>
        <w:rPr>
          <w:rFonts w:ascii="Times New Roman" w:hAnsi="Times New Roman" w:eastAsia="Times New Roman" w:cs="Times New Roman"/>
        </w:rPr>
        <w:t>Car la tête de la Syrie, c’est Damas, et la tête de Damas, c’est Retsin ; et dans soixante-cinq ans, Éphraïm sera brisé, de sorte qu’il ne sera plus un peuple. Et la tête d’Éphraïm, c’est Samarie, et la tête de Samarie, c’est le fils de Remalia. Si vous ne croyez pas, certainement vous ne subsisterez pas. Ésaïe 7:8, 9.</w:t>
      </w:r>
    </w:p>
    <w:p>
      <w:pPr>
        <w:pStyle w:val="ArticleBody"/>
        <w:jc w:val="left"/>
      </w:pPr>
      <w:r>
        <w:rPr>
          <w:rFonts w:ascii="Times New Roman" w:hAnsi="Times New Roman" w:eastAsia="Times New Roman" w:cs="Times New Roman"/>
        </w:rPr>
        <w:t>La Syrie est la nation, Damas est la capitale, et Rezin est le roi, et la capitale et le roi sont des symboles interchangeables. La capitale et le roi sont tous deux des "têtes". Lorsque Sennachérib vint "jusqu'au cou" de Juda, il arriva à Jérusalem et s'arrêta, car il s'arrêta à la "tête", qui est soutenue par le "cou". Lorsque les Séleucides vinrent contre Ptolémée, ils s'arrêtèrent à la "forteresse", et la "forteresse" était la nation d'Égypte.</w:t>
      </w:r>
    </w:p>
    <w:p>
      <w:pPr>
        <w:pStyle w:val="ArticleBody"/>
        <w:jc w:val="left"/>
      </w:pPr>
      <w:r>
        <w:rPr>
          <w:rFonts w:ascii="Times New Roman" w:hAnsi="Times New Roman" w:eastAsia="Times New Roman" w:cs="Times New Roman"/>
        </w:rPr>
        <w:t>Le verset 10 de Daniel 11 et le verset 8 d’Ésaïe 8, dans le contexte des versets 8 et 9 du chapitre 7 d’Ésaïe, représentent deux témoins qui, lorsque le roi du nord, au verset 40 de Daniel 11, a « débordé et est passé par-dessus » le roi du sud en 1989, attestent que la tête, la nation qui était la capitale du royaume du sud (la Russie), est restée debout.</w:t>
      </w:r>
    </w:p>
    <w:p>
      <w:pPr>
        <w:pStyle w:val="ArticleBody"/>
        <w:jc w:val="left"/>
      </w:pPr>
      <w:r>
        <w:rPr>
          <w:rFonts w:ascii="Times New Roman" w:hAnsi="Times New Roman" w:eastAsia="Times New Roman" w:cs="Times New Roman"/>
        </w:rPr>
        <w:t>La "forteresse" du verset dix est la clé pour identifier la guerre actuelle en Ukraine, ainsi que le fait que la Russie sera victorieuse. Pourtant, l'application prophétique qui établit cette vérité est directement liée et repose entièrement sur les mêmes versets qui ont été dévoilés à Hiram Edson, et qui ont été publiés en 1856 dans des articles de la Review and Herald. Ces articles identifient les "sept temps" du Lévitique vingt-six.</w:t>
      </w:r>
    </w:p>
    <w:p>
      <w:pPr>
        <w:pStyle w:val="ArticleBody"/>
        <w:jc w:val="left"/>
      </w:pPr>
      <w:r>
        <w:rPr>
          <w:rFonts w:ascii="Times New Roman" w:hAnsi="Times New Roman" w:eastAsia="Times New Roman" w:cs="Times New Roman"/>
        </w:rPr>
        <w:t>Depuis juillet 2023, le Lion de la tribu de Juda a révélé, à partir de ces mêmes versets, que les deux prophéties de deux mille cinq cent vingt ans contre les royaumes du Nord et du Sud représentent non seulement une période de dispersion, mais elles illustrent aussi l’œuvre même du Christ en accomplissant l’union de la divinité avec l’humanité. Dans cette révélation, il est indiqué que la « tête » est la nature supérieure de l’homme. La « tête » est la « forteresse » dans le temple humain, que Sœur White identifie comme la citadelle de l’âme. Une citadelle est une forteresse.</w:t>
      </w:r>
    </w:p>
    <w:p>
      <w:pPr>
        <w:pStyle w:val="ArticleBody"/>
        <w:jc w:val="left"/>
      </w:pPr>
      <w:r>
        <w:rPr>
          <w:rFonts w:ascii="Times New Roman" w:hAnsi="Times New Roman" w:eastAsia="Times New Roman" w:cs="Times New Roman"/>
        </w:rPr>
        <w:t>Il est donc établi que la « forteresse » externe de Daniel, chapitre onze, verset dix, représente également une « forteresse » interne. Lorsque la guerre (externe) en Ukraine a commencé en 2014, l’intrusion d’enseignements sataniques provenant de « down under » et du pays de Galles (interne) dans le mouvement Future for America a eu lieu, et le processus de scellement avait franchi une autre étape. En 2020, les cornes républicaine et protestante ont été abattues dans les rues de cette grande ville, où notre Seigneur a aussi été crucifié.</w:t>
      </w:r>
    </w:p>
    <w:p>
      <w:pPr>
        <w:pStyle w:val="ArticleBody"/>
        <w:jc w:val="left"/>
      </w:pPr>
      <w:r>
        <w:rPr>
          <w:rFonts w:ascii="Times New Roman" w:hAnsi="Times New Roman" w:eastAsia="Times New Roman" w:cs="Times New Roman"/>
        </w:rPr>
        <w:t>En 2020, Donald Trump avait échoué lors de sa deuxième campagne présidentielle, et le temps d’attente des dix vierges était arrivé. En 2022, Trump a officiellement entamé sa troisième campagne présidentielle, et sa première campagne présidentielle victorieuse constitue sa dernière. En 2023, une « voix venant du désert » a commencé à parler aux ossements morts et desséchés.</w:t>
      </w:r>
    </w:p>
    <w:p>
      <w:pPr>
        <w:pStyle w:val="ArticleBody"/>
        <w:jc w:val="left"/>
      </w:pPr>
      <w:r>
        <w:rPr>
          <w:rFonts w:ascii="Times New Roman" w:hAnsi="Times New Roman" w:eastAsia="Times New Roman" w:cs="Times New Roman"/>
        </w:rPr>
        <w:t>Les vers treize à quinze reprennent le fil de l'histoire après la guerre en Ukraine menée par Poutine, mais la victoire ne lui profitera pas, car la Russie répète l'histoire de Napoléon Bonaparte.</w:t>
      </w:r>
    </w:p>
    <w:p>
      <w:pPr>
        <w:pStyle w:val="ArticleBody"/>
        <w:jc w:val="left"/>
      </w:pPr>
      <w:r>
        <w:rPr>
          <w:rFonts w:ascii="Times New Roman" w:hAnsi="Times New Roman" w:eastAsia="Times New Roman" w:cs="Times New Roman"/>
        </w:rPr>
        <w:t>L’exil et la fin de Napoléon furent préfigurés par l’exil et la fin du roi Ozias, qui, lui aussi, ne fut pas affermi par ses victoires militaires et qui préfigura Ptolémée IV des versets onze et douze; tous deux ne furent pas affermis par leurs victoires militaires. Ozias et Ptolémée IV cherchèrent tous deux à faire des offrandes dans le temple et tous deux en furent empêchés. Le roi Ozias fut frappé de la lèpre au front alors qu’il tentait de le faire. La marque sur son front ne représente pas seulement la marque de la bête, mais elle a aussi préfiguré le premier roi du sud en 1989, qui entra lui aussi dans une forme d’exil lorsqu’il (Gorbatchev) quitta l’Union soviétique pour rejoindre les Nations unies. Comme le roi Ozias, Gorbatchev avait une marque bien visible sur le front. Le roi Ozias, le roi Ptolémée IV, Napoléon et Gorbatchev préfigurent tous la fin de Poutine. Tous quatre étaient des rois du sud qui mirent fin à leur dynastie respective, préfigurant la fin de la Russie de Poutine.</w:t>
      </w:r>
    </w:p>
    <w:p>
      <w:pPr>
        <w:pStyle w:val="ArticleBody"/>
        <w:jc w:val="left"/>
      </w:pPr>
      <w:r>
        <w:rPr>
          <w:rFonts w:ascii="Times New Roman" w:hAnsi="Times New Roman" w:eastAsia="Times New Roman" w:cs="Times New Roman"/>
        </w:rPr>
        <w:t>Puis les versets treize à quinze dévoilent le témoignage qui a commencé en 200 av. J.-C., et préfigurent le troisième et dernier mandat de Donald Trump, qui représente la corne républicaine. Le verset quatorze marque le moment où la papauté commence à chanter ses chants de fornication comme la prostituée de Tyr, et le verset quinze identifie la ligne de la corne protestante apostate avec l’histoire des Maccabées. Les trois versets contiennent trois lignes prophétiques.</w:t>
      </w:r>
    </w:p>
    <w:p>
      <w:pPr>
        <w:pStyle w:val="ArticleBody"/>
        <w:jc w:val="left"/>
      </w:pPr>
      <w:r>
        <w:rPr>
          <w:rFonts w:ascii="Times New Roman" w:hAnsi="Times New Roman" w:eastAsia="Times New Roman" w:cs="Times New Roman"/>
        </w:rPr>
        <w:t>L’histoire des Maccabées n’est pas cachée comme l’est le passage de la fin du verset deux au verset trois, ou comme l’est celui de la fin du verset quarante au verset quarante et un, mais la ligne est, au minimum, obscure à un premier examen. Pourtant, dans cette histoire prophétique plutôt vague, l’alliance des Juifs avec Rome y est exposée, et elle identifie la formation de l’image de la bête. La formation de l’image de la bête est aussi typifiée dans l’histoire cachée du chapitre deux de Daniel, où Nabuchodonosor fit un rêve dont il ne se souvenait plus, et que Daniel, sous peine de mort, devait interpréter sans connaître le rêve. La prière de Daniel et des trois hommes vaillants au chapitre deux représente la prière pour la lumière extérieure qui complète la prière du chapitre neuf de Daniel pour la transformation intérieure.</w:t>
      </w:r>
    </w:p>
    <w:p>
      <w:pPr>
        <w:pStyle w:val="ArticleBody"/>
        <w:jc w:val="left"/>
      </w:pPr>
      <w:r>
        <w:rPr>
          <w:rFonts w:ascii="Times New Roman" w:hAnsi="Times New Roman" w:eastAsia="Times New Roman" w:cs="Times New Roman"/>
        </w:rPr>
        <w:t>La ligne des Maccabées s’aligne avec le secret caché de Daniel chapitre deux. Le secret de Daniel chapitre deux fournit le premier témoignage prophétique concernant l’énigme prophétique du huitième être des sept, qui contribue à la révélation de la résurrection des deux témoins dans l’Apocalypse chapitre onze. La résurrection des deux témoins en lien avec le huitième être des sept établit que, dans l’histoire parallèle des Millerites et des cent quarante-quatre mille, la transition inverse des Millerites vers Laodicée s’aligne avec la transition des cent quarante-quatre mille de Laodicée vers Philadelphie.</w:t>
      </w:r>
    </w:p>
    <w:p>
      <w:pPr>
        <w:pStyle w:val="ArticleBody"/>
        <w:jc w:val="left"/>
      </w:pPr>
      <w:r>
        <w:rPr>
          <w:rFonts w:ascii="Times New Roman" w:hAnsi="Times New Roman" w:eastAsia="Times New Roman" w:cs="Times New Roman"/>
        </w:rPr>
        <w:t>La ligne obscure des Maccabées et le rêve caché de Nabuchodonosor ont tous été spécifiquement scellés jusqu’après le début, en 2023, du processus de résurrection des deux témoins. Ils sont descellés juste avant l’heure du « grand tremblement de terre », qui marque la clôture du temps de grâce pour les Adventistes du Septième Jour. L’épreuve que ces Adventistes doivent réussir avant de recevoir le sceau de Dieu, et avant la clôture du temps de grâce, est l’épreuve associée à la formation de l’image de la bête.</w:t>
      </w:r>
    </w:p>
    <w:p>
      <w:pPr>
        <w:pStyle w:val="ArticleBody"/>
        <w:jc w:val="left"/>
      </w:pPr>
      <w:r>
        <w:rPr>
          <w:rFonts w:ascii="Times New Roman" w:hAnsi="Times New Roman" w:eastAsia="Times New Roman" w:cs="Times New Roman"/>
        </w:rPr>
        <w:t>La ligne des Maccabées, le rêve secret de Nabuchodonosor, l’énigme du huitième, qui est des sept, et les deux cornes de la bête terrestre contribuent tous au processus de mise à l’épreuve qui s’accomplit lorsque l’image de la bête est formée. La reconnaissance de ces lignes en tant que vérités qui sont, d’une certaine manière prophétique, des « vérités cachées », prouve qu’elles sont celles que le Lion de la tribu de Juda est actuellement en train de desceller.</w:t>
      </w:r>
    </w:p>
    <w:p>
      <w:pPr>
        <w:pStyle w:val="ArticleBody"/>
        <w:jc w:val="left"/>
      </w:pPr>
      <w:r>
        <w:rPr>
          <w:rFonts w:ascii="Times New Roman" w:hAnsi="Times New Roman" w:eastAsia="Times New Roman" w:cs="Times New Roman"/>
        </w:rPr>
        <w:t>Le dévoilement de l’identité des deux témoins, qui représentent les cornes — l’une républicaine, l’autre protestante — de la bête de la terre d’Apocalypse 13, accompagné de la vérité que chaque corne évolue en parallèle avec l’autre, et aussi que chaque corne a une nature interne double, marque le début du dévoilement de la Révélation de Jésus-Christ. La vérité ainsi mise au jour comprend le dévoilement de l’histoire cachée des Sept Tonnerres, ainsi que la définition du mot hébreu « Vérité ».</w:t>
      </w:r>
    </w:p>
    <w:p>
      <w:pPr>
        <w:pStyle w:val="ArticleBody"/>
        <w:jc w:val="left"/>
      </w:pPr>
      <w:r>
        <w:rPr>
          <w:rFonts w:ascii="Times New Roman" w:hAnsi="Times New Roman" w:eastAsia="Times New Roman" w:cs="Times New Roman"/>
        </w:rPr>
        <w:t>Lorsque la dernière période des Sept Tonnerres fut reconnue comme représentant trois jalons, la première déception, le message du Cri de Minuit, puis la grande déception, conformément au mot hébreu « Vérité », la révélation marquant le 18 juillet 2020, qui est l’accomplissement parfait du message du Cri de Minuit menant à la loi du dimanche, fut alors établie.</w:t>
      </w:r>
    </w:p>
    <w:p>
      <w:pPr>
        <w:pStyle w:val="ArticleBody"/>
        <w:jc w:val="left"/>
      </w:pPr>
      <w:r>
        <w:rPr>
          <w:rFonts w:ascii="Times New Roman" w:hAnsi="Times New Roman" w:eastAsia="Times New Roman" w:cs="Times New Roman"/>
        </w:rPr>
        <w:t>Les Sept Tonnerres avaient été identifiés avant juillet 2023 comme l’histoire parallèle du mouvement des premiers anges et du mouvement du troisième ange, mais la période finale en trois étapes n’avait pas alors été considérée comme une période spécifique représentée comme les Sept Tonnerres. À présent, cette reconnaissance est établie comme « Vérité ».</w:t>
      </w:r>
    </w:p>
    <w:p>
      <w:pPr>
        <w:pStyle w:val="ArticleBody"/>
        <w:jc w:val="left"/>
      </w:pPr>
      <w:r>
        <w:rPr>
          <w:rFonts w:ascii="Times New Roman" w:hAnsi="Times New Roman" w:eastAsia="Times New Roman" w:cs="Times New Roman"/>
        </w:rPr>
        <w:t>L’Apocalypse de Jésus-Christ est descellée juste avant la clôture du temps de probation, et elle inclut les deux témoins du chapitre onze de l’Apocalypse. L’Apocalypse de Jésus-Christ inclut l’histoire cachée des Sept Tonnerres. L’Apocalypse de Jésus-Christ inclut l’énigme selon laquelle « le huitième est des sept », ce qui, à son tour, identifie la transition des Millerites vers Laodicée, avec la transition parallèle des cent quarante-quatre mille vers Philadelphie. Le fait que le huitième soit des sept représente aussi une expression prophétique de l’épreuve de l’image de la bête, car les cornes républicaine et protestante arrivent toutes deux à leur conclusion lorsque la corne républicaine produit une image politique de la bête, par contraste et en controverse avec la véritable corne protestante, qui forme une image du Christ, laquelle est alors élevée comme étendard.</w:t>
      </w:r>
    </w:p>
    <w:p>
      <w:pPr>
        <w:pStyle w:val="ArticleBody"/>
        <w:jc w:val="left"/>
      </w:pPr>
      <w:r>
        <w:rPr>
          <w:rFonts w:ascii="Times New Roman" w:hAnsi="Times New Roman" w:eastAsia="Times New Roman" w:cs="Times New Roman"/>
        </w:rPr>
        <w:t>Ces vérités ont commencé à être descellées à la fin du mois de juillet 2023, et toutes ces vérités représentent l’histoire prophétique qui s’accomplit dans l’histoire cachée, laquelle est « cette portion de la prophétie de Daniel qui concerne les derniers jours ».</w:t>
      </w:r>
    </w:p>
    <w:p>
      <w:pPr>
        <w:pStyle w:val="ArticleBody"/>
        <w:jc w:val="left"/>
      </w:pPr>
      <w:r>
        <w:rPr>
          <w:rFonts w:ascii="Times New Roman" w:hAnsi="Times New Roman" w:eastAsia="Times New Roman" w:cs="Times New Roman"/>
        </w:rPr>
        <w:t>Nous avons donc une structure prophétique de l’histoire cachée du verset quarante, depuis le temps de la fin en 1989 jusqu’à la loi du dimanche du verset quarante et un, qui nous permet d’y superposer les versets un et deux du chapitre onze de Daniel. Nous pouvons ensuite placer les versets dix à quinze dans cette même ligne. Nous pouvons ensuite prendre la ligne des Maccabées qui, correctement comprise, commence au verset treize et se poursuit jusqu’au verset vingt-trois, et l’insérer dans cette même ligne. Nous pouvons ensuite prendre la ligne des deux témoins de l’Apocalypse, chapitre onze, versets sept à douze, et l’insérer dans cette même ligne. Avec les deux témoins de Daniel et de l’Apocalypse, nous avons une structure de l’histoire cachée du verset quarante.</w:t>
      </w:r>
    </w:p>
    <w:p>
      <w:pPr>
        <w:pStyle w:val="ArticleBody"/>
        <w:jc w:val="left"/>
      </w:pPr>
      <w:r>
        <w:rPr>
          <w:rFonts w:ascii="Times New Roman" w:hAnsi="Times New Roman" w:eastAsia="Times New Roman" w:cs="Times New Roman"/>
        </w:rPr>
        <w:t>En 1989, l’Union soviétique a été balayée par une alliance entre la papauté et son armée par procuration, les États-Unis. Lorsque l’Union soviétique a été démantelée par Gorbatchev, le temps de la fin pour les cent quarante-quatre mille est arrivé. Ronald Reagan fut le premier roi prophétique des États-Unis du temps de la fin, Reagan, un républicain protestant apostat représenté par le roi Darius, fut suivi par Cyrus, puis par trois autres rois, puis par le quatrième roi riche.</w:t>
      </w:r>
    </w:p>
    <w:p>
      <w:pPr>
        <w:pStyle w:val="ArticleBody"/>
        <w:jc w:val="left"/>
      </w:pPr>
      <w:r>
        <w:rPr>
          <w:rFonts w:ascii="Times New Roman" w:hAnsi="Times New Roman" w:eastAsia="Times New Roman" w:cs="Times New Roman"/>
        </w:rPr>
        <w:t>Le roi Cyrus représentait Bush le Premier, un mondialiste républicain déclaré, qui fut suivi par le démocrate mondialiste Clinton, qui fut suivi par le mondialiste républicain déclaré Bush le Dernier, qui fut suivi par le démocrate mondialiste musulman Obama, qui fut suivi par le plus riche de tous les présidents, un républicain protestant apostat, Donald Trump.</w:t>
      </w:r>
    </w:p>
    <w:p>
      <w:pPr>
        <w:pStyle w:val="ArticleBody"/>
        <w:jc w:val="left"/>
      </w:pPr>
      <w:r>
        <w:rPr>
          <w:rFonts w:ascii="Times New Roman" w:hAnsi="Times New Roman" w:eastAsia="Times New Roman" w:cs="Times New Roman"/>
        </w:rPr>
        <w:t>En 2014, la guerre d’Ukraine entre la Russie et l’armée par procuration nazie de la papauté a commencé, l’ancienne armée par procuration de la papauté (les États-Unis) apportant son soutien à l’armée ukrainienne par procuration. En 2014, le mouvement Future for America a été infiltré par des représentants du dragon, et en 2015, Donald Trump a entamé la première des trois campagnes présidentielles qu’il mènerait. Il a remporté sa première campagne, mais sa campagne intermédiaire a été volée, et lors de sa dernière campagne il sera à nouveau victorieux. En 2020, la corne républicaine a reçu une blessure mortelle lorsque l’élection a été volée, et la véritable corne protestante a reçu une blessure mortelle en proclamant une fausse prédiction, provoquée en partie par l’infiltration qui a commencé en 2014 et qui a volé le message par l’introduction d’une variété de fausses applications prophétiques.</w:t>
      </w:r>
    </w:p>
    <w:p>
      <w:pPr>
        <w:pStyle w:val="ArticleBody"/>
        <w:jc w:val="left"/>
      </w:pPr>
      <w:r>
        <w:rPr>
          <w:rFonts w:ascii="Times New Roman" w:hAnsi="Times New Roman" w:eastAsia="Times New Roman" w:cs="Times New Roman"/>
        </w:rPr>
        <w:t>En 2020, une élection et un message prophétique ont été volés, et les deux cornes ont été symboliquement abattues par les représentants du dragon. L’élection a été volée par l’alliance à deux volets de mondialistes se disant républicains et de démocrates mondialistes, soutenue par des médias de propagande mondialistes et des marchands mondialistes. Le message a été volé par une fille de petite taille, non mariée, venue de Down Under, et par un garçon de petite taille, divorcé, du pays de Galles, dont l’agenda caché était d’introduire et de promouvoir l’agenda gay, et de s’excuser auprès de "l’homme du péché". Le dirigeant de Future for America porte toute la responsabilité de l’infiltration satanique, car il avait la responsabilité de protéger le mouvement, mais il était trop enclin à permettre à des messagers non sanctifiés d’accéder à des postes de direction. Donald Trump est responsable de l’élection volée, car ceux qu’il a choisis d’admettre dans son premier cercle de pouvoir sapaient délibérément l’œuvre qu’il avait entreprise.</w:t>
      </w:r>
    </w:p>
    <w:p>
      <w:pPr>
        <w:pStyle w:val="ArticleBody"/>
        <w:jc w:val="left"/>
      </w:pPr>
      <w:r>
        <w:rPr>
          <w:rFonts w:ascii="Times New Roman" w:hAnsi="Times New Roman" w:eastAsia="Times New Roman" w:cs="Times New Roman"/>
        </w:rPr>
        <w:t>En 2022, Donald Trump a entamé sa troisième campagne, et en 2023, une "voix criant dans le désert" a commencé à adresser un message aux Églises. Récemment, une "pierre" (que je définis comme désignant ceux qui, en dehors de la "vérité présente", crient), qui est peut-être l’esprit le plus affûté dans l’environnement politique actuel de l’arène publique, a énoncé des vérités très éclairantes. Il s’appelle Victor Davis Hanson, et si vous suivez les événements qui se déroulent autour de vous et comparez ces événements aux prédictions de Sa Parole, alors Victor Davis Hanson est l’une des "pierres" qui fait écho au message même que vous étudiez, espérons-le.</w:t>
      </w:r>
    </w:p>
    <w:p>
      <w:pPr>
        <w:pStyle w:val="ArticleScripture"/>
        <w:jc w:val="left"/>
      </w:pPr>
      <w:r>
        <w:rPr>
          <w:rFonts w:ascii="Times New Roman" w:hAnsi="Times New Roman" w:eastAsia="Times New Roman" w:cs="Times New Roman"/>
        </w:rPr>
        <w:t>Dieu veut que nous étudiions les événements qui se déroulent autour de nous et que nous les comparions aux prédictions de sa Parole, afin que nous comprenions que nous vivons dans les derniers jours. Nous avons besoin de nos Bibles, et nous voulons savoir ce qui y est écrit. L’étudiant assidu de la prophétie sera récompensé par des révélations claires de la vérité, car Jésus a dit : « Ta parole est la vérité. » Signs of the Times, 1er octobre 1894.</w:t>
      </w:r>
    </w:p>
    <w:p>
      <w:pPr>
        <w:pStyle w:val="ArticleBody"/>
        <w:jc w:val="left"/>
      </w:pPr>
      <w:r>
        <w:rPr>
          <w:rFonts w:ascii="Times New Roman" w:hAnsi="Times New Roman" w:eastAsia="Times New Roman" w:cs="Times New Roman"/>
        </w:rPr>
        <w:t>Dans une interview publiée par @FreyjaTarte sur X.com, Hanson a commencé par déclarer : "Ils [les démocrates] voient Trump comme un vampire." Il poursuit en abordant la crainte des démocrates de voir Donald Trump réélu. Je n’ai aucune raison de croire que Hanson ait compris que, selon le chapitre onze de l’Apocalypse, Trump est ressuscité (comme un vampire), et que, lorsque cela arriverait, ceux qui s’étaient auparavant réjouis de sa mort auraient peur. Pourtant, c’est bien ce qu’il identifie dans l’ensemble de son commentaire.</w:t>
      </w:r>
    </w:p>
    <w:p>
      <w:pPr>
        <w:pStyle w:val="ArticleScripture"/>
        <w:jc w:val="left"/>
      </w:pPr>
      <w:r>
        <w:rPr>
          <w:rFonts w:ascii="Times New Roman" w:hAnsi="Times New Roman" w:eastAsia="Times New Roman" w:cs="Times New Roman"/>
        </w:rPr>
        <w:t>Et après les trois jours et demi, l’Esprit de vie venant de Dieu entra en eux, et ils se tinrent sur leurs pieds ; et une grande crainte tomba sur ceux qui les virent. Apocalypse 11:11.</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Nous sommes parvenus à l’époque prédite dans ces Écritures. Le temps de la fin est arrivé, les visions des prophètes sont dévoilées, et leurs avertissements solennels nous montrent que l’avènement de notre Seigneur dans la gloire est tout proche.</w:t>
      </w:r>
    </w:p>
    <w:p>
      <w:pPr>
        <w:pStyle w:val="ArticleScripture"/>
        <w:jc w:val="left"/>
      </w:pPr>
      <w:r>
        <w:rPr>
          <w:rFonts w:ascii="Times New Roman" w:hAnsi="Times New Roman" w:eastAsia="Times New Roman" w:cs="Times New Roman"/>
        </w:rPr>
        <w:t>Les Juifs interprétèrent mal et appliquèrent mal la parole de Dieu, et ils ne reconnurent pas le temps de leur visitation. Les années du ministère du Christ et de ses apôtres — ces précieuses dernières années de grâce accordées au peuple élu — ils les passèrent à tramer la destruction des messagers du Seigneur. Des ambitions terrestres les accaparaient, et l’offre du royaume spirituel leur fut faite en vain. Ainsi, aujourd’hui, le royaume de ce monde accapare les pensées des hommes, et ils ne tiennent aucun compte des prophéties qui s’accomplissent rapidement ni des signes de l’avènement imminent du royaume de Dieu.</w:t>
      </w:r>
    </w:p>
    <w:p>
      <w:pPr>
        <w:pStyle w:val="ArticleScripture"/>
        <w:jc w:val="left"/>
      </w:pPr>
      <w:r>
        <w:rPr>
          <w:rFonts w:ascii="Times New Roman" w:hAnsi="Times New Roman" w:eastAsia="Times New Roman" w:cs="Times New Roman"/>
        </w:rPr>
        <w:t>« Mais vous, frères, vous n’êtes pas dans les ténèbres, pour que ce jour vous surprenne comme un voleur. Vous êtes tous enfants de la lumière et enfants du jour; nous ne sommes ni de la nuit ni des ténèbres. » Bien que nous ne devions pas connaître l’heure du retour de notre Seigneur, nous pouvons savoir quand il est proche. « C’est pourquoi ne dormons pas comme les autres; mais veillons et soyons sobres. » 1 Thessaloniciens 5:4-6. Le Désir des âges,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quatre-vingt-onze</dc:title>
  <dc:subject>La trame prophétique de Daniel 11 : levant le voile sur les subtilités de l’ère Trump et le prélude à la loi du dimanche</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