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L'histoire cachée du verset quarante - numéro quatre</w:t>
      </w:r>
    </w:p>
    <w:p>
      <w:pPr>
        <w:pStyle w:val="ArticleSubtitle"/>
        <w:jc w:val="left"/>
      </w:pPr>
      <w:r>
        <w:rPr>
          <w:rFonts w:ascii="Arial" w:hAnsi="Arial" w:eastAsia="Arial" w:cs="Arial"/>
        </w:rPr>
        <w:t>Épreuve et triomphe : la formation de l’image de la bête et le scellement des sages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La ligne prophétique qui illustre l’épreuve représentée par la formation de l’image de la bête aux États-Unis est parallèle aux trois jalons qui représentent la ligne de la Constitution. Elles sont parallèles l’une à l’autre et apportent des informations spécifiques qui éclairent l’autre ligne. Comment se fait-il que ceux qui réussissent l’épreuve de l’image de la bête soient alors préparés à marcher dans la lumière qui procède de la salle du trône de Dieu, pendant le temps de persécution qui commence avec la loi du dimanche aux États-Unis ? Qu’y a-t-il dans l’épreuve de la formation de l’image de la bête qui scelle les vierges sages dans une expérience qui leur permet de traverser la période de persécution qui commence avec la loi du dimanche, lorsque l’apostasie nationale est suivie de la ruine nationale et que Satan commence ses œuvres merveilleuses ?</w:t>
      </w:r>
    </w:p>
    <w:p>
      <w:pPr>
        <w:pStyle w:val="ArticleScripture"/>
        <w:jc w:val="left"/>
      </w:pPr>
      <w:r>
        <w:rPr>
          <w:rFonts w:ascii="Times New Roman" w:hAnsi="Times New Roman" w:eastAsia="Times New Roman" w:cs="Times New Roman"/>
        </w:rPr>
        <w:t>"Il est impossible de donner la moindre idée de l'expérience du peuple de Dieu qui sera vivant sur la terre lorsque la gloire céleste et une répétition des persécutions du passé se mêleront. Ils marcheront dans la lumière qui procède du trône de Dieu. Par l'intermédiaire des anges, il y aura une communication constante entre le ciel et la terre. Et Satan, entouré d'anges mauvais et prétendant être Dieu, accomplira des miracles de toutes sortes afin de tromper, s'il était possible, même les élus." Témoignages, volume 9, 16.</w:t>
      </w:r>
    </w:p>
    <w:p>
      <w:pPr>
        <w:pStyle w:val="ArticleBody"/>
        <w:jc w:val="left"/>
      </w:pPr>
      <w:r>
        <w:rPr>
          <w:rFonts w:ascii="Times New Roman" w:hAnsi="Times New Roman" w:eastAsia="Times New Roman" w:cs="Times New Roman"/>
        </w:rPr>
        <w:t>Sœur White commente le message que le Christ a présenté dans la synagogue de Capernaüm, rapporté au chapitre 6 de l’Évangile selon Jean. Ses commentaires se trouvent dans Le Désir des âges, au chapitre intitulé « La crise en Galilée ». Elle y souligne que le Christ n’a fait aucun effort pour empêcher la rébellion relatée en Jean 6, bien qu’il savait parfaitement qu’il perdrait alors plus de disciples qu’à n’importe quel autre moment de son ministère au milieu des hommes.</w:t>
      </w:r>
    </w:p>
    <w:p>
      <w:pPr>
        <w:pStyle w:val="ArticleScripture"/>
        <w:jc w:val="left"/>
      </w:pPr>
      <w:r>
        <w:rPr>
          <w:rFonts w:ascii="Times New Roman" w:hAnsi="Times New Roman" w:eastAsia="Times New Roman" w:cs="Times New Roman"/>
        </w:rPr>
        <w:t>Lorsque Jésus présenta la vérité éprouvante qui amena tant de Ses disciples à se détourner, Il savait quel serait le résultat de Ses paroles ; mais Il avait un dessein de miséricorde à accomplir. Il prévoyait qu’à l’heure de la tentation, chacun de Ses disciples bien-aimés serait durement éprouvé. Son agonie à Gethsémani, la trahison dont Il fut l’objet et Sa crucifixion seraient pour eux une épreuve des plus pénibles. Si aucune épreuve préalable n’avait été donnée, beaucoup de ceux qui n’étaient mus que par des motifs égoïstes se seraient joints à eux. Lorsque leur Seigneur serait condamné dans le prétoire ; lorsque la multitude qui L’avait acclamé comme leur roi Le sifflerait et Le couvrirait d’injures ; lorsque la foule railleuse crierait : 'Crucifiez-Le !' — lorsque leurs ambitions terrestres seraient déçues, ces gens soucieux de leurs propres intérêts, en renonçant à leur allégeance à Jésus, auraient infligé aux disciples une douleur amère, accablante pour le cœur, s’ajoutant à leur chagrin et à leur déception devant la ruine de leurs plus chères espérances. À cette heure de ténèbres, l’exemple de ceux qui se seraient détournés de Lui aurait pu en entraîner d’autres avec eux. Mais Jésus provoqua cette crise alors que, par Sa présence personnelle, Il pouvait encore affermir la foi de Ses vrais disciples.</w:t>
      </w:r>
    </w:p>
    <w:p>
      <w:pPr>
        <w:pStyle w:val="ArticleScripture"/>
        <w:jc w:val="left"/>
      </w:pPr>
      <w:r>
        <w:rPr>
          <w:rFonts w:ascii="Times New Roman" w:hAnsi="Times New Roman" w:eastAsia="Times New Roman" w:cs="Times New Roman"/>
        </w:rPr>
        <w:t>« Rédempteur compatissant, qui, en pleine connaissance du sort funeste qui l'attendait, a, avec tendresse, aplani la voie pour les disciples, les a préparés à leur épreuve suprême et les a fortifiés pour l'ultime épreuve ! » Le Désir des âges, 394.</w:t>
      </w:r>
    </w:p>
    <w:p>
      <w:pPr>
        <w:pStyle w:val="ArticleBody"/>
        <w:jc w:val="left"/>
      </w:pPr>
      <w:r>
        <w:rPr>
          <w:rFonts w:ascii="Times New Roman" w:hAnsi="Times New Roman" w:eastAsia="Times New Roman" w:cs="Times New Roman"/>
        </w:rPr>
        <w:t>La loi du dimanche est l’épreuve finale où le caractère se manifeste. Avant l’épreuve finale, le Christ, qui ne change jamais, permet une épreuve par laquelle le destin éternel de son peuple sera décidé. C’est une épreuve qu’ils doivent réussir avant d’être scellés et avant que leur période de probation ne se termine au moment de la loi du dimanche. C’est une épreuve prophétique qui prépare les vierges sages « à leur épreuve couronnante et les fortifie pour l’épreuve finale ! » Leur « épreuve couronnante » est l’épreuve qui les couronne, car les vierges sages sont celles qui sont « purifiées, blanchies et éprouvées ». L’épreuve finale est leur épreuve couronnante, et, en ce temps d’épreuve, les vierges sages « marcheront dans la lumière procédant du trône de Dieu ». Qu’est-ce qui, dans le processus d’épreuve représenté par « la formation de l’image de la bête », prépare les vierges sages à l’épreuve couronnante et leur permet de marcher dans la lumière procédant du trône de Dieu ? Quelle est cette lumière qui procède du trône de Dieu ?</w:t>
      </w:r>
    </w:p>
    <w:p>
      <w:pPr>
        <w:pStyle w:val="ArticleScripture"/>
        <w:jc w:val="left"/>
      </w:pPr>
      <w:r>
        <w:rPr>
          <w:rFonts w:ascii="Times New Roman" w:hAnsi="Times New Roman" w:eastAsia="Times New Roman" w:cs="Times New Roman"/>
        </w:rPr>
        <w:t>Et quand il eut ouvert le septième sceau, il se fit un silence dans le ciel pendant environ une demi-heure. Et je vis les sept anges qui se tenaient devant Dieu; et il leur fut donné sept trompettes. Et un autre ange vint et se tint près de l’autel, ayant un encensoir d’or; et il lui fut donné beaucoup d’encens, afin de l’offrir avec les prières de tous les saints sur l’autel d’or qui est devant le trône. Et la fumée de l’encens, avec les prières des saints, monta de la main de l’ange devant Dieu. Et l’ange prit l’encensoir, le remplit du feu de l’autel, et le jeta sur la terre; et il y eut des voix, des tonnerres, des éclairs et un tremblement de terre. Apocalypse 8:1-5.</w:t>
      </w:r>
    </w:p>
    <w:p>
      <w:pPr>
        <w:pStyle w:val="ArticleBody"/>
        <w:jc w:val="left"/>
      </w:pPr>
      <w:r>
        <w:rPr>
          <w:rFonts w:ascii="Times New Roman" w:hAnsi="Times New Roman" w:eastAsia="Times New Roman" w:cs="Times New Roman"/>
        </w:rPr>
        <w:t>Dans les derniers jours, à l’époque où la parabole des dix vierges s’accomplit et où les cent quarante-quatre mille sont scellés, le septième sceau est brisé, et il fait état d’un feu jeté sur la terre en réponse aux prières des saints. Le feu qui est jeté dans l’accomplissement final et parfait de la parabole des dix vierges, c’est le message du cri de minuit, tel que préfiguré par l’effusion du Saint-Esprit lors du camp-meeting d’Exeter, et par l’effusion du Saint-Esprit à la Pentecôte, où elle fut représentée par le feu. Remarquez le commentaire de Sœur White sur le message du cri de minuit.</w:t>
      </w:r>
    </w:p>
    <w:p>
      <w:pPr>
        <w:pStyle w:val="ArticleScripture"/>
        <w:jc w:val="left"/>
      </w:pPr>
      <w:r>
        <w:rPr>
          <w:rFonts w:ascii="Times New Roman" w:hAnsi="Times New Roman" w:eastAsia="Times New Roman" w:cs="Times New Roman"/>
        </w:rPr>
        <w:t>« Ceux qui rejetèrent le premier message ne purent tirer aucun bénéfice du second; ils ne tirèrent pas davantage profit du cri de minuit, qui devait les préparer à entrer, avec Jésus, par la foi, dans le lieu très saint du sanctuaire céleste. Et en rejetant les deux messages précédents, ils ont tellement obscurci leur intelligence qu’ils ne voient aucune lumière dans le message du troisième ange, qui montre le chemin vers le lieu très saint. Je vis que, comme les Juifs crucifièrent Jésus, de même les Églises nominales avaient crucifié ces messages, et, par conséquent, elles n’ont aucune connaissance de la voie qui mène au lieu très saint, et elles ne peuvent tirer aucun bénéfice de l’intercession de Jésus qui s’y fait. À l’instar des Juifs, qui offraient leurs sacrifices inutiles, ils offrent leurs prières inutiles à l’appartement que Jésus a quitté; et Satan, satisfait de la tromperie, revêt un caractère religieux et attire à lui l’esprit de ces chrétiens de profession, opérant par sa puissance, ses signes et ses prodiges mensongers, pour les fixer dans son piège. » Premiers Écrits, 259-261.</w:t>
      </w:r>
    </w:p>
    <w:p>
      <w:pPr>
        <w:pStyle w:val="ArticleBody"/>
        <w:jc w:val="left"/>
      </w:pPr>
      <w:r>
        <w:rPr>
          <w:rFonts w:ascii="Times New Roman" w:hAnsi="Times New Roman" w:eastAsia="Times New Roman" w:cs="Times New Roman"/>
        </w:rPr>
        <w:t>Dans l’histoire millérite, l’épreuve du message du cri de minuit "consistait à les préparer à entrer avec Jésus par la foi dans le Lieu très saint du sanctuaire céleste." Le message du cri de minuit qui est maintenant en cours de développement est aussi représenté comme l’épreuve de la formation de l’image de la bête. Ils constituent tous deux l’épreuve qui conduit à la clôture du temps de grâce, où le caractère se manifeste. Lorsque les millérites entrèrent par la foi dans le Lieu très saint, leur foi fut de nouveau éprouvée. La foi des cent quarante-quatre mille sera éprouvée lors de la loi du dimanche, mais il leur est promis qu’ils seront en sécurité, car ils marcheront "dans la lumière émanant du" septième sceau, qui fut ouvert lorsque le message du cri de minuit commença à être dévoilé en juillet 2023.</w:t>
      </w:r>
    </w:p>
    <w:p>
      <w:pPr>
        <w:pStyle w:val="ArticleBody"/>
        <w:jc w:val="left"/>
      </w:pPr>
      <w:r>
        <w:rPr>
          <w:rFonts w:ascii="Times New Roman" w:hAnsi="Times New Roman" w:eastAsia="Times New Roman" w:cs="Times New Roman"/>
        </w:rPr>
        <w:t>Le message qui a été dévoilé à ce moment-là est établi par la méthodologie de ligne sur ligne, qui est la méthodologie de la pluie de l’arrière-saison. La pluie de l’arrière-saison a commencé à tomber en 2001, et l’épreuve finale de l’adventisme a débuté. En juillet 2023 a débuté la période finale du processus d’épreuve qui s’achève avec la loi du dimanche. Elle a commencé avec le message du cri de minuit, qui est aussi la pluie de l’arrière-saison, qui est aussi l’accroissement de la connaissance produit lorsque le septième sceau est ouvert, et qui est aussi le dévoilement des sept tonnerres ainsi que l’Apocalypse de Jésus-Christ. Toutes les lignes qui représentent un dévoilement de la lumière prophétique sont identifiées comme étant dévoilées dans l’histoire cachée du verset quarante du chapitre onze de Daniel.</w:t>
      </w:r>
    </w:p>
    <w:p>
      <w:pPr>
        <w:pStyle w:val="ArticleBody"/>
        <w:jc w:val="left"/>
      </w:pPr>
      <w:r>
        <w:rPr>
          <w:rFonts w:ascii="Times New Roman" w:hAnsi="Times New Roman" w:eastAsia="Times New Roman" w:cs="Times New Roman"/>
        </w:rPr>
        <w:t>Dans cette histoire cachée, la ligne des trois jalons principaux de la Constitution est représentée. C’est la ligne où l’Église et l’État s’unissent pour former l’image de la bête. Elle contient une ligne prophétique concernant les présidents des États-Unis, qui illustre la dynamique des luttes politiques qui ont lieu dans l’histoire de la corne républicaine de la bête de la terre. Cette ligne inclut les histoires parallèles des deux principaux partis politiques des États-Unis. Cette ligne est étroitement liée à la corne du protestantisme apostat depuis ses origines en 1844, jusqu’à ce qu’elle usurpe le contrôle du gouvernement civil au moment de la loi du dimanche.</w:t>
      </w:r>
    </w:p>
    <w:p>
      <w:pPr>
        <w:pStyle w:val="ArticleBody"/>
        <w:jc w:val="left"/>
      </w:pPr>
      <w:r>
        <w:rPr>
          <w:rFonts w:ascii="Times New Roman" w:hAnsi="Times New Roman" w:eastAsia="Times New Roman" w:cs="Times New Roman"/>
        </w:rPr>
        <w:t>Le rôle prophétique du protestantisme apostat inclut le témoignage de la dynastie hasmonéenne comme symbole du protestantisme apostat. Sur l’arrière-plan de la ligne de la corne du protestantisme apostat se trouve aussi la ligne de l’Église adventiste du septième jour laodicéenne. De la ligne de l’adventisme laodicéen découle la ligne des cent quarante-quatre mille. Cette histoire cachée comporte aussi la ligne de l’islam du troisième malheur. La Russie a une ligne, les Nations unies ont une ligne et, bien sûr, la puissance papale a une ligne.</w:t>
      </w:r>
    </w:p>
    <w:p>
      <w:pPr>
        <w:pStyle w:val="ArticleBody"/>
        <w:jc w:val="left"/>
      </w:pPr>
      <w:r>
        <w:rPr>
          <w:rFonts w:ascii="Times New Roman" w:hAnsi="Times New Roman" w:eastAsia="Times New Roman" w:cs="Times New Roman"/>
        </w:rPr>
        <w:t>Si un étudiant des prophéties s’applique à la manière d’un Béréen vivant dans les derniers jours, il se nourrira des lignes identifiées dans l’histoire cachée du verset quarante. L’étudiant des prophéties prendra le livre de la main de l’ange et le mangera. Alors, lorsque l’épreuve finale de la loi du dimanche arrivera, il aura non seulement compris le message du cri de minuit qui a été dévoilé, mais il comprendra pleinement comment l’image de la bête a été formée aux États-Unis.</w:t>
      </w:r>
    </w:p>
    <w:p>
      <w:pPr>
        <w:pStyle w:val="ArticleBody"/>
        <w:jc w:val="left"/>
      </w:pPr>
      <w:r>
        <w:rPr>
          <w:rFonts w:ascii="Times New Roman" w:hAnsi="Times New Roman" w:eastAsia="Times New Roman" w:cs="Times New Roman"/>
        </w:rPr>
        <w:t>La lumière du septième sceau émane du trône et, dans le contexte de la parabole des dix vierges, c’est le message du cri de minuit. Le message du cri de minuit est ce qui prépare les vierges sages à la période pendant laquelle les persécutions du passé se répètent.</w:t>
      </w:r>
    </w:p>
    <w:p>
      <w:pPr>
        <w:pStyle w:val="ArticleScripture"/>
        <w:jc w:val="left"/>
      </w:pPr>
      <w:r>
        <w:rPr>
          <w:rFonts w:ascii="Times New Roman" w:hAnsi="Times New Roman" w:eastAsia="Times New Roman" w:cs="Times New Roman"/>
        </w:rPr>
        <w:t>« En considérant notre histoire passée, après avoir parcouru chaque étape du progrès qui nous a menés à notre situation actuelle, je peux dire : Gloire à Dieu ! En voyant ce que Dieu a accompli, je suis rempli d’étonnement et de confiance en Christ comme guide. Nous n’avons rien à craindre pour l’avenir, sinon d’oublier la manière dont le Seigneur nous a conduits et son enseignement dans notre histoire passée. » Témoignages aux ministres, 31.</w:t>
      </w:r>
    </w:p>
    <w:p>
      <w:pPr>
        <w:pStyle w:val="ArticleBody"/>
        <w:jc w:val="left"/>
      </w:pPr>
      <w:r>
        <w:rPr>
          <w:rFonts w:ascii="Times New Roman" w:hAnsi="Times New Roman" w:eastAsia="Times New Roman" w:cs="Times New Roman"/>
        </w:rPr>
        <w:t>Le Seigneur conduit son peuple dans le processus d’épreuve qui a commencé en juillet 2023. Sa direction a comporté la mise en lumière de la parole prophétique en lien avec l’histoire cachée du verset quarante. Cette histoire met en évidence la manière dont l’image de la bête se forme aux États-Unis, et bien sûr bien plus que ce seul élément des événements de la fin des temps. Lorsque nous nous trouverons dans l’épreuve suprême lors de la loi du dimanche, quand les persécutions du passé commenceront à se répéter, nous « n’avons rien à craindre pour l’avenir, si ce n’est d’oublier la manière dont le Seigneur nous a conduits et son enseignement dans notre histoire passée ».</w:t>
      </w:r>
    </w:p>
    <w:p>
      <w:pPr>
        <w:pStyle w:val="ArticleBody"/>
        <w:jc w:val="left"/>
      </w:pPr>
      <w:r>
        <w:rPr>
          <w:rFonts w:ascii="Times New Roman" w:hAnsi="Times New Roman" w:eastAsia="Times New Roman" w:cs="Times New Roman"/>
        </w:rPr>
        <w:t>Au moment de la loi du dimanche, l’« histoire passée » se répétera pendant la période de la formation de l’image de la bête aux États-Unis. Le Lion de la tribu de Juda a descellé le message final et a conduit Son peuple à l’histoire cachée du verset quarante. Là, Il a enseigné à Son peuple non pas simplement à comprendre Sa parole prophétique, mais aussi leur privilège et leur responsabilité de parvenir à une expérience qui les qualifie pour être au nombre de ceux de Son peuple qui devaient être Ses représentants dans la crise finale.</w:t>
      </w:r>
    </w:p>
    <w:p>
      <w:pPr>
        <w:pStyle w:val="ArticleBody"/>
        <w:jc w:val="left"/>
      </w:pPr>
      <w:r>
        <w:rPr>
          <w:rFonts w:ascii="Times New Roman" w:hAnsi="Times New Roman" w:eastAsia="Times New Roman" w:cs="Times New Roman"/>
        </w:rPr>
        <w:t>L’une des caractéristiques prophétiques de ces personnes est qu’elles savent marcher à la lumière qui procède du trône. Cette lumière est la lumière de l’histoire cachée du verset quarante, qui décrit dans les moindres détails les dynamiques religieuses, politiques, sociales et économiques impliquées dans l’édification de l’image de la bête aux États-Unis. La lumière reconnue concernant cette histoire sacrée est produite par l’application de ligne sur ligne, un peu ici et un peu là, et c’est cette lumière qui décrit l’histoire lorsque les persécutions du passé recommencent.</w:t>
      </w:r>
    </w:p>
    <w:p>
      <w:pPr>
        <w:pStyle w:val="ArticleBody"/>
        <w:jc w:val="left"/>
      </w:pPr>
      <w:r>
        <w:rPr>
          <w:rFonts w:ascii="Times New Roman" w:hAnsi="Times New Roman" w:eastAsia="Times New Roman" w:cs="Times New Roman"/>
        </w:rPr>
        <w:t>Ceux qui comprennent l’accroissement de la connaissance sont les sages, et l’accroissement de la connaissance porte sur la formation de l’image de la bête, et les sages comprendront l’histoire de la formation de l’image de la bête dans le monde avant que cette histoire n’advienne. Jésus, en tant qu’Alpha et Oméga, illustre toujours la fin d’une chose par le commencement d’une chose.</w:t>
      </w:r>
    </w:p>
    <w:p>
      <w:pPr>
        <w:pStyle w:val="ArticleBody"/>
        <w:jc w:val="left"/>
      </w:pPr>
      <w:r>
        <w:rPr>
          <w:rFonts w:ascii="Times New Roman" w:hAnsi="Times New Roman" w:eastAsia="Times New Roman" w:cs="Times New Roman"/>
        </w:rPr>
        <w:t>Il est à noter que le passage où Sœur White affirme que le peuple de Dieu marchera dans la lumière qui procède du trône constitue la conclusion du premier chapitre de Témoignages, volume neuf. Le chapitre commence à la page onze; il commence donc à 9-11 et se termine en décrivant la loi du dimanche. Il décrit la période où l’image de la bête se forme et où les cent quarante-quatre mille se manifestent, mais seulement si vous avez la foi de voir ce chapitre de cette manière.</w:t>
      </w:r>
    </w:p>
    <w:p>
      <w:pPr>
        <w:pStyle w:val="ArticleBody"/>
        <w:jc w:val="left"/>
      </w:pPr>
      <w:r>
        <w:rPr>
          <w:rFonts w:ascii="Times New Roman" w:hAnsi="Times New Roman" w:eastAsia="Times New Roman" w:cs="Times New Roman"/>
        </w:rPr>
        <w:t>Étant la première section du neuvième volume, elle s’ouvre par cette mention et emploie le titre "Pour l’avènement du Roi". Cela renvoie clairement non seulement au Second Avènement du Christ, mais aussi à la parabole des dix vierges, car le titre de la section cite ensuite Paul.</w:t>
      </w:r>
    </w:p>
    <w:p>
      <w:pPr>
        <w:pStyle w:val="ArticleScripture"/>
        <w:jc w:val="left"/>
      </w:pPr>
      <w:r>
        <w:rPr>
          <w:rFonts w:ascii="Times New Roman" w:hAnsi="Times New Roman" w:eastAsia="Times New Roman" w:cs="Times New Roman"/>
        </w:rPr>
        <w:t>Section 1-Pour la venue du Roi</w:t>
      </w:r>
    </w:p>
    <w:p>
      <w:pPr>
        <w:pStyle w:val="ArticleScripture"/>
        <w:jc w:val="left"/>
      </w:pPr>
      <w:r>
        <w:rPr>
          <w:rFonts w:ascii="Times New Roman" w:hAnsi="Times New Roman" w:eastAsia="Times New Roman" w:cs="Times New Roman"/>
        </w:rPr>
        <w:t>'Encore un peu de temps, et celui qui doit venir viendra, et ne tardera pas.' Hébreux 10:37.</w:t>
      </w:r>
    </w:p>
    <w:p>
      <w:pPr>
        <w:pStyle w:val="ArticleBody"/>
        <w:jc w:val="left"/>
      </w:pPr>
      <w:r>
        <w:rPr>
          <w:rFonts w:ascii="Times New Roman" w:hAnsi="Times New Roman" w:eastAsia="Times New Roman" w:cs="Times New Roman"/>
        </w:rPr>
        <w:t>Les deux vers suivants sont omis, mais ils contribuent à éclairer le passage.</w:t>
      </w:r>
    </w:p>
    <w:p>
      <w:pPr>
        <w:pStyle w:val="ArticleScripture"/>
        <w:jc w:val="left"/>
      </w:pPr>
      <w:r>
        <w:rPr>
          <w:rFonts w:ascii="Times New Roman" w:hAnsi="Times New Roman" w:eastAsia="Times New Roman" w:cs="Times New Roman"/>
        </w:rPr>
        <w:t>Encore un peu de temps, et celui qui doit venir viendra et ne tardera pas. Or le juste vivra par la foi ; mais si quelqu’un se retire, mon âme ne prend pas plaisir en lui. Mais nous ne sommes pas de ceux qui se retirent pour se perdre ; nous sommes de ceux qui croient pour le salut de l’âme. Hébreux 10:37-39.</w:t>
      </w:r>
    </w:p>
    <w:p>
      <w:pPr>
        <w:pStyle w:val="ArticleBody"/>
        <w:jc w:val="left"/>
      </w:pPr>
      <w:r>
        <w:rPr>
          <w:rFonts w:ascii="Times New Roman" w:hAnsi="Times New Roman" w:eastAsia="Times New Roman" w:cs="Times New Roman"/>
        </w:rPr>
        <w:t>Paul faisait référence à Habacuc, où les vierges sages et fidèles sont opposées à ceux qui, selon Paul, « se retirent pour se perdre ». Habacuc l’a dit ainsi :</w:t>
      </w:r>
    </w:p>
    <w:p>
      <w:pPr>
        <w:pStyle w:val="ArticleScripture"/>
        <w:jc w:val="left"/>
      </w:pPr>
      <w:r>
        <w:rPr>
          <w:rFonts w:ascii="Times New Roman" w:hAnsi="Times New Roman" w:eastAsia="Times New Roman" w:cs="Times New Roman"/>
        </w:rPr>
        <w:t>Voici, son âme qui s'élève n'est pas droite en lui; mais le juste vivra par sa foi. Habacuc 2:4.</w:t>
      </w:r>
    </w:p>
    <w:p>
      <w:pPr>
        <w:pStyle w:val="ArticleBody"/>
        <w:jc w:val="left"/>
      </w:pPr>
      <w:r>
        <w:rPr>
          <w:rFonts w:ascii="Times New Roman" w:hAnsi="Times New Roman" w:eastAsia="Times New Roman" w:cs="Times New Roman"/>
        </w:rPr>
        <w:t>Le temps d’attente d’Habacuc est le temps d’attente des dix vierges, et le chapitre du Roi qui vient, en lien avec les paroles de Paul dans l’Épître aux Hébreux, identifie l’accomplissement parfait et l’application de ce chapitre pendant la période du scellement des cent quarante-quatre mille. Cette période a commencé le 11 septembre 2001 et s’achève avec la loi du dimanche, qui constitue la dernière crise de l’adventisme laodicéen et qui, dans la parabole des dix vierges, correspond à la manifestation du caractère lors de la loi du dimanche. Les derniers paragraphes du chapitre abordent la loi du dimanche, et le chapitre commence par aborder le 11 septembre 2001.</w:t>
      </w:r>
    </w:p>
    <w:p>
      <w:pPr>
        <w:pStyle w:val="ArticleScripture"/>
        <w:jc w:val="left"/>
      </w:pPr>
      <w:r>
        <w:rPr>
          <w:rFonts w:ascii="Times New Roman" w:hAnsi="Times New Roman" w:eastAsia="Times New Roman" w:cs="Times New Roman"/>
        </w:rPr>
        <w:t>La dernière crise</w:t>
      </w:r>
    </w:p>
    <w:p>
      <w:pPr>
        <w:pStyle w:val="ArticleScripture"/>
        <w:jc w:val="left"/>
      </w:pPr>
      <w:r>
        <w:rPr>
          <w:rFonts w:ascii="Times New Roman" w:hAnsi="Times New Roman" w:eastAsia="Times New Roman" w:cs="Times New Roman"/>
        </w:rPr>
        <w:t>Nous vivons au temps de la fin. Les signes des temps, s’accomplissant rapidement, annoncent que la venue du Christ est imminente. Les jours que nous traversons sont solennels et importants. L’Esprit de Dieu se retire de la terre, progressivement mais sûrement. Des fléaux et des jugements s’abattent déjà sur ceux qui méprisent la grâce de Dieu. Les calamités sur terre comme sur mer, l’instabilité de la société, les bruits de guerre, sont de mauvais augure. Ils annoncent l’approche d’événements de la plus grande envergure.</w:t>
      </w:r>
    </w:p>
    <w:p>
      <w:pPr>
        <w:pStyle w:val="ArticleScripture"/>
        <w:jc w:val="left"/>
      </w:pPr>
      <w:r>
        <w:rPr>
          <w:rFonts w:ascii="Times New Roman" w:hAnsi="Times New Roman" w:eastAsia="Times New Roman" w:cs="Times New Roman"/>
        </w:rPr>
        <w:t>Les forces du mal s’allient et se consolident. Elles se renforcent en vue de la dernière grande crise. De grands changements vont bientôt se produire dans notre monde, et les derniers événements se dérouleront rapidement.</w:t>
      </w:r>
    </w:p>
    <w:p>
      <w:pPr>
        <w:pStyle w:val="ArticleScripture"/>
        <w:jc w:val="left"/>
      </w:pPr>
      <w:r>
        <w:rPr>
          <w:rFonts w:ascii="Times New Roman" w:hAnsi="Times New Roman" w:eastAsia="Times New Roman" w:cs="Times New Roman"/>
        </w:rPr>
        <w:t>L’état des choses dans le monde montre que des temps troublés sont à nos portes. Les journaux quotidiens sont pleins d’indices d’un terrible conflit dans un avenir proche. Des vols audacieux sont fréquents. Les grèves sont courantes. Des vols et des meurtres sont commis de toutes parts. Des hommes possédés par des démons ôtent la vie à des hommes, des femmes et de petits enfants. Les hommes se sont adonnés au vice, et toute espèce de mal prévaut.</w:t>
      </w:r>
    </w:p>
    <w:p>
      <w:pPr>
        <w:pStyle w:val="ArticleScripture"/>
        <w:jc w:val="left"/>
      </w:pPr>
      <w:r>
        <w:rPr>
          <w:rFonts w:ascii="Times New Roman" w:hAnsi="Times New Roman" w:eastAsia="Times New Roman" w:cs="Times New Roman"/>
        </w:rPr>
        <w:t>L’ennemi a réussi à pervertir la justice et à remplir le cœur des hommes du désir de gain égoïste. « La justice se tient au loin : car la vérité est tombée dans la rue, et l’équité ne peut entrer. » Ésaïe 59:14. Dans les grandes villes, des multitudes vivent dans la pauvreté et la misère, presque dépourvues de nourriture, d’abri et de vêtements ; tandis que, dans ces mêmes villes, se trouvent ceux qui ont plus que le cœur ne saurait désirer, qui mènent une vie de luxe, dépensant leur argent en maisons richement meublées, en parures personnelles, ou, pire encore, en satisfactions d’appétits sensuels, en boissons alcoolisées, en tabac et en d’autres choses qui détruisent les facultés du cerveau, déséquilibrent l’esprit et avilissent l’âme. Les cris de l’humanité affamée montent devant Dieu, tandis que, par toutes sortes d’oppression et d’extorsion, des hommes amassent des fortunes colossales.</w:t>
      </w:r>
    </w:p>
    <w:p>
      <w:pPr>
        <w:pStyle w:val="ArticleScripture"/>
        <w:jc w:val="left"/>
      </w:pPr>
      <w:r>
        <w:rPr>
          <w:rFonts w:ascii="Times New Roman" w:hAnsi="Times New Roman" w:eastAsia="Times New Roman" w:cs="Times New Roman"/>
        </w:rPr>
        <w:t>À une occasion, alors que je me trouvais à New York, il me fut donné, pendant la nuit, de contempler des bâtiments s’élevant étage après étage vers le ciel. Ces bâtiments étaient garantis à l’épreuve du feu, et ils étaient érigés pour glorifier leurs propriétaires et leurs bâtisseurs. Plus haut et toujours plus haut, ces bâtiments s’élevaient, et les matériaux les plus coûteux y étaient employés. Ceux à qui appartenaient ces bâtiments ne se demandaient pas : « Comment pouvons-nous au mieux glorifier Dieu ? » Le Seigneur n’était pas dans leurs pensées.</w:t>
      </w:r>
    </w:p>
    <w:p>
      <w:pPr>
        <w:pStyle w:val="ArticleScripture"/>
        <w:jc w:val="left"/>
      </w:pPr>
      <w:r>
        <w:rPr>
          <w:rFonts w:ascii="Times New Roman" w:hAnsi="Times New Roman" w:eastAsia="Times New Roman" w:cs="Times New Roman"/>
        </w:rPr>
        <w:t>"J'ai pensé : 'Ah ! Si seulement ceux qui investissent ainsi leurs moyens pouvaient voir leur voie comme Dieu la voit ! Ils élèvent de magnifiques édifices, mais combien leurs plans et leurs desseins sont insensés aux yeux du Souverain de l'univers. Ils ne cherchent pas, de toutes les forces de leur cœur et de leur esprit, comment ils peuvent glorifier Dieu. Ils ont perdu cela de vue, le premier devoir de l'homme.'"</w:t>
      </w:r>
    </w:p>
    <w:p>
      <w:pPr>
        <w:pStyle w:val="ArticleScripture"/>
        <w:jc w:val="left"/>
      </w:pPr>
      <w:r>
        <w:rPr>
          <w:rFonts w:ascii="Times New Roman" w:hAnsi="Times New Roman" w:eastAsia="Times New Roman" w:cs="Times New Roman"/>
        </w:rPr>
        <w:t>À mesure que ces bâtiments imposants s’élevaient, les propriétaires se réjouissaient, animés d’une ambitieuse fierté, d’avoir de l’argent à dépenser pour leur propre satisfaction et pour susciter l’envie de leurs voisins. Une grande partie de l’argent qu’ils investissaient ainsi avait été obtenue par des exactions, en pressurant les pauvres. Ils oubliaient qu’au ciel on tient le registre de chaque transaction commerciale ; toute affaire injuste, tout acte frauduleux, y est consigné. Le temps vient où, dans leur fraude et leur insolence, les hommes atteindront un point que le Seigneur ne leur permettra pas de franchir, et ils apprendront qu’il y a une limite à la patience de Jéhovah.</w:t>
      </w:r>
    </w:p>
    <w:p>
      <w:pPr>
        <w:pStyle w:val="ArticleScripture"/>
        <w:jc w:val="left"/>
      </w:pPr>
      <w:r>
        <w:rPr>
          <w:rFonts w:ascii="Times New Roman" w:hAnsi="Times New Roman" w:eastAsia="Times New Roman" w:cs="Times New Roman"/>
        </w:rPr>
        <w:t>La scène qui se présenta ensuite à moi fut une alerte d’incendie. Des hommes regardèrent les bâtiments élevés, prétendument à l’épreuve du feu, et dirent : « Ils sont parfaitement sûrs. » Mais ces bâtiments furent consumés comme s’ils étaient faits de poix. Les pompes à incendie ne purent rien pour enrayer la destruction. Les pompiers ne purent pas faire fonctionner les pompes.</w:t>
      </w:r>
    </w:p>
    <w:p>
      <w:pPr>
        <w:pStyle w:val="ArticleScripture"/>
        <w:jc w:val="left"/>
      </w:pPr>
      <w:r>
        <w:rPr>
          <w:rFonts w:ascii="Times New Roman" w:hAnsi="Times New Roman" w:eastAsia="Times New Roman" w:cs="Times New Roman"/>
        </w:rPr>
        <w:t>Il m’a été dit que, lorsque viendra le temps du Seigneur, si aucun changement ne s’est produit dans le cœur des êtres humains orgueilleux et ambitieux, les hommes découvriront que la main qui avait été puissante pour sauver sera puissante pour détruire. Aucun pouvoir terrestre ne peut retenir la main de Dieu. Aucun matériau employé à la construction d’édifices ne pourra les préserver de la destruction lorsque viendra le moment fixé par Dieu pour infliger aux hommes le châtiment de leur mépris de sa loi et de leur ambition égoïste.</w:t>
      </w:r>
    </w:p>
    <w:p>
      <w:pPr>
        <w:pStyle w:val="ArticleScripture"/>
        <w:jc w:val="left"/>
      </w:pPr>
      <w:r>
        <w:rPr>
          <w:rFonts w:ascii="Times New Roman" w:hAnsi="Times New Roman" w:eastAsia="Times New Roman" w:cs="Times New Roman"/>
        </w:rPr>
        <w:t>Ils ne sont pas nombreux, même parmi les éducateurs et les hommes d’État, à comprendre les causes qui sous-tendent l’état actuel de la société. Ceux qui tiennent les rênes du gouvernement ne sont pas en mesure de résoudre le problème de la corruption morale, de la pauvreté, du paupérisme et de la criminalité croissante. Ils s’efforcent en vain de fonder les activités économiques sur des bases plus sûres. Si les hommes prêtaient davantage attention à l’enseignement de la parole de Dieu, ils trouveraient une solution aux problèmes qui les déroutent.</w:t>
      </w:r>
    </w:p>
    <w:p>
      <w:pPr>
        <w:pStyle w:val="ArticleScripture"/>
        <w:jc w:val="left"/>
      </w:pPr>
      <w:r>
        <w:rPr>
          <w:rFonts w:ascii="Times New Roman" w:hAnsi="Times New Roman" w:eastAsia="Times New Roman" w:cs="Times New Roman"/>
        </w:rPr>
        <w:t>Les Écritures décrivent l’état du monde juste avant le second avènement du Christ. À propos des hommes qui, par le vol et l’extorsion, amassent de grandes richesses, il est écrit : « Vous avez entassé des trésors pour les derniers jours. Voici, le salaire des ouvriers qui ont moissonné vos champs, que vous avez retenu par fraude, crie ; et les cris de ceux qui ont moissonné sont parvenus aux oreilles du Seigneur des armées. Vous avez vécu dans les plaisirs sur la terre et vous êtes livrés à la débauche ; vous avez engraissé vos cœurs, comme au jour du carnage. Vous avez condamné et tué le juste ; il ne vous résiste pas. » Jacques 5:3-6.</w:t>
      </w:r>
    </w:p>
    <w:p>
      <w:pPr>
        <w:pStyle w:val="ArticleScripture"/>
        <w:jc w:val="left"/>
      </w:pPr>
      <w:r>
        <w:rPr>
          <w:rFonts w:ascii="Times New Roman" w:hAnsi="Times New Roman" w:eastAsia="Times New Roman" w:cs="Times New Roman"/>
        </w:rPr>
        <w:t>Mais qui lit les avertissements donnés par les signes des temps qui s’accomplissent rapidement ? Quelle impression cela produit-il sur les gens du monde ? Quel changement voit-on dans leur attitude ? Pas davantage que chez les habitants du monde du temps de Noé. Absorbés par les affaires et les plaisirs de ce monde, les antédiluviens « ne se doutèrent de rien jusqu’à ce que le déluge vienne et les emporte tous ». Matthieu 24:39. Ils avaient reçu des avertissements venus du ciel, mais ils refusèrent d’écouter. Et aujourd’hui, le monde, totalement indifférent à la voix d’avertissement de Dieu, se précipite vers la ruine éternelle.</w:t>
      </w:r>
    </w:p>
    <w:p>
      <w:pPr>
        <w:pStyle w:val="ArticleScripture"/>
        <w:jc w:val="left"/>
      </w:pPr>
      <w:r>
        <w:rPr>
          <w:rFonts w:ascii="Times New Roman" w:hAnsi="Times New Roman" w:eastAsia="Times New Roman" w:cs="Times New Roman"/>
        </w:rPr>
        <w:t>Le monde est agité par l’esprit de guerre. La prophétie du onzième chapitre de Daniel s’est presque entièrement accomplie. Bientôt auront lieu les scènes de détresse dont parlent les prophéties.</w:t>
      </w:r>
    </w:p>
    <w:p>
      <w:pPr>
        <w:pStyle w:val="ArticleScripture"/>
        <w:jc w:val="left"/>
      </w:pPr>
      <w:r>
        <w:rPr>
          <w:rFonts w:ascii="Times New Roman" w:hAnsi="Times New Roman" w:eastAsia="Times New Roman" w:cs="Times New Roman"/>
        </w:rPr>
        <w:t>« Voici, le Seigneur vide la terre, la dévaste, la met sens dessus dessous, et en disperse au loin les habitants.... Parce qu’ils ont transgressé les lois, changé le décret, rompu l’alliance éternelle. C’est pourquoi la malédiction a dévoré la terre, et ceux qui l’habitent sont dévastés.... L’allégresse des tambourins cesse, le bruit de ceux qui se réjouissent prend fin, la joie de la harpe cesse. » Ésaïe 24:1-8.</w:t>
      </w:r>
    </w:p>
    <w:p>
      <w:pPr>
        <w:pStyle w:val="ArticleScripture"/>
        <w:jc w:val="left"/>
      </w:pPr>
      <w:r>
        <w:rPr>
          <w:rFonts w:ascii="Times New Roman" w:hAnsi="Times New Roman" w:eastAsia="Times New Roman" w:cs="Times New Roman"/>
        </w:rPr>
        <w:t>'Hélas pour le jour ! car le jour de l'Éternel est proche, et comme une destruction de la part du Tout-Puissant il viendra.... La semence est pourrie sous leurs mottes, les greniers sont dévastés, les granges sont abattues, car le blé s'est desséché. Comme les bêtes gémissent ! Les troupeaux de bœufs sont désemparés, parce qu'ils n'ont pas de pâturage ; oui, les troupeaux de brebis sont dévastés.' 'La vigne est desséchée, et le figuier languit ; le grenadier, le palmier aussi, et le pommier, même tous les arbres des champs sont flétris : car la joie s'est flétrie d'entre les fils des hommes.' Joël 1:15-18, 12.</w:t>
      </w:r>
    </w:p>
    <w:p>
      <w:pPr>
        <w:pStyle w:val="ArticleScripture"/>
        <w:jc w:val="left"/>
      </w:pPr>
      <w:r>
        <w:rPr>
          <w:rFonts w:ascii="Times New Roman" w:hAnsi="Times New Roman" w:eastAsia="Times New Roman" w:cs="Times New Roman"/>
        </w:rPr>
        <w:t>'Je souffre au plus profond de mon cœur; ... Je ne puis me taire, car tu as entendu, ô mon âme, le son de la trompette, l'alarme de la guerre. On crie: destruction sur destruction; car tout le pays est ravagé.' Jérémie 4:19, 20.</w:t>
      </w:r>
    </w:p>
    <w:p>
      <w:pPr>
        <w:pStyle w:val="ArticleScripture"/>
        <w:jc w:val="left"/>
      </w:pPr>
      <w:r>
        <w:rPr>
          <w:rFonts w:ascii="Times New Roman" w:hAnsi="Times New Roman" w:eastAsia="Times New Roman" w:cs="Times New Roman"/>
        </w:rPr>
        <w:t>'Je regardai la terre, et, voici, elle était informe et vide; et les cieux, et ils n’avaient aucune lumière. Je regardai les montagnes, et, voici, elles tremblaient, et toutes les collines s’agitaient légèrement. Je regardai, et, voici, il n’y avait aucun homme, et tous les oiseaux des cieux s’étaient enfuis. Je regardai, et, voici, la contrée fertile était un désert, et toutes ses villes étaient détruites.' Versets 23-26.</w:t>
      </w:r>
    </w:p>
    <w:p>
      <w:pPr>
        <w:pStyle w:val="ArticleScripture"/>
        <w:jc w:val="left"/>
      </w:pPr>
      <w:r>
        <w:rPr>
          <w:rFonts w:ascii="Times New Roman" w:hAnsi="Times New Roman" w:eastAsia="Times New Roman" w:cs="Times New Roman"/>
        </w:rPr>
        <w:t>'"Hélas ! car ce jour est grand, à tel point qu’il n’y en a point de semblable : c’est même le temps de la détresse de Jacob ; mais il en sera sauvé." Jérémie 30:7.'</w:t>
      </w:r>
    </w:p>
    <w:p>
      <w:pPr>
        <w:pStyle w:val="ArticleScripture"/>
        <w:jc w:val="left"/>
      </w:pPr>
      <w:r>
        <w:rPr>
          <w:rFonts w:ascii="Times New Roman" w:hAnsi="Times New Roman" w:eastAsia="Times New Roman" w:cs="Times New Roman"/>
        </w:rPr>
        <w:t>Dans ce monde, tous ne se sont pas rangés du côté de l’ennemi contre Dieu. Tous ne sont pas devenus déloyaux. Quelques fidèles restent loyaux envers Dieu ; car Jean écrit : « Voici ceux qui gardent les commandements de Dieu et la foi de Jésus. » Apocalypse 14:12. Bientôt la bataille fera rage entre ceux qui servent Dieu et ceux qui ne le servent pas. Bientôt tout ce qui peut être ébranlé sera ébranlé, afin que les choses qui ne peuvent être ébranlées demeurent.</w:t>
      </w:r>
    </w:p>
    <w:p>
      <w:pPr>
        <w:pStyle w:val="ArticleScripture"/>
        <w:jc w:val="left"/>
      </w:pPr>
      <w:r>
        <w:rPr>
          <w:rFonts w:ascii="Times New Roman" w:hAnsi="Times New Roman" w:eastAsia="Times New Roman" w:cs="Times New Roman"/>
        </w:rPr>
        <w:t>Satan est un étudiant assidu de la Bible. Il sait que son temps est court, et il cherche en tout point à contrecarrer l'œuvre du Seigneur sur cette terre. Il est impossible de donner la moindre idée de l'expérience du peuple de Dieu qui sera vivant sur la terre lorsque la gloire céleste et une répétition des persécutions du passé se mêleront. Ils marcheront à la lumière procédant du trône de Dieu. Par l'entremise des anges, il y aura une communication constante entre le ciel et la terre. Et Satan, entouré d'anges mauvais et prétendant être Dieu, accomplira toutes sortes de miracles pour tromper, si possible, même les élus. Le peuple de Dieu ne trouvera pas sa sécurité dans l'accomplissement de miracles, car Satan contrefaira les miracles qui seront accomplis. Le peuple de Dieu, éprouvé et mis à l'épreuve, trouvera sa puissance dans le signe mentionné dans Exode 31:12-18. Ils doivent se tenir fermes sur la Parole vivante : 'Il est écrit.' C'est le seul fondement sur lequel ils puissent se tenir en sécurité. Ceux qui auront rompu leur alliance avec Dieu seront en ce jour sans Dieu et sans espérance.</w:t>
      </w:r>
    </w:p>
    <w:p>
      <w:pPr>
        <w:pStyle w:val="ArticleScripture"/>
        <w:jc w:val="left"/>
      </w:pPr>
      <w:r>
        <w:rPr>
          <w:rFonts w:ascii="Times New Roman" w:hAnsi="Times New Roman" w:eastAsia="Times New Roman" w:cs="Times New Roman"/>
        </w:rPr>
        <w:t>Les adorateurs de Dieu seront particulièrement distingués par leur respect du quatrième commandement, car celui-ci est le signe de la puissance créatrice de Dieu et le témoignage de son droit à la révérence et à l’hommage des hommes. Les méchants se distingueront par leurs efforts pour abattre le mémorial du Créateur et exalter l’institution de Rome. À l’issue du conflit, toute la chrétienté sera divisée en deux grandes classes : ceux qui gardent les commandements de Dieu et la foi de Jésus, et ceux qui adorent la bête et son image, et reçoivent sa marque. Bien que l’Église et l’État unissent leur pouvoir pour contraindre tous, "petits et grands, riches et pauvres, libres et esclaves", à recevoir la marque de la bête, le peuple de Dieu ne la recevra pas. Apocalypse 13:16. Le prophète de Patmos voit "ceux qui avaient remporté la victoire sur la bête, sur son image, sur sa marque et sur le nombre de son nom, debout sur la mer de verre, tenant les harpes de Dieu", et chantant le cantique de Moïse et de l’Agneau. Apocalypse 15:2.</w:t>
      </w:r>
    </w:p>
    <w:p>
      <w:pPr>
        <w:pStyle w:val="ArticleScripture"/>
        <w:jc w:val="left"/>
      </w:pPr>
      <w:r>
        <w:rPr>
          <w:rFonts w:ascii="Times New Roman" w:hAnsi="Times New Roman" w:eastAsia="Times New Roman" w:cs="Times New Roman"/>
        </w:rPr>
        <w:t>"De redoutables épreuves et tribulations attendent le peuple de Dieu. L’esprit de guerre agite les nations d’une extrémité de la terre à l’autre. Mais au milieu du temps de détresse qui vient—un temps de détresse tel qu’il n’y en a pas eu depuis qu’il existe une nation—le peuple élu de Dieu demeurera inébranlable. Satan et ses légions ne peuvent les détruire, car des anges puissants en force les protégeront." Témoignages, volume 9, 11-17.</w:t>
      </w:r>
    </w:p>
    <w:p>
      <w:pPr>
        <w:pStyle w:val="ArticleBody"/>
        <w:jc w:val="left"/>
      </w:pPr>
      <w:r>
        <w:rPr>
          <w:rFonts w:ascii="Times New Roman" w:hAnsi="Times New Roman" w:eastAsia="Times New Roman" w:cs="Times New Roman"/>
        </w:rPr>
        <w:t>Les cent quarante-quatre mille, qui sont "le peuple de Dieu mis à l'épreuve et éprouvé", son "peuple choisi", "resteront inébranlables" lorsque "les persécutions du passé" se répéteront. La lumière dans laquelle ils "marcheront" est la lumière du message du septième sceau, qui est le cri de minuit, la lumière qui identifie la formation de l'image de la bête.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L'histoire cachée du verset quarante - numéro quatre</dc:title>
  <dc:subject>Épreuve et triomphe : la formation de l’image de la bête et le scellement des sages</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