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Laodicée - Numéro cinq</w:t>
      </w:r>
    </w:p>
    <w:p>
      <w:pPr>
        <w:pStyle w:val="ArticleSubtitle"/>
        <w:jc w:val="left"/>
      </w:pPr>
      <w:r>
        <w:rPr>
          <w:rFonts w:ascii="Arial" w:hAnsi="Arial" w:eastAsia="Arial" w:cs="Arial"/>
        </w:rPr>
        <w:t>Les trois derniers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Idéalement, les sept Églises et les sept sceaux devraient être compris comme des symboles parallèles représentant des lignes internes et externes d’une même histoire. Il est également important de noter qu’en considérant les trois dernières Églises et les trois derniers sceaux, la ligne historique représentant une histoire progressive n’est pas un sujet principal de ces symboles. Lorsque les Églises sont envisagées dans le contexte d’histoires parallèles, la progression de l’histoire est un élément essentiel du symbolisme, mais ce n’est pas le cas lorsque les trois dernières Églises et les trois derniers sceaux sont traités comme un symbole à part entière.</w:t>
      </w:r>
    </w:p>
    <w:p>
      <w:pPr>
        <w:pStyle w:val="ArticleBody"/>
        <w:jc w:val="left"/>
      </w:pPr>
      <w:r>
        <w:rPr>
          <w:rFonts w:ascii="Times New Roman" w:hAnsi="Times New Roman" w:eastAsia="Times New Roman" w:cs="Times New Roman"/>
        </w:rPr>
        <w:t>Les trois dernières églises, prises comme symbole, portent sur la relation entre trois groupes et sur la dynamique de l'interaction entre les trois groupes d'adorateurs représentés par les différentes églises. Les trois derniers sceaux identifient le peuple de Dieu tel que représenté par Moïse et Élie. Élie représente les cent quarante-quatre mille et Moïse, les morts justes.</w:t>
      </w:r>
    </w:p>
    <w:p>
      <w:pPr>
        <w:pStyle w:val="ArticleScripture"/>
        <w:jc w:val="left"/>
      </w:pPr>
      <w:r>
        <w:rPr>
          <w:rFonts w:ascii="Times New Roman" w:hAnsi="Times New Roman" w:eastAsia="Times New Roman" w:cs="Times New Roman"/>
        </w:rPr>
        <w:t>Et lorsqu’il eut ouvert le cinquième sceau, je vis sous l’autel les âmes de ceux qui avaient été immolés à cause de la parole de Dieu et du témoignage qu’ils avaient rendu; et ils crièrent d’une voix forte: Jusqu’à quand, ô Seigneur, saint et véritable, ne jugeras-tu pas et ne vengeras-tu pas notre sang sur les habitants de la terre? Et il leur fut donné à chacun une robe blanche; et il leur fut dit qu’ils se reposent encore un peu de temps, jusqu’à ce que soit au complet le nombre de leurs compagnons de service et de leurs frères, qui devaient être mis à mort comme eux. Et lorsqu’il eut ouvert le sixième sceau, voici, il y eut un grand tremblement de terre; le soleil devint noir comme un sac de crin, et la lune devint comme du sang; et les étoiles du ciel tombèrent sur la terre, comme lorsqu’un figuier, secoué par un vent violent, jette ses figues vertes. Et le ciel se retira comme un parchemin qu’on enroule; et toutes les montagnes et les îles furent déplacées de leurs places. Et les rois de la terre, les grands, les riches, les chefs militaires, les puissants, et tout esclave et tout homme libre se cachèrent dans les cavernes et dans les rochers des montagnes; et ils disaient aux montagnes et aux rochers: Tombez sur nous, et cachez-nous loin de la face de celui qui est assis sur le trône, et de la colère de l’Agneau; car le grand jour de sa colère est venu; et qui pourra subsister? Apocalypse 6:9-17.</w:t>
      </w:r>
    </w:p>
    <w:p>
      <w:pPr>
        <w:pStyle w:val="ArticleBody"/>
        <w:jc w:val="left"/>
      </w:pPr>
      <w:r>
        <w:rPr>
          <w:rFonts w:ascii="Times New Roman" w:hAnsi="Times New Roman" w:eastAsia="Times New Roman" w:cs="Times New Roman"/>
        </w:rPr>
        <w:t>Sœur White nous informe que le cinquième sceau traite « d’une période de temps dans l’avenir ». Les versets du cinquième sceau demandent quand Dieu jugerait la papauté pour avoir assassiné le peuple de Dieu pendant les Âges sombres. La réponse fut que, dans les « derniers jours », Dieu jugerait la papauté pour ses meurtres ainsi que pour un autre groupe de martyrs de la papauté, qui seraient également mis à mort par la papauté lors de la crise de la loi du dimanche.</w:t>
      </w:r>
    </w:p>
    <w:p>
      <w:pPr>
        <w:pStyle w:val="ArticleScripture"/>
        <w:jc w:val="left"/>
      </w:pPr>
      <w:r>
        <w:rPr>
          <w:rFonts w:ascii="Times New Roman" w:hAnsi="Times New Roman" w:eastAsia="Times New Roman" w:cs="Times New Roman"/>
        </w:rPr>
        <w:t>"Et lorsqu’il eut ouvert le cinquième sceau… [Apocalypse 6:9-11]. Ici furent présentées à Jean des scènes qui n’étaient pas la réalité, mais qui se produiraient à une époque future." Manuscript Releases, volume 20, p. 197.</w:t>
      </w:r>
    </w:p>
    <w:p>
      <w:pPr>
        <w:pStyle w:val="ArticleBody"/>
        <w:jc w:val="left"/>
      </w:pPr>
      <w:r>
        <w:rPr>
          <w:rFonts w:ascii="Times New Roman" w:hAnsi="Times New Roman" w:eastAsia="Times New Roman" w:cs="Times New Roman"/>
        </w:rPr>
        <w:t>L’inspiration confirme également que les âmes sous l’autel, qui désirent savoir quand Dieu jugera la papauté, sont liées aux deux voix de l’ange qui éclaire la terre de sa gloire au chapitre dix-huit de l’Apocalypse.</w:t>
      </w:r>
    </w:p>
    <w:p>
      <w:pPr>
        <w:pStyle w:val="ArticleScripture"/>
        <w:jc w:val="left"/>
      </w:pPr>
      <w:r>
        <w:rPr>
          <w:rFonts w:ascii="Times New Roman" w:hAnsi="Times New Roman" w:eastAsia="Times New Roman" w:cs="Times New Roman"/>
        </w:rPr>
        <w:t>"Lorsque le cinquième sceau fut ouvert, Jean, dans une vision, vit sous l’autel la foule de ceux qui avaient été mis à mort à cause de la Parole de Dieu et du témoignage de Jésus-Christ. Après cela vinrent les scènes décrites au chapitre 18 de l’Apocalypse, où ceux qui sont fidèles et vrais sont appelés à sortir de Babylone. Apocalypse 18:1-5 cité." Manuscript Releases, tome 20, 14.</w:t>
      </w:r>
    </w:p>
    <w:p>
      <w:pPr>
        <w:pStyle w:val="ArticleBody"/>
        <w:jc w:val="left"/>
      </w:pPr>
      <w:r>
        <w:rPr>
          <w:rFonts w:ascii="Times New Roman" w:hAnsi="Times New Roman" w:eastAsia="Times New Roman" w:cs="Times New Roman"/>
        </w:rPr>
        <w:t>Au chapitre 18 de l’Apocalypse, le jugement porté contre le catholicisme est double, car elle y est alors punie non seulement pour ceux qu’elle assassinera dans les « derniers jours », mais aussi pour les victimes d’assassinats pendant les siècles obscurs de la domination papale.</w:t>
      </w:r>
    </w:p>
    <w:p>
      <w:pPr>
        <w:pStyle w:val="ArticleScripture"/>
        <w:jc w:val="left"/>
      </w:pPr>
      <w:r>
        <w:rPr>
          <w:rFonts w:ascii="Times New Roman" w:hAnsi="Times New Roman" w:eastAsia="Times New Roman" w:cs="Times New Roman"/>
        </w:rPr>
        <w:t>Et j’entendis une autre voix venant du ciel, qui disait: Sortez d’elle, mon peuple, afin que vous ne participiez pas à ses péchés et que vous ne receviez pas de ses fléaux. Car ses péchés se sont élevés jusqu’au ciel, et Dieu s’est souvenu de ses iniquités. Rendez-lui comme elle vous a rendu, et rendez-lui au double selon ses œuvres; dans la coupe qu’elle a remplie, versez-lui au double. Apocalypse 18:4-6.</w:t>
      </w:r>
    </w:p>
    <w:p>
      <w:pPr>
        <w:pStyle w:val="ArticleBody"/>
        <w:jc w:val="left"/>
      </w:pPr>
      <w:r>
        <w:rPr>
          <w:rFonts w:ascii="Times New Roman" w:hAnsi="Times New Roman" w:eastAsia="Times New Roman" w:cs="Times New Roman"/>
        </w:rPr>
        <w:t>Le sixième sceau offre l’une des illustrations classiques de la Bible des événements qui précèdent immédiatement le second avènement du Christ, au cours des sept dernières plaies. Il se conclut par l’introduction du chapitre sept de l’Apocalypse, qui apporte la réponse à la question posée dans le dernier verset du sixième sceau: «Qui pourra subsister?» Il y a deux groupes qui serviront d’étendard de Dieu lors de la crise de la loi du dimanche, laquelle se conclut à l’arrivée des sept dernières plaies. Ces deux groupes sont les cent quarante-quatre mille, représentés par Élie, et la «grande multitude», représentée par Moïse. Ces deux symboles de Moïse et d’Élie ont déjà été identifiés comme ceux qui se tiennent à la fin du monde, car ils se sont tous deux tenus avec le Christ sur la montagne de la Transfiguration.</w:t>
      </w:r>
    </w:p>
    <w:p>
      <w:pPr>
        <w:pStyle w:val="ArticleBody"/>
        <w:jc w:val="left"/>
      </w:pPr>
      <w:r>
        <w:rPr>
          <w:rFonts w:ascii="Times New Roman" w:hAnsi="Times New Roman" w:eastAsia="Times New Roman" w:cs="Times New Roman"/>
        </w:rPr>
        <w:t>Le premier groupe de martyrs de la papauté durant les Âges sombres reçut des robes blanches, et le second groupe, qu’on leur dit d’attendre jusqu’à ce qu’il soit constitué, est la « grande multitude », qui porte elle aussi des robes blanches. Les cinquième et sixième sceaux ne fournissent pas une histoire parallèle des cinquième et sixième Églises; ils témoignent des deux groupes qui se dressent comme un étendard pour le Seigneur dans les « derniers jours ». Ce sont ces deux groupes qui proclament les messages des deux voix dans l’Apocalypse, chapitre dix-huit. Le message alors proclamé s’accompagne de l’effusion du Saint-Esprit, typifiée par l’histoire de la Pentecôte et par l’histoire du Cri de Minuit au début de l’adventisme.</w:t>
      </w:r>
    </w:p>
    <w:p>
      <w:pPr>
        <w:pStyle w:val="ArticleScripture"/>
        <w:jc w:val="left"/>
      </w:pPr>
      <w:r>
        <w:rPr>
          <w:rFonts w:ascii="Times New Roman" w:hAnsi="Times New Roman" w:eastAsia="Times New Roman" w:cs="Times New Roman"/>
        </w:rPr>
        <w:t>L’ange qui s’unit à la proclamation du message du troisième ange doit éclairer toute la terre de sa gloire. Une œuvre d’une portée mondiale et d’une puissance inhabituelle est ici prédite. Le mouvement adventiste de 1840-44 fut une glorieuse manifestation de la puissance de Dieu; le message du premier ange fut porté jusqu’à chaque poste missionnaire du monde, et dans certains pays il y eut le plus grand intérêt religieux qui ait été constaté dans quelque pays que ce soit depuis la Réforme du seizième siècle; mais ceux-ci seront surpassés par le puissant mouvement qui accompagnera le dernier avertissement du troisième ange.</w:t>
      </w:r>
    </w:p>
    <w:p>
      <w:pPr>
        <w:pStyle w:val="ArticleScripture"/>
        <w:jc w:val="left"/>
      </w:pPr>
      <w:r>
        <w:rPr>
          <w:rFonts w:ascii="Times New Roman" w:hAnsi="Times New Roman" w:eastAsia="Times New Roman" w:cs="Times New Roman"/>
        </w:rPr>
        <w:t>L’œuvre sera semblable à celle du jour de la Pentecôte. De même que la ‘pluie de la première saison’ a été donnée, dans l’effusion du Saint-Esprit au commencement de l’Évangile, pour faire germer la précieuse semence, ainsi la ‘pluie de l’arrière-saison’ sera donnée à la fin pour la maturation de la moisson. ‘Alors nous connaîtrons, si nous persévérons à connaître le Seigneur: sa venue est assurée comme l’aurore; et il viendra à nous comme la pluie, comme la pluie de l’arrière-saison et de la première saison sur la terre.’ Osée 6:3. ‘Soyez donc dans l’allégresse, enfants de Sion, et réjouissez-vous dans le Seigneur, votre Dieu: car il vous a donné la pluie de la première saison avec mesure, et il fera tomber pour vous la pluie, la pluie de la première saison, et la pluie de l’arrière-saison.’ Joël 2:23. ‘Dans les derniers jours, dit Dieu, je répandrai mon Esprit sur toute chair.’ ‘Et il arrivera que quiconque invoquera le nom du Seigneur sera sauvé.’ Actes 2:17, 21.</w:t>
      </w:r>
    </w:p>
    <w:p>
      <w:pPr>
        <w:pStyle w:val="ArticleScripture"/>
        <w:jc w:val="left"/>
      </w:pPr>
      <w:r>
        <w:rPr>
          <w:rFonts w:ascii="Times New Roman" w:hAnsi="Times New Roman" w:eastAsia="Times New Roman" w:cs="Times New Roman"/>
        </w:rPr>
        <w:t>La grande œuvre de l’Évangile ne doit pas se clore avec une manifestation de la puissance de Dieu moindre que celle qui en a marqué l’ouverture. Les prophéties qui se sont accomplies lors de l’effusion de la pluie de la première saison à l’ouverture de l’Évangile doivent de nouveau s’accomplir dans la pluie de l’arrière-saison à sa fin. Voici les 'temps de rafraîchissement' qu’attendait l’apôtre Pierre lorsqu’il a dit: 'Repentez-vous donc et convertissez-vous, afin que vos péchés soient effacés, lorsque des temps de rafraîchissement viendront de la présence du Seigneur; et il enverra Jésus.' Actes 3:19, 20." La Grande Controverse, 611.</w:t>
      </w:r>
    </w:p>
    <w:p>
      <w:pPr>
        <w:pStyle w:val="ArticleBody"/>
        <w:jc w:val="left"/>
      </w:pPr>
      <w:r>
        <w:rPr>
          <w:rFonts w:ascii="Times New Roman" w:hAnsi="Times New Roman" w:eastAsia="Times New Roman" w:cs="Times New Roman"/>
        </w:rPr>
        <w:t>Après que le sixième sceau a soulevé la question qui introduit Élie et Moïse, représentés au chapitre sept de l'Apocalypse, le septième sceau est ouvert et décrit l'effusion du Saint-Esprit sur ces deux groupes. Il convient de noter que, dans cette description, il y a un silence d'une demi-heure. L'effusion de la pluie de l'arrière-saison, représentée par l'ouverture du septième sceau, comprend une période de silence.</w:t>
      </w:r>
    </w:p>
    <w:p>
      <w:pPr>
        <w:pStyle w:val="ArticleScripture"/>
        <w:jc w:val="left"/>
      </w:pPr>
      <w:r>
        <w:rPr>
          <w:rFonts w:ascii="Times New Roman" w:hAnsi="Times New Roman" w:eastAsia="Times New Roman" w:cs="Times New Roman"/>
        </w:rPr>
        <w:t>Quand il ouvrit le septième sceau, il y eut dans le ciel un silence d’environ une demi-heure. Et je vis les sept anges qui se tenaient devant Dieu; et il leur fut donné sept trompettes. Et un autre ange vint et se tint à l’autel, tenant un encensoir d’or; et il lui fut donné beaucoup d’encens, afin qu’il l’offre, avec les prières de tous les saints, sur l’autel d’or qui était devant le trône. Et la fumée de l’encens, qui se joignait aux prières des saints, monta de la main de l’ange devant Dieu. Et l’ange prit l’encensoir, le remplit du feu de l’autel et le jeta sur la terre; et il y eut des voix, des tonnerres, des éclairs et un tremblement de terre. Apocalypse 8:1-5.</w:t>
      </w:r>
    </w:p>
    <w:p>
      <w:pPr>
        <w:pStyle w:val="ArticleBody"/>
        <w:jc w:val="left"/>
      </w:pPr>
      <w:r>
        <w:rPr>
          <w:rFonts w:ascii="Times New Roman" w:hAnsi="Times New Roman" w:eastAsia="Times New Roman" w:cs="Times New Roman"/>
        </w:rPr>
        <w:t>Comme il vient d’être noté dans le passage de La Tragédie des siècles, la pluie tardive commence à être répandue lorsque l’ange puissant descend et illumine la terre de sa gloire. La pluie tardive a commencé lorsque "les grands édifices de la ville de New York furent renversés" le 11 septembre 2001.</w:t>
      </w:r>
    </w:p>
    <w:p>
      <w:pPr>
        <w:pStyle w:val="ArticleScripture"/>
        <w:jc w:val="left"/>
      </w:pPr>
      <w:r>
        <w:rPr>
          <w:rFonts w:ascii="Times New Roman" w:hAnsi="Times New Roman" w:eastAsia="Times New Roman" w:cs="Times New Roman"/>
        </w:rPr>
        <w:t>On dit maintenant que j’aurais déclaré que New York doit être balayée par un raz-de-marée ? Cela, je ne l’ai jamais dit. J’ai dit, tandis que je regardais les grands bâtiments qui s’y élevaient, étage après étage : « Quelles scènes terribles se dérouleront lorsque le Seigneur se lèvera pour ébranler terriblement la terre ! Alors les paroles d’Apocalypse 18:1-3 s’accompliront. » Tout le dix-huitième chapitre de l’Apocalypse est un avertissement de ce qui vient sur la terre. Mais je n’ai aucune lumière particulière quant à ce qui attend New York, sinon que je sais qu’un jour les grands bâtiments qui s’y trouvent seront renversés par les retournements et renversements de la puissance de Dieu. D’après la lumière qui m’a été donnée, je sais que la destruction est dans le monde. Un mot du Seigneur, un toucher de sa toute-puissance, et ces édifices massifs tomberont. Des scènes se produiront dont nous ne pouvons imaginer l’effroi. Review and Herald, 5 juillet 1906.</w:t>
      </w:r>
    </w:p>
    <w:p>
      <w:pPr>
        <w:pStyle w:val="ArticleBody"/>
        <w:jc w:val="left"/>
      </w:pPr>
      <w:r>
        <w:rPr>
          <w:rFonts w:ascii="Times New Roman" w:hAnsi="Times New Roman" w:eastAsia="Times New Roman" w:cs="Times New Roman"/>
        </w:rPr>
        <w:t>Le 11 septembre 2001, la pluie tardive a commencé à tomber et l’effusion de cette pluie se déverse sur ceux qui sont représentés par Élie et Moïse, et comprend un temps de silence. Un temps de silence pour Moïse et Élie est aussi représenté au chapitre onze de l’Apocalypse où Moïse et Élie, ces deux prophètes qui tourmentaient le monde, furent « tués » dans les rues. Mais après trois jours et demi, ils sortirent de la caverne d’Horeb et montèrent au ciel. Dans l’histoire de la pluie tardive, le message, représenté par ces deux messagers, est mis à mort et jeté dans la rue, mais il n’est pas enseveli avant qu’ils ne soient ressuscités. C’est l’une des vérités principales que le Lion de la tribu de Juda est maintenant en train de desceller.</w:t>
      </w:r>
    </w:p>
    <w:p>
      <w:pPr>
        <w:pStyle w:val="ArticleBody"/>
        <w:jc w:val="left"/>
      </w:pPr>
      <w:r>
        <w:rPr>
          <w:rFonts w:ascii="Times New Roman" w:hAnsi="Times New Roman" w:eastAsia="Times New Roman" w:cs="Times New Roman"/>
        </w:rPr>
        <w:t>Les trois derniers sceaux identifient le mouvement final du peuple de Dieu, représenté par Élie et Moïse. Ce mouvement meurt et ressuscite. C’est un mouvement, car l’adventisme a commencé par un mouvement qui s’est poursuivi jusqu’en 1863, lorsqu’ils ont mis de côté la première vérité que William Miller avait été conduit à reconnaître. En 1863, le mouvement a pris fin, car en 1863 ils sont devenus légalement une église. L’Alpha et l’Oméga insiste sur le fait que, s’Il a commencé son peuple du reste comme un mouvement, Il le conclura aussi comme un mouvement.</w:t>
      </w:r>
    </w:p>
    <w:p>
      <w:pPr>
        <w:pStyle w:val="ArticleBody"/>
        <w:jc w:val="left"/>
      </w:pPr>
      <w:r>
        <w:rPr>
          <w:rFonts w:ascii="Times New Roman" w:hAnsi="Times New Roman" w:eastAsia="Times New Roman" w:cs="Times New Roman"/>
        </w:rPr>
        <w:t>Nous avons maintenant terminé la vue d’ensemble des sept églises et des sept sceaux. Dans les trois derniers sceaux, nous voyons deux classes de rachetés qui sont représentées par Moïse et Élie. Ces sceaux témoignent tous du puissant ange d’Apocalypse 18. Lorsqu’il est descendu le 11 septembre 2001, deux classes de rachetés sont entrées dans un processus de purification destiné à révéler et à séparer deux classes d’adorateurs au sein du mouvement à la fin de l’Adventisme, comme l’avait préfiguré le mouvement au début de l’Adventisme. Daniel indique que l’une des classes, qu’il appelle les méchants, ne comprendra pas l’accroissement de la connaissance, tandis que les sages le comprendront. Matthieu nous apprend que celles qui manquent de compréhension de la connaissance qui a été descellée sont identifiées comme des vierges folles. Les vierges sages démontrent, dans la crise de minuit, qu’elles ont compris et qu’elles possèdent l’accroissement de la connaissance. Les sages et les insensés sont représentés par l’Église de Philadelphie ou par l’Église de Laodicée. Les méchants, les vierges folles de Laodicée, doivent être vomis de la bouche du Seigneur, et les sages reçoivent le nom de Dieu, ou son caractère, sur leurs fronts. Si la sixième Église, celle de Philadelphie, représente les sages, comment se fait-il que la septième, celle de Laodicée, représente les méchants ? Si tel est le cas, alors l’ordre n’est pas respecté, n’est-ce pas ? La réponse, bien sûr, se trouve dans l’Alpha et l’Oméga.</w:t>
      </w:r>
    </w:p>
    <w:p>
      <w:pPr>
        <w:pStyle w:val="ArticleBody"/>
        <w:jc w:val="left"/>
      </w:pPr>
      <w:r>
        <w:rPr>
          <w:rFonts w:ascii="Times New Roman" w:hAnsi="Times New Roman" w:eastAsia="Times New Roman" w:cs="Times New Roman"/>
        </w:rPr>
        <w:t>Au début du premier peuple désigné comme peuple de Dieu, l’Israël ancien, Moïse préfigurait le Christ à la fin de ce peuple ainsi désigné.</w:t>
      </w:r>
    </w:p>
    <w:p>
      <w:pPr>
        <w:pStyle w:val="ArticleScripture"/>
        <w:jc w:val="left"/>
      </w:pPr>
      <w:r>
        <w:rPr>
          <w:rFonts w:ascii="Times New Roman" w:hAnsi="Times New Roman" w:eastAsia="Times New Roman" w:cs="Times New Roman"/>
        </w:rPr>
        <w:t>Car Moïse a bien dit aux pères: Le Seigneur, votre Dieu, vous suscitera d'entre vos frères un prophète comme moi; vous l'écouterez dans tout ce qu'il vous dira. Et il arrivera que toute âme qui n'écoutera pas ce prophète sera exterminée du milieu du peuple. Actes 3:22, 23.</w:t>
      </w:r>
    </w:p>
    <w:p>
      <w:pPr>
        <w:pStyle w:val="ArticleBody"/>
        <w:jc w:val="left"/>
      </w:pPr>
      <w:r>
        <w:rPr>
          <w:rFonts w:ascii="Times New Roman" w:hAnsi="Times New Roman" w:eastAsia="Times New Roman" w:cs="Times New Roman"/>
        </w:rPr>
        <w:t>À la fin du premier peuple dénommé de Dieu, Jean-Baptiste fut le messager Élie qui prépara le chemin pour la première venue du Christ. Jésus offrit alors son sacrifice sur la croix et commença ensuite son œuvre de Souverain Sacrificateur dans le Lieu saint du sanctuaire céleste. Au début du second peuple dénommé de Dieu, l’Israël moderne, William Miller fut le messager Élie qui prépara le chemin pour la Seconde Venue du Christ. Jésus entra alors soudainement dans le Lieu très saint et commença le jugement. À la fin du second peuple dénommé de Dieu, un dernier messager Élie prépara le chemin pour que le Christ commence la dispensation du jugement des vivants, l’achèvement de son œuvre en tant que Souverain Sacrificateur céleste et sa Seconde Venue.</w:t>
      </w:r>
    </w:p>
    <w:p>
      <w:pPr>
        <w:pStyle w:val="ArticleBody"/>
        <w:jc w:val="left"/>
      </w:pPr>
      <w:r>
        <w:rPr>
          <w:rFonts w:ascii="Times New Roman" w:hAnsi="Times New Roman" w:eastAsia="Times New Roman" w:cs="Times New Roman"/>
        </w:rPr>
        <w:t>William Miller symbolise non seulement le messager, mais aussi le mouvement auquel il était associé.</w:t>
      </w:r>
    </w:p>
    <w:p>
      <w:pPr>
        <w:pStyle w:val="ArticleScripture"/>
        <w:jc w:val="left"/>
      </w:pPr>
      <w:r>
        <w:rPr>
          <w:rFonts w:ascii="Times New Roman" w:hAnsi="Times New Roman" w:eastAsia="Times New Roman" w:cs="Times New Roman"/>
        </w:rPr>
        <w:t>Tout tremblant, William Miller commença à dévoiler au peuple les mystères du royaume de Dieu, conduisant ses auditeurs, à travers les prophéties, jusqu’au second avènement du Christ. À chaque effort, il gagnait en force. De même que Jean-Baptiste annonça le premier avènement de Jésus et prépara la voie pour sa venue, ainsi William Miller et ceux qui se joignirent à lui proclamèrent le second avènement du Fils de Dieu....</w:t>
      </w:r>
    </w:p>
    <w:p>
      <w:pPr>
        <w:pStyle w:val="ArticleScripture"/>
        <w:jc w:val="left"/>
      </w:pPr>
      <w:r>
        <w:rPr>
          <w:rFonts w:ascii="Times New Roman" w:hAnsi="Times New Roman" w:eastAsia="Times New Roman" w:cs="Times New Roman"/>
        </w:rPr>
        <w:t>Des milliers furent amenés à embrasser la vérité prêchée par William Miller, et des serviteurs de Dieu furent suscités dans l’esprit et la puissance d’Élie pour proclamer le message. Premiers écrits, 229, 230, 233.</w:t>
      </w:r>
    </w:p>
    <w:p>
      <w:pPr>
        <w:pStyle w:val="ArticleBody"/>
        <w:jc w:val="left"/>
      </w:pPr>
      <w:r>
        <w:rPr>
          <w:rFonts w:ascii="Times New Roman" w:hAnsi="Times New Roman" w:eastAsia="Times New Roman" w:cs="Times New Roman"/>
        </w:rPr>
        <w:t>Au début de l’Israël ancien, Dieu appela Moïse, qui avait reçu quarante ans d’une éducation corrompue en Égypte, ce qui nécessita quarante années de vie au désert pour tenter d’ôter de son caractère l’influence de l’Égypte. Quarante ans après sa naissance, comprenant qu’il avait été choisi pour faire sortir le peuple de Dieu d’Égypte, Moïse s’appuya sur la force humaine et tua l’Égyptien. Quarante ans plus tard, au buisson ardent, il se rebella contre l’appel de Dieu. Après avoir finalement accepté l’appel, il négligea l’ordre de circoncire son fils jusqu’à ce qu’il soit menacé de mort. À la frontière de la Terre promise, il se rebella et frappa le Rocher une seconde fois. Au début de l’Israël ancien, Moïse possédait les traits de caractère d’un Laodicéen. Ce faisant, il accomplit néanmoins sa haute et sainte vocation, y compris la préfiguration du Christ à la fin de l’Israël ancien. Le Christ, qui eut à lutter contre les Juifs ergoteurs, ou ceux qui se disaient Juifs mais ne l’étaient pas, représentait le caractère d’un Philadelphien. Au début de l’Israël ancien, Moïse représentait un Laodicéen ayant besoin d’or, de collyre et de vêtements blancs. À la fin, le Christ est un Philadelphien.</w:t>
      </w:r>
    </w:p>
    <w:p>
      <w:pPr>
        <w:pStyle w:val="ArticleBody"/>
        <w:jc w:val="left"/>
      </w:pPr>
      <w:r>
        <w:rPr>
          <w:rFonts w:ascii="Times New Roman" w:hAnsi="Times New Roman" w:eastAsia="Times New Roman" w:cs="Times New Roman"/>
        </w:rPr>
        <w:t>Au début de l’adventisme, William Miller, représenté par ces quelques-uns de Sardes qui n’avaient pas souillé leurs vêtements, était philadelphien, tout comme le mouvement qui lui était associé. À la fin de l’adventisme, le mouvement qui a reconnu le temps de la fin en 1989 était tout aussi laodicéen que l’était Moïse. Le mouvement millérite préfigure le mouvement Future for America, avec la précision prophétique que le premier mouvement a été accompli par des Philadelphiens au temps de Philadelphie, et que le dernier mouvement est accompli par des Laodicéens au temps de Laodicée.</w:t>
      </w:r>
    </w:p>
    <w:p>
      <w:pPr>
        <w:pStyle w:val="ArticleBody"/>
        <w:jc w:val="left"/>
      </w:pPr>
      <w:r>
        <w:rPr>
          <w:rFonts w:ascii="Times New Roman" w:hAnsi="Times New Roman" w:eastAsia="Times New Roman" w:cs="Times New Roman"/>
        </w:rPr>
        <w:t>J’ai été témoin d’une plus grande part de l’histoire prophétique de ce mouvement depuis 1989 que toute autre personne associée à l’histoire de Future for America, et je témoigne que j’ai personnellement parcouru l’histoire à partir de 1989 en tant qu’Adventiste laodicéen certifié. Il y a beaucoup d’âmes le long de ce chemin qui soutiendraient mon témoignage. Je peux aussi témoigner avec certitude que ceux qui étaient associés au mouvement à la fin de l’Adventisme étaient également des Adventistes laodicéens certifiés. Le premier peuple dénommé commence avec un Laodicéen qui devient un Philadelphien et se termine avec un Philadelphien. Le second peuple dénommé commence avec un Philadelphien et se termine avec un Laodicéen qui est appelé à devenir un Philadelphien. C’est la signature de l’Alpha et de l’Oméga.</w:t>
      </w:r>
    </w:p>
    <w:p>
      <w:pPr>
        <w:pStyle w:val="ArticleBody"/>
        <w:jc w:val="left"/>
      </w:pPr>
      <w:r>
        <w:rPr>
          <w:rFonts w:ascii="Times New Roman" w:hAnsi="Times New Roman" w:eastAsia="Times New Roman" w:cs="Times New Roman"/>
        </w:rPr>
        <w:t>Malgré l’aveuglement spirituel pitoyable et misérable du dirigeant et de ceux qui se sont joints à lui, Dieu a néanmoins dirigé et contrôlé les jalons prophétiques qui ont eu lieu de 1989 jusqu’à aujourd’hui. Malgré la nudité et la pauvreté spirituelles du dirigeant et de ceux qui se sont joints à lui, Dieu continuait encore à diriger le dévoilement des vérités qu’Il jugeait bon de dévoiler. Dans Sa miséricorde, qui n’est jamais séparée de Sa « vérité », Il a conçu un processus de purification qui prévoyait qu’un Laodicéen meure puis soit ressuscité en Philadelphien. Cette mort et cette résurrection étaient typifiées par les auteurs des livres de Daniel et de l’Apocalypse, qui furent tous deux symboliquement tués et ressuscités. Jean fut ressuscité de la mort que représentait le fait d’être jeté dans un chaudron d’huile bouillante, Daniel de la mort que représentait la fosse aux lions affamés. Ainsi, les deux livres, qui ne font qu’un seul livre, mettent l’accent sur le symbole de la mort et de la résurrection comme faisant partie du message qui est maintenant en train d’être dévoilé.</w:t>
      </w:r>
    </w:p>
    <w:p>
      <w:pPr>
        <w:pStyle w:val="ArticleBody"/>
        <w:jc w:val="left"/>
      </w:pPr>
      <w:r>
        <w:rPr>
          <w:rFonts w:ascii="Times New Roman" w:hAnsi="Times New Roman" w:eastAsia="Times New Roman" w:cs="Times New Roman"/>
        </w:rPr>
        <w:t>Alors que le mouvement des « derniers jours » du jugement investigatif (préfiguré par le mouvement millérite) approchait de la fin des temps, Dieu a voulu que le dirigeant et le mouvement soient tués puis ressuscités. Dans le contexte des sept Églises, Laodicée a été mise à mort le 18 juillet 2020 et serait ressuscitée en tant que Philadelphie avant l’imminente loi du dimanche. Le mouvement ressuscité ferait partie des sept Églises, mais il serait le huitième. Le mouvement serait le huitième, c’est-à-dire des sept.</w:t>
      </w:r>
    </w:p>
    <w:p>
      <w:pPr>
        <w:pStyle w:val="ArticleBody"/>
        <w:jc w:val="left"/>
      </w:pPr>
      <w:r>
        <w:rPr>
          <w:rFonts w:ascii="Times New Roman" w:hAnsi="Times New Roman" w:eastAsia="Times New Roman" w:cs="Times New Roman"/>
        </w:rPr>
        <w:t>Ce secret prophétique est étayé, dans le livre de l’Apocalypse, par plusieurs témoins, bien que cela n’ait pas été reconnu jusqu’ici. En cette période, nous entrons maintenant dans l’épreuve de l’image de la bête, qui, selon Sœur White, est l’épreuve qui précède la loi du dimanche. C’est au moment de la loi du dimanche que le sceau de Dieu est apposé sur les Philadelphiens de cette histoire. Mais ils doivent réussir l’épreuve de l’image de la bête qui vient avant la clôture de la probation.</w:t>
      </w:r>
    </w:p>
    <w:p>
      <w:pPr>
        <w:pStyle w:val="ArticleScripture"/>
        <w:jc w:val="left"/>
      </w:pPr>
      <w:r>
        <w:rPr>
          <w:rFonts w:ascii="Times New Roman" w:hAnsi="Times New Roman" w:eastAsia="Times New Roman" w:cs="Times New Roman"/>
        </w:rPr>
        <w:t>Le Seigneur m’a montré clairement que l’image de la bête sera formée avant que le temps de probation ne se termine; car elle doit être la grande épreuve pour le peuple de Dieu, par laquelle leur destinée éternelle sera décidée. Votre position est un tel enchevêtrement d’incohérences que bien peu seront trompés.</w:t>
      </w:r>
    </w:p>
    <w:p>
      <w:pPr>
        <w:pStyle w:val="ArticleScripture"/>
        <w:jc w:val="left"/>
      </w:pPr>
      <w:r>
        <w:rPr>
          <w:rFonts w:ascii="Times New Roman" w:hAnsi="Times New Roman" w:eastAsia="Times New Roman" w:cs="Times New Roman"/>
        </w:rPr>
        <w:t>Dans Apocalypse 13, ce sujet est clairement exposé ; [Apocalypse 13:11-17, cité].</w:t>
      </w:r>
    </w:p>
    <w:p>
      <w:pPr>
        <w:pStyle w:val="ArticleScripture"/>
        <w:jc w:val="left"/>
      </w:pPr>
      <w:r>
        <w:rPr>
          <w:rFonts w:ascii="Times New Roman" w:hAnsi="Times New Roman" w:eastAsia="Times New Roman" w:cs="Times New Roman"/>
        </w:rPr>
        <w:t>"Voici l'épreuve que le peuple de Dieu doit passer avant d'être scellé. Tous ceux qui auront prouvé leur loyauté envers Dieu en observant sa loi et en refusant d'accepter un faux sabbat se rangeront sous la bannière du Seigneur Dieu Jéhovah et recevront le sceau du Dieu vivant. Ceux qui renoncent à la vérité d'origine céleste et acceptent le sabbat du dimanche recevront la marque de la bête" Manuscript Releases, volume 15, 15.</w:t>
      </w:r>
    </w:p>
    <w:p>
      <w:pPr>
        <w:pStyle w:val="ArticleBody"/>
        <w:jc w:val="left"/>
      </w:pPr>
      <w:r>
        <w:rPr>
          <w:rFonts w:ascii="Times New Roman" w:hAnsi="Times New Roman" w:eastAsia="Times New Roman" w:cs="Times New Roman"/>
        </w:rPr>
        <w:t>Dans l'histoire actuelle, les deux cornes autrefois identifiées comme le républicanisme et le protestantisme se sont déjà transformées en une démocratie et en un protestantisme apostat. Lorsque ces deux cornes sont entièrement unies, elles forment alors une seule puissance, une seule corne. Dans cette même période, Dieu identifiera et élèvera la véritable corne du protestantisme afin de mettre en garde contre l'image de la bête. Ces deux cornes évoluent en parallèle jusqu'à ce que les États-Unis cessent d'être le sixième royaume de la prophétie biblique.</w:t>
      </w:r>
    </w:p>
    <w:p>
      <w:pPr>
        <w:pStyle w:val="ArticleBody"/>
        <w:jc w:val="left"/>
      </w:pPr>
      <w:r>
        <w:rPr>
          <w:rFonts w:ascii="Times New Roman" w:hAnsi="Times New Roman" w:eastAsia="Times New Roman" w:cs="Times New Roman"/>
        </w:rPr>
        <w:t>Apocalypse 17 indique que l’union tripartite du dragon (l’Organisation des Nations Unies), de la bête (la puissance papale) et du faux prophète (les États-Unis) est la puissance qui constitue la huitième tête, laquelle est issue des sept têtes. Ces sept têtes sont les royaumes de la prophétie biblique, à commencer par Babylone, puis les Mèdes et les Perses, la Grèce, puis Rome païenne. Ensuite, le cinquième royaume est Rome papale, qui a reçu prophétiquement une blessure mortelle en 1798. À ce moment de l’histoire, le sixième royaume de la prophétie biblique, les États-Unis, est monté sur le trône jusqu’à ce qu’il soit renversé lors de la loi du dimanche imminente.</w:t>
      </w:r>
    </w:p>
    <w:p>
      <w:pPr>
        <w:pStyle w:val="ArticleBody"/>
        <w:jc w:val="left"/>
      </w:pPr>
      <w:r>
        <w:rPr>
          <w:rFonts w:ascii="Times New Roman" w:hAnsi="Times New Roman" w:eastAsia="Times New Roman" w:cs="Times New Roman"/>
        </w:rPr>
        <w:t>Les Nations Unies seront alors contraintes par la puissance qui oblige le monde entier à faire une image à la bête. À ce moment-là, le sixième royaume aura aussi reçu une blessure mortelle, mais les États-Unis obligeront alors le monde entier à accepter leur direction sur les Nations Unies et exigeront qu’il accepte également l’autorité morale de la papauté pour gouverner l’union tripartite.</w:t>
      </w:r>
    </w:p>
    <w:p>
      <w:pPr>
        <w:pStyle w:val="ArticleScripture"/>
        <w:jc w:val="left"/>
      </w:pPr>
      <w:r>
        <w:rPr>
          <w:rFonts w:ascii="Times New Roman" w:hAnsi="Times New Roman" w:eastAsia="Times New Roman" w:cs="Times New Roman"/>
        </w:rPr>
        <w:t>Et il trompe ceux qui habitent sur la terre au moyen des miracles qu’il avait le pouvoir d’accomplir en présence de la bête, disant à ceux qui habitent sur la terre de faire une image de la bête, qui avait reçu un coup d’épée et qui vécut. Et il avait le pouvoir de donner vie à l’image de la bête, afin que l’image de la bête parle et fasse que quiconque n’adorerait pas l’image de la bête soit mis à mort. Apocalypse 13:13, 14.</w:t>
      </w:r>
    </w:p>
    <w:p>
      <w:pPr>
        <w:pStyle w:val="ArticleBody"/>
        <w:jc w:val="left"/>
      </w:pPr>
      <w:r>
        <w:rPr>
          <w:rFonts w:ascii="Times New Roman" w:hAnsi="Times New Roman" w:eastAsia="Times New Roman" w:cs="Times New Roman"/>
        </w:rPr>
        <w:t>La seule définition de « l'image de la bête » selon l'inspiration est qu'elle représente l'union de l'Église (la puissance papale) et de l'État (les Nations Unies, avec les États-Unis contrôlant les neuf autres rois.) Jézabel est la puissance papale ; Achab est les États-Unis, roi des dix tribus du Nord.</w:t>
      </w:r>
    </w:p>
    <w:p>
      <w:pPr>
        <w:pStyle w:val="ArticleBody"/>
        <w:jc w:val="left"/>
      </w:pPr>
      <w:r>
        <w:rPr>
          <w:rFonts w:ascii="Times New Roman" w:hAnsi="Times New Roman" w:eastAsia="Times New Roman" w:cs="Times New Roman"/>
        </w:rPr>
        <w:t>Lorsque les États-Unis s'effondrent au moment de la loi du dimanche, Tyr (la papauté), qui a été oubliée depuis 1798, est "rappelée" et elle commence ses chants séducteurs. En raison de l'effondrement financier présenté comme une "ruine nationale" dans les écrits d'Ellen White, les États-Unis sont contraints de rassembler le monde entier pour faire face à la puissance biblique qui amène la main de chacun à se lever contre lui. Cette puissance est l'islam, représentée par l'ancêtre de l'islam, Ismaël.</w:t>
      </w:r>
    </w:p>
    <w:p>
      <w:pPr>
        <w:pStyle w:val="ArticleScripture"/>
        <w:jc w:val="left"/>
      </w:pPr>
      <w:r>
        <w:rPr>
          <w:rFonts w:ascii="Times New Roman" w:hAnsi="Times New Roman" w:eastAsia="Times New Roman" w:cs="Times New Roman"/>
        </w:rPr>
        <w:t>Et l’ange de l’Éternel lui dit: Voici, tu es enceinte, et tu enfanteras un fils, et tu l’appelleras Ismaël; parce que l’Éternel a entendu ton affliction. Et il sera un homme sauvage; sa main sera contre tous, et la main de chacun sera contre lui; et il habitera en présence de tous ses frères. Genèse 16:11, 12.</w:t>
      </w:r>
    </w:p>
    <w:p>
      <w:pPr>
        <w:pStyle w:val="ArticleBody"/>
        <w:jc w:val="left"/>
      </w:pPr>
      <w:r>
        <w:rPr>
          <w:rFonts w:ascii="Times New Roman" w:hAnsi="Times New Roman" w:eastAsia="Times New Roman" w:cs="Times New Roman"/>
        </w:rPr>
        <w:t>Les États-Unis forment une alliance avec les neuf autres rois, en prenant la tête. Ils ne le font que pour un bref moment, puis ils insisteront pour que le pouvoir papal soit à la tête de tout, comme Jézabel contrôlait Achab.</w:t>
      </w:r>
    </w:p>
    <w:p>
      <w:pPr>
        <w:pStyle w:val="ArticleBody"/>
        <w:jc w:val="left"/>
      </w:pPr>
      <w:r>
        <w:rPr>
          <w:rFonts w:ascii="Times New Roman" w:hAnsi="Times New Roman" w:eastAsia="Times New Roman" w:cs="Times New Roman"/>
        </w:rPr>
        <w:t>Ainsi, l’alliance triple du dragon, de la bête et du faux prophète se met en marche ensemble vers Armageddon. Le nombre huit représente la résurrection, et le royaume que la prophétie désigne comme recevant une blessure mortelle était le cinquième royaume, la puissance papale. Lorsque la papauté est ressuscitée, elle devient le huitième royaume et on lui confie le contrôle de l’alliance triple, et ce huitième royaume est la tête parmi les sept royaumes qui a été identifiée comme recevant une blessure mortelle, mais l’inspiration identifie aussi la guérison de cette blessure mortelle.</w:t>
      </w:r>
    </w:p>
    <w:p>
      <w:pPr>
        <w:pStyle w:val="ArticleScripture"/>
        <w:jc w:val="left"/>
      </w:pPr>
      <w:r>
        <w:rPr>
          <w:rFonts w:ascii="Times New Roman" w:hAnsi="Times New Roman" w:eastAsia="Times New Roman" w:cs="Times New Roman"/>
        </w:rPr>
        <w:t>« À l’approche de la dernière crise, il est d’une importance vitale que l’harmonie et l’unité règnent parmi les instruments du Seigneur. Le monde est rempli de tempêtes, de guerres et de divisions. Pourtant, sous une seule tête — la puissance papale — les peuples s’uniront pour s’opposer à Dieu en la personne de ses témoins. Cette union est cimentée par le grand apostat. Tandis qu’il cherche à unir ses agents dans la guerre contre la vérité, il s’emploiera à diviser et à disperser ses défenseurs. La jalousie, les mauvais soupçons et la médisance sont suscités par lui pour produire la discorde et la dissension. » Témoignages, volume 7, 182.</w:t>
      </w:r>
    </w:p>
    <w:p>
      <w:pPr>
        <w:pStyle w:val="ArticleBody"/>
        <w:jc w:val="left"/>
      </w:pPr>
      <w:r>
        <w:rPr>
          <w:rFonts w:ascii="Times New Roman" w:hAnsi="Times New Roman" w:eastAsia="Times New Roman" w:cs="Times New Roman"/>
        </w:rPr>
        <w:t>Le cinquième, le sixième et le septième royaume ont alors tous perdu leur royaume propre; leurs royaumes respectifs sont donc ressuscités ensemble en un seul royaume composé de trois parties, contrefaisant la structure tripartite de la divinité.</w:t>
      </w:r>
    </w:p>
    <w:p>
      <w:pPr>
        <w:pStyle w:val="ArticleBody"/>
        <w:jc w:val="left"/>
      </w:pPr>
      <w:r>
        <w:rPr>
          <w:rFonts w:ascii="Times New Roman" w:hAnsi="Times New Roman" w:eastAsia="Times New Roman" w:cs="Times New Roman"/>
        </w:rPr>
        <w:t>Le sixième royaume, qui a commencé avec deux cornes semblables à celles d’un agneau et se termine par une seule corne qui parle comme un dragon, possède la caractéristique prophétique de la puissance papale, car il devient l’image de la bête. C’est la bête, la puissance papale, qui est principalement représentée comme le huitième royaume ressuscité, qui est des sept. Mais bien que ce soit la puissance papale qui accomplisse le plus directement l’énigme prophétique selon laquelle le huitième est des sept, les États-Unis forment une image de la papauté et produisent donc prophétiquement les mêmes caractéristiques que la puissance papale.</w:t>
      </w:r>
    </w:p>
    <w:p>
      <w:pPr>
        <w:pStyle w:val="ArticleBody"/>
        <w:jc w:val="left"/>
      </w:pPr>
      <w:r>
        <w:rPr>
          <w:rFonts w:ascii="Times New Roman" w:hAnsi="Times New Roman" w:eastAsia="Times New Roman" w:cs="Times New Roman"/>
        </w:rPr>
        <w:t>Les États-Unis commencèrent en 1798 quand, selon Ésaïe vingt-trois, Tyr, la puissance papale, devait être oubliée jusqu’à la fin du sixième royaume. 1798 fut le temps de la fin pour les millérites au début de l’adventisme. Au printemps 1844, l’adventisme millérite avait endossé le manteau du protestantisme, qui est parallèle à la corne du républicanisme représentant le gouvernement des États-Unis. Les deux cornes se trouvent sur le même animal; elles parcourent donc l’histoire ensemble. Le début et la fin de l’adventisme sont parallèles à la corne républicaine. La période allant de 1798 jusqu’à ce que les protestants rejettent le message du premier ange fut celle où Dieu établit cette corne protestante. Il le fit au moyen d’un processus de mise à l’épreuve, comme il le fit avec la corne républicaine. Il y aurait beaucoup à dire sur les cornes parallèles, mais pas maintenant.</w:t>
      </w:r>
    </w:p>
    <w:p>
      <w:pPr>
        <w:pStyle w:val="ArticleBody"/>
        <w:jc w:val="left"/>
      </w:pPr>
      <w:r>
        <w:rPr>
          <w:rFonts w:ascii="Times New Roman" w:hAnsi="Times New Roman" w:eastAsia="Times New Roman" w:cs="Times New Roman"/>
        </w:rPr>
        <w:t>La corne républicaine se prostitue avec le protestantisme apostat, non avec la véritable corne protestante, car la véritable corne est l’épouse de l’Agneau et elle est vierge. Depuis le temps de la fin en 1989, il y a eu sept présidents. Le sixième de ces présidents a reçu une blessure mortelle l’année même où le mouvement à la fin de l’adventisme a également reçu une blessure mortelle. Le huitième président depuis le temps de la fin en 1989 sera celui dont la blessure mortelle a été guérie. Il doit être un président qui fait partie des sept. Au même moment, en 2020, lorsque le sixième président a reçu sa blessure mortelle, la corne qui porte désormais le manteau protestant a également été tuée. Comme pour la bête du catholicisme, et comme pour l’image de la bête du protestantisme apostat, il en est de même pour la véritable corne du protestantisme. La corne du protestantisme est représentée comme la sixième église, qui devient la huitième, mais qui fait partie des sept.</w:t>
      </w:r>
    </w:p>
    <w:p>
      <w:pPr>
        <w:pStyle w:val="ArticleBody"/>
        <w:jc w:val="left"/>
      </w:pPr>
      <w:r>
        <w:rPr>
          <w:rFonts w:ascii="Times New Roman" w:hAnsi="Times New Roman" w:eastAsia="Times New Roman" w:cs="Times New Roman"/>
        </w:rPr>
        <w:t>Lorsque vous examinez ces affirmations, souvenez-vous que le message dévoilé juste avant la clôture de la probation sera très certainement présenté dans le contexte du commencement illustrant la fin. Ce message sera présenté selon la méthodologie de « l’historicisme », qui emploie l’histoire biblique alignée sur l’histoire du monde pour identifier la fin du monde. Ce message surgit de la terre.</w:t>
      </w:r>
    </w:p>
    <w:p>
      <w:pPr>
        <w:pStyle w:val="ArticleScripture"/>
        <w:jc w:val="left"/>
      </w:pPr>
      <w:r>
        <w:rPr>
          <w:rFonts w:ascii="Times New Roman" w:hAnsi="Times New Roman" w:eastAsia="Times New Roman" w:cs="Times New Roman"/>
        </w:rPr>
        <w:t>La vérité germera de la terre, et la justice regardera du haut des cieux. Oui, le Seigneur donnera ce qui est bon, et notre terre donnera ses fruits. La justice marchera devant lui et nous mettra sur la voie de ses pas. Psaume 85:11-13.</w:t>
      </w:r>
    </w:p>
    <w:p>
      <w:pPr>
        <w:pStyle w:val="ArticleBody"/>
        <w:jc w:val="left"/>
      </w:pPr>
      <w:r>
        <w:rPr>
          <w:rFonts w:ascii="Times New Roman" w:hAnsi="Times New Roman" w:eastAsia="Times New Roman" w:cs="Times New Roman"/>
        </w:rPr>
        <w:t>Ce n’est pas simplement que, dans le passage, la terre soit identifiée comme un "pays". Le passage dans les Psaumes n’identifie pas seulement le "pays" comme la bête de la "terre" de l’Apocalypse treize, mais il note aussi que la "vérité" "jaillit" de la terre.</w:t>
      </w:r>
    </w:p>
    <w:p>
      <w:pPr>
        <w:pStyle w:val="ArticleScripture"/>
        <w:jc w:val="left"/>
      </w:pPr>
      <w:r>
        <w:rPr>
          <w:rFonts w:ascii="Times New Roman" w:hAnsi="Times New Roman" w:eastAsia="Times New Roman" w:cs="Times New Roman"/>
        </w:rPr>
        <w:t>Quelle nation du Nouveau Monde, en 1798, montait en puissance, promettait force et grandeur, et attirait l’attention du monde ? L’application du symbole ne laisse place à aucun doute. Une nation, et une seule, répond aux caractéristiques de cette prophétie ; elle désigne sans équivoque les États-Unis d’Amérique. À maintes reprises, la pensée, presque les mots mêmes, de l’écrivain sacré ont été inconsciemment employés par l’orateur et l’historien pour décrire l’ascension et la croissance de cette nation. La bête fut vue « s’élevant de la terre » ; et, selon les traducteurs, le mot rendu ici par « s’élevant » signifie littéralement « croître ou pousser comme une plante ». La Grande Controverse, 440.</w:t>
      </w:r>
    </w:p>
    <w:p>
      <w:pPr>
        <w:pStyle w:val="ArticleBody"/>
        <w:jc w:val="left"/>
      </w:pPr>
      <w:r>
        <w:rPr>
          <w:rFonts w:ascii="Times New Roman" w:hAnsi="Times New Roman" w:eastAsia="Times New Roman" w:cs="Times New Roman"/>
        </w:rPr>
        <w:t>Les États-Unis sont la bête de la terre qui "surgit". Ainsi, lorsque vous mettez à l’épreuve les affirmations formulées dans ces articles, l’inspiration indique que le message sera fondé sur la fin illustrée par le commencement, qu’il sera placé dans le contexte de ligne historique sur ligne historique, et qu’il doit provenir d’une voix aux États-Unis. Il y a bien sûr de fausses voix aux États-Unis, mais selon et en vertu de l’autorité de la Parole de Dieu, tout messager ou ministère qui est situé ou qui a ses origines en dehors des États-Unis est une fausse lumière. L’adventisme a commencé aux États-Unis avec la voix d’un homme et d’un mouvement établi aux États-Unis. Jésus illustre la fin d’une chose par le commencement d’une chose.</w:t>
      </w:r>
    </w:p>
    <w:p>
      <w:pPr>
        <w:pStyle w:val="ArticleBody"/>
        <w:jc w:val="left"/>
      </w:pPr>
      <w:r>
        <w:rPr>
          <w:rFonts w:ascii="Times New Roman" w:hAnsi="Times New Roman" w:eastAsia="Times New Roman" w:cs="Times New Roman"/>
        </w:rPr>
        <w:t>Que celui qui a des oreilles entende ce que l’Esprit dit aux Églises.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Laodicée - Numéro cinq</dc:title>
  <dc:subject>Les trois derniers</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