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Mokõiha}</w:t>
      </w:r>
    </w:p>
    <w:p>
      <w:pPr>
        <w:pStyle w:val="ArticleSubtitle"/>
        <w:jc w:val="left"/>
      </w:pPr>
      <w:r>
        <w:rPr>
          <w:rFonts w:ascii="Arial" w:hAnsi="Arial" w:eastAsia="Arial" w:cs="Arial"/>
        </w:rPr>
        <w:t>Pytũmby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Peteĩ ñe’ẽ térã peteĩ ñe’ẽjoaju oñembojey mokõi jey Ñandejára ñe’ẽ he inspiradópype ha’e peteĩ símbolo mokõiha ánhel rembiayhu marandu rehegua.</w:t>
      </w:r>
    </w:p>
    <w:p>
      <w:pPr>
        <w:pStyle w:val="ArticleScripture"/>
        <w:jc w:val="left"/>
      </w:pPr>
      <w:r>
        <w:rPr>
          <w:rFonts w:ascii="Times New Roman" w:hAnsi="Times New Roman" w:eastAsia="Times New Roman" w:cs="Times New Roman"/>
        </w:rPr>
        <w:t>Ha pe mokõiha ary Ñe'ẽnguéra Nebucadnesar rréi guapy rehegua, Nebucadnesar ohecha hag̃ua umi kéra; ha upévare ipy'aguasu oñemondýi, ha ikéra ojepe'a chugui. Upémarõ pe rréi omanda ohenói hag̃ua umi pajehára, umi mbyja rehegua aranduha, umi mba'evaihára, ha umi Caldeoguápe, oikuaauka hag̃ua rréipe ikéra. Upéicha ou hikuái ha oñembo'y pe rréi renondépe. Ha pe rréi he'i chupekuéra: Che ahecha peteĩ kéra, ha chepy'aguasu oñemondýi aikuaase hag̃ua pe kéra. Daniel 2:1–3.</w:t>
      </w:r>
    </w:p>
    <w:p>
      <w:pPr>
        <w:pStyle w:val="ArticleBody"/>
        <w:jc w:val="left"/>
      </w:pPr>
      <w:r>
        <w:rPr>
          <w:rFonts w:ascii="Times New Roman" w:hAnsi="Times New Roman" w:eastAsia="Times New Roman" w:cs="Times New Roman"/>
        </w:rPr>
        <w:t>Pyhare “pytũmby” pyharegua mbytépe, Nabucodonosor ohecha peteĩ ta'ãnga iképe; ha katu ndaikatúi imandu'a pe ike rehe. Peteĩ pyhare pegua iképe ohecha peteĩ ta'ãnga; ha pe ta'ãnga rehegua ike ipytũmbaite va'ekue iñentendimientope guarã, ojoguaháicha pe pyhare pytũmbýpe ohecha haguépe pe ike.</w:t>
      </w:r>
    </w:p>
    <w:p>
      <w:pPr>
        <w:pStyle w:val="ArticleScripture"/>
        <w:jc w:val="left"/>
      </w:pPr>
      <w:r>
        <w:rPr>
          <w:rFonts w:ascii="Times New Roman" w:hAnsi="Times New Roman" w:eastAsia="Times New Roman" w:cs="Times New Roman"/>
        </w:rPr>
        <w:t>Upéi ramo umi caldeo he’i mburuvichápe siríaco-pe: Mburuvicha, reikove hag̃ua opa ára; emombeʼu nde rembiguáipe pe kéra, ha ore rohechaukáta pe heʼiséva. Upérõ mburuvicha ombohovái ha he’i umi caldéope: Pe mbaʼe osẽma chehegui; peẽ ndapeikuaaukáiramo chéve pe kéra, ha pe heʼiséva avei, peẽ pejepeʼátapa pehẽnguépe, ha pene rógakue oikóta peteĩ yvytuʼỹ. Ha peẽ pehechaukáramo pe kéra, ha pe heʼiséva avei, pehupytýta chehegui jopói, myakãha ha tuicha terakuã; upévare pehechauka chéve pe kéra, ha pe heʼiséva avei. Daniel 2:4–7.</w:t>
      </w:r>
    </w:p>
    <w:p>
      <w:pPr>
        <w:pStyle w:val="ArticleBody"/>
        <w:jc w:val="left"/>
      </w:pPr>
      <w:r>
        <w:rPr>
          <w:rFonts w:ascii="Times New Roman" w:hAnsi="Times New Roman" w:eastAsia="Times New Roman" w:cs="Times New Roman"/>
        </w:rPr>
        <w:t>Pe prueba ta’ãngapy Nebucodonosor rehegua ningo peteĩ prueba ojejapóva hag̃ua ojekuaa hag̃ua máva ikatu ome’ẽ peteĩ marandu profético hekopete peteĩ ta’ãngapy pytũmbýpe oñemokañýva rehe, ha avei iñehesa’ỹijo pe sueño ryepýpe oĩva rehegua. Pe mokõiha ánhel rembiapoukapy, oñembojoajúva’ekue Pyhare Mbyte Sapy’a Hatãva rembiapoukapýre tembiasakue Millerita-pe, ojehechauka va’ekue Elías rupive pe ñeorairõhápe Monte Carmelo-pe. Upéva avei peteĩ prueba va’ekue ohechaukátava ndaha’éi añónte mávapa pe Tupã añetegua, ha katu avei mávapa pe proféta añetegua. William Miller, rehe Hermana White he’i hag̃uaicha hesakã porã ha’e oñeta’ãngahai hague Elías rehe, orrepresenta va’ekue Elías-pe Monte Carmelo-pe. Upéicharõ jepe, ndaha’éi William Miller voi upe oñerepresentáva, ha katu hetave umi tembiapoukapy ñehesa’ỹijo profética rehegua ha’e oñemboguata hague oikuaa hag̃ua. Monte Carmelo-pe, umi proféta tupã kuimba’e Baal rehegua ha umi proféta tupã kuña Astarot rehegua ojehechauka va’ekue proféta japuha. Umi Millerita rembiasakue-pe, umi tupão Protestante-kuéra ojehechauka va’ekue proféta japúramo, Monte Carmelo rupive oñeta’ãngaháicha.</w:t>
      </w:r>
    </w:p>
    <w:p>
      <w:pPr>
        <w:pStyle w:val="ArticleBody"/>
        <w:jc w:val="left"/>
      </w:pPr>
      <w:r>
        <w:rPr>
          <w:rFonts w:ascii="Times New Roman" w:hAnsi="Times New Roman" w:eastAsia="Times New Roman" w:cs="Times New Roman"/>
        </w:rPr>
        <w:t>Umi iglésia protestánte ohechaukáramo iñemboykeha William Miller rembiapoukapy kuéra ñemoñe’ẽ maranduhára rehegua gui, oiko hikuái Róma rajykuéra. Maranduhárape, peteĩ tajy ha’e ta’anga isýgui. Pe prueba umi protestánte ndohasáiva historia Millerita-pe ha’e pe prueba ohechauka ha omoheñóiva peteĩ ta’anga (tajy) mymbaguérape. Upépe ojehechauka pe hatĩ protestantísmo añeteguáva, oñemoĩvo mbohovái pe hatĩ protestantísmo apóstata-pe. Nabucodonosor ojerureva’ekue peteĩ ñemyesakã, ha upéicha ojapóvo, tekojoja yvágagui rupi oikeva’ekue omoheñói hag̃ua peteĩ jehechauka mokõivéva maranduhára japu ha añeteguáva rehegua.</w:t>
      </w:r>
    </w:p>
    <w:p>
      <w:pPr>
        <w:pStyle w:val="ArticleScripture"/>
        <w:jc w:val="left"/>
      </w:pPr>
      <w:r>
        <w:rPr>
          <w:rFonts w:ascii="Times New Roman" w:hAnsi="Times New Roman" w:eastAsia="Times New Roman" w:cs="Times New Roman"/>
        </w:rPr>
        <w:t>Ha’ekuéra ombohovái jey ha he’i: “Toisãmbyhy mburuvicha guasu tomombe’u hembiguáipe pe kéra, ha ore roikuaaukáta pe he’iséva.” Mburuvicha guasu ombohovái ha he’i: “Añetehápe aikuaa peẽ pejoguaseha pe ára, pehechágui pe mba’e okañymaha chehegui. Ha peẽ ndapeikuaaukáiramo chéve pe kéra, peteĩnte voi pe decreto oĩ peẽme g̃uarã; peẽ pembosako’i niko ñe’ẽ japu ha ñembyai hag̃uáicha peñe’ẽ hag̃ua che renondépe, pe ára oñemoambue peve. Upévare, pemombe’u chéve pe kéra, ha aikuaáta ikatuha peikuaauka chéve pe he’iséva.” Daniel 2:7–9.</w:t>
      </w:r>
    </w:p>
    <w:p>
      <w:pPr>
        <w:pStyle w:val="ArticleBody"/>
        <w:jc w:val="left"/>
      </w:pPr>
      <w:r>
        <w:rPr>
          <w:rFonts w:ascii="Times New Roman" w:hAnsi="Times New Roman" w:eastAsia="Times New Roman" w:cs="Times New Roman"/>
        </w:rPr>
        <w:t>Umi ára de prueba ñemohu’ãme, pe joavy ojehechauka va’ekue Monte Carmelo-pe, ha 22 de octubre de 1844-pe, ojehechauka avei Daniel capítulo mokõi-pe. Umi mbohapy ta’ãnga profética Monte Carmelo, historia Millerita ha Nebucodonosor ra’ũva pe ta’ãnga rehegua-pe, pe énfasis oĩ pe interpretación profética hekopete rehe, ojehechaukáva Elías, Miller ha Daniel rupive. Pe sueño interpretación ha’e pe marandu ojeipe’áva pe historia-pe, upépe mokõi aty profeta rehegua ojehechauka.</w:t>
      </w:r>
    </w:p>
    <w:p>
      <w:pPr>
        <w:pStyle w:val="ArticleScripture"/>
        <w:jc w:val="left"/>
      </w:pPr>
      <w:r>
        <w:rPr>
          <w:rFonts w:ascii="Times New Roman" w:hAnsi="Times New Roman" w:eastAsia="Times New Roman" w:cs="Times New Roman"/>
        </w:rPr>
        <w:t>Umi caldéokuéra ombohovái mburuvicha guasúpe ha he’i: Ndaipóri yvy ape ári avave ikatúva ohechauka mburuvicha guasúpe upe mba’e ojeruréva; upévare ndaipóri mburuvicha guasu, karai térã sãmbyhyhára ojeruréva ko’ãichagua mba’e peteĩ pajehára, térã mbyja rechaukahárape, térã caldéope. Ha pe mba’e mburuvicha guasu ojeruréva hasy eterei; ha ndaipóri ambue ikatúva ohechauka upéva mburuvicha guasu renondépe, ndaha’éiramo umi tupãnguéra, ha’ekuéra róga ndaha’éi so’o ndive. Upévare mburuvicha guasu ipochy ha pochy eterei, ha omanda ojuka hag̃ua opa umi arandukuéra Babilóniapegua. Daniel 2:10–12.</w:t>
      </w:r>
    </w:p>
    <w:p>
      <w:pPr>
        <w:pStyle w:val="ArticleBody"/>
        <w:jc w:val="left"/>
      </w:pPr>
      <w:r>
        <w:rPr>
          <w:rFonts w:ascii="Times New Roman" w:hAnsi="Times New Roman" w:eastAsia="Times New Roman" w:cs="Times New Roman"/>
        </w:rPr>
        <w:t>Karmelo Yvýpe, Elías omoĩ pe prueba, ha pe prueba haʼe omoĩ vaʼekue ndahaʼéi añoite ohechauka hag̃ua máva-pa pe Tupã añetegua, síno avei máva-pa pe proféta añetegua. Daniel, capítulo mokõihápe, umi caldeo-kuéra voi ohechauka pe prueba omoherakuãva pe joavy pe añetegua ha pe japu apytépe. Haʼekuéra omyesakã pe interpretación Nabucodonosor ohekáva ikatu hag̃uáicha ojekuaa Tupã rupive añoite, ha ndahaʼéi yvypóra rupive. Avei oñeʼẽ vai hikuái pe joaju oĩva Nabucodonosor ha umi iñarandúva jerovia rehegua ndive noĩporãiha, heʼívo: “mbaʼe ndahetáiva pe mburuvicha guasu ojeruréva.” Haʼekuéra oipota kuri pe mburuvicha guasu, ohechaukáva Estado-pe, ani oike pe religión rembiporúpe, upépe haʼekuéra ojehechakuaa hague autoridad-ramo. Ndahaʼéi oñemoĩva iglesia ha estado joaju rembipota kundaháre; oñemoĩ hikuái Nabucodonosor rehe, Estado rehegua ramo, ojerurévo oisãmbyhy hag̃ua pe iglesia. Ipyʼaguapýta hikuái peteĩ joaju iglesia-estado ndive, umi tendota religioso-kuéra oisãmbyhyramo pe estado ári. Pe prueba taʼanga mymba ñarõ rehegua niko upe rupi jaiporavo ñande destino eterno —Nabucodonosor raʼãnga kerayvotýicha— haʼe peteĩ prueba tekove térã mano rehegua.</w:t>
      </w:r>
    </w:p>
    <w:p>
      <w:pPr>
        <w:pStyle w:val="ArticleScripture"/>
        <w:jc w:val="left"/>
      </w:pPr>
      <w:r>
        <w:rPr>
          <w:rFonts w:ascii="Times New Roman" w:hAnsi="Times New Roman" w:eastAsia="Times New Roman" w:cs="Times New Roman"/>
        </w:rPr>
        <w:t>Ha osẽ kuri pe ñe'ẽme'ẽ, tojejuka hag̃ua umi aranduha; ha ohekáva hikuái Daniel ha iñirũnguérape, tojejuka hag̃ua. Upérõ Daniel ombohovái akãguapy ha arandúpe Ariochpe, mburuvicha guasu guardia ruvichápe, osẽ va'ekuépe ojuka hag̃ua umi aranduha Babiloniaygua: ombohovái ha he'i Ariochpe, mburuvicha guasu ruvichápe: Mba'ére piko pe ñe'ẽme'ẽ pya'eterei osẽ mburuvicha guasúgui? Upérõ Arioch omombe'u Danielpe upe mba'e. Daniel 2:13–15.</w:t>
      </w:r>
    </w:p>
    <w:p>
      <w:pPr>
        <w:pStyle w:val="ArticleBody"/>
        <w:jc w:val="left"/>
      </w:pPr>
      <w:r>
        <w:rPr>
          <w:rFonts w:ascii="Times New Roman" w:hAnsi="Times New Roman" w:eastAsia="Times New Roman" w:cs="Times New Roman"/>
        </w:rPr>
        <w:t>Daniel oñehesape hag̃ua enténdo hag̃ua pe ta’ãnga gua’u gueteri ndojekuaáiva rekove ha ñemano rehegua circunstancia-kuéra rehe, ha’e ohechauka pe peteĩciento cuarenta y cuatro mil oñehesapeha pe añeteguáre oĩha hikuái pe tembiasakue mokõihápe ha techapyrãme pe mbohapy jey jeha’ãrã rapepegua. Péro Daniel ndaha’éi ohechaukánteva umi oiporavóva okaru hag̃ua pe tembi’u hekopete hag̃uánte, ha upévare ohasa porã va’ekue pe peteĩha jeha’ãrã, síno avei ohechauka pe yvypóra representante Tupã ome’ẽ va’ekue chupe peteĩ arandu porãite profecía bíblica rehegua.</w:t>
      </w:r>
    </w:p>
    <w:p>
      <w:pPr>
        <w:pStyle w:val="ArticleScripture"/>
        <w:jc w:val="left"/>
      </w:pPr>
      <w:r>
        <w:rPr>
          <w:rFonts w:ascii="Times New Roman" w:hAnsi="Times New Roman" w:eastAsia="Times New Roman" w:cs="Times New Roman"/>
        </w:rPr>
        <w:t>Ko’ã irundy mitã rehe katu, Tupã ome’ẽ chupekuéra arandu ha katupyry opaichagua ñemoarandu ha arandúpe; ha Daniel oguereko kuaapy opaichagua visión ha kérape. Daniel 1:17.</w:t>
      </w:r>
    </w:p>
    <w:p>
      <w:pPr>
        <w:pStyle w:val="ArticleBody"/>
        <w:jc w:val="left"/>
      </w:pPr>
      <w:r>
        <w:rPr>
          <w:rFonts w:ascii="Times New Roman" w:hAnsi="Times New Roman" w:eastAsia="Times New Roman" w:cs="Times New Roman"/>
        </w:rPr>
        <w:t>Jepe umi irundy hebreo jeroviapyrã ohasa porãramo jepe tembi’u rehegua prueba, Daniel oñeñemoĩkuri pe maranduha visión ha sueño-kuéra rehegua ramo. Daniel ohechauka pe maranduha profético, Elías, Juan el Bautista, Juan el Revelador, William Miller ha Future for America ohechaukaháicha. Pe maranduha profético araka’eve ndojepe’ái pe prueba profética-gui.</w:t>
      </w:r>
    </w:p>
    <w:p>
      <w:pPr>
        <w:pStyle w:val="ArticleBody"/>
        <w:jc w:val="left"/>
      </w:pPr>
      <w:r>
        <w:rPr>
          <w:rFonts w:ascii="Times New Roman" w:hAnsi="Times New Roman" w:eastAsia="Times New Roman" w:cs="Times New Roman"/>
        </w:rPr>
        <w:t>Cristo ára oikove, umi omboykéva Juan remimombe’u, ndaikatúi ojehepyme’ẽ hag̃ua chupekuéra Jesús rupive. Pe historia Milleríta-pe, umi omboykéva pe marandu peteĩha (ojejapóva William Miller rehecha hag̃uáicha), ndaikatúi ojehepyme’ẽ hag̃ua chupekuéra pe marandu mokõiha rupive. Mokõivéva historia-pe umi jeroviapýva ndohechakuaái moõpa ogueraha pe jehechaha rape. Umi temimbo’e ndoipotái ohecha pe kurusu, jepe oje’e porãramo chupekuéra upéva oikótaha. Umi Milleríta ndaikatúi ohecha pe tuicha ñembyasýpe. Daniel, Arioch oikuaaukávo chupe umi tekove ha ñemano rehegua oĩva Nabucodonosor ta’ãnga kerayvoty rehe ndive, ndoikuaái mba’épa pe kerayvoty ryepýpe térã moõpa ogueraha pe ta’ãnga jejopyrã. Pe oikuaáva añoite ha’e hague upéva peteĩ tekove ha ñemano rehegua. Upévare Daniel oikotevẽkuri tiempo ontende hag̃ua pe interpretación.</w:t>
      </w:r>
    </w:p>
    <w:p>
      <w:pPr>
        <w:pStyle w:val="ArticleScripture"/>
        <w:jc w:val="left"/>
      </w:pPr>
      <w:r>
        <w:rPr>
          <w:rFonts w:ascii="Times New Roman" w:hAnsi="Times New Roman" w:eastAsia="Times New Roman" w:cs="Times New Roman"/>
        </w:rPr>
        <w:t>Upéi Daniel oike mburuvicha guasúpe rendápe, ha ojerure chupe tome'ẽ hag̃ua chupe tiempo, ha ha'e ohechaukáta hag̃ua mburuvicha guasúpe pe interpretación. Daniel 2:16.</w:t>
      </w:r>
    </w:p>
    <w:p>
      <w:pPr>
        <w:pStyle w:val="ArticleBody"/>
        <w:jc w:val="left"/>
      </w:pPr>
      <w:r>
        <w:rPr>
          <w:rFonts w:ascii="Times New Roman" w:hAnsi="Times New Roman" w:eastAsia="Times New Roman" w:cs="Times New Roman"/>
        </w:rPr>
        <w:t>Daniel ohechauka vaʼekue jerovia pe tembiʼu re (metodología) haʼe odesidi vaʼekue hoʼu hag̃ua pe prueba peteĩha-pe. Upévare oñemeʼẽ chupe tiempo, ojehuháicha avei umi temimboʼérape Cristo tiémpope. Pe tiempo oñemeʼẽ vaʼekue umi temimboʼérape haʼe kuri pe período oikehápe Cristo mano, oñeñotỹ, jeikove jey ha ijeupi ypy yvágape, mboyve Oñembyaty hag̃ua hendivekuéra pe tape Emaús gotyo, ha upéi jey pe koty yvatepe. Upéi pe tiempo pahápe Haʼe opytuʼu hiʼárikuéra Espíritu Santo.</w:t>
      </w:r>
    </w:p>
    <w:p>
      <w:pPr>
        <w:pStyle w:val="ArticleScripture"/>
        <w:jc w:val="left"/>
      </w:pPr>
      <w:r>
        <w:rPr>
          <w:rFonts w:ascii="Times New Roman" w:hAnsi="Times New Roman" w:eastAsia="Times New Roman" w:cs="Times New Roman"/>
        </w:rPr>
        <w:t>Ha he’i rire ko mba’e, opytu’u hi’ári kuéra ha he’i chupekuéra: Pehupyty Espíritu Santo. Juan 20:22.</w:t>
      </w:r>
    </w:p>
    <w:p>
      <w:pPr>
        <w:pStyle w:val="ArticleBody"/>
        <w:jc w:val="left"/>
      </w:pPr>
      <w:r>
        <w:rPr>
          <w:rFonts w:ascii="Times New Roman" w:hAnsi="Times New Roman" w:eastAsia="Times New Roman" w:cs="Times New Roman"/>
        </w:rPr>
        <w:t>Ezequiel oprofetisa, ha umi kangue omano vaʼekue oñembyatypa. Upéi Ezequiel oprofetisa jey, ha pe Espíritu Santo oipeju umi tete pyahu oñemoheñóiva ári, ha haʼekuéra opuʼã peteĩ ehérsito mbareteguasúicha. Cristo oipeju ramo umi disípulo ári, haʼe oipeʼa hag̃ua iñentendimiento.</w:t>
      </w:r>
    </w:p>
    <w:p>
      <w:pPr>
        <w:pStyle w:val="ArticleScripture"/>
        <w:jc w:val="left"/>
      </w:pPr>
      <w:r>
        <w:rPr>
          <w:rFonts w:ascii="Times New Roman" w:hAnsi="Times New Roman" w:eastAsia="Times New Roman" w:cs="Times New Roman"/>
        </w:rPr>
        <w:t>Upéi he’i oipe’a hag̃ua chupekuéra iñakãrapu’ã, oikuaa hag̃uáicha hikuái umi Escritura. Lucas 24:25.</w:t>
      </w:r>
    </w:p>
    <w:p>
      <w:pPr>
        <w:pStyle w:val="ArticleBody"/>
        <w:jc w:val="left"/>
      </w:pPr>
      <w:r>
        <w:rPr>
          <w:rFonts w:ascii="Times New Roman" w:hAnsi="Times New Roman" w:eastAsia="Times New Roman" w:cs="Times New Roman"/>
        </w:rPr>
        <w:t>Maymáva proféta oñeʼẽ hína ko yvy paha rehe, ha Daniel ndahaʼéi peteĩ excepción. Pe aravo haʼe ojeruréva haʼe peteĩ periodo de tiempo ikatuhápe ohupyty kuarahy resape. Pe tiempo de espera umi Millerita-kuérape g̃uarã haʼe kuri pe ñembotavy peteĩha guive peve oikuaa hague hikuái oĩha pe tiempo de demora-pe, ojoajúvo Mateo capítulo veinticinco ha Habacuc capítulo dos profesía rehe. Pe historia pe tiempo de demora rehegua historia Millerita-pe oñekumpli pe segundo ángel marandu tiémpope. Daniel capítulo dos ohechauka pe historia peteĩchagua, upévare ijerure tiempo rehegua, profétikamente ojoaju umi Millerita-kuéra tiempo de demora ndive. Upévare, Daniel ijerure tiempo rehegua ha pe tiempo de demora umi Millerita-kuéra rehegua orepresenta pe tiempo de demora umi cien cuarenta y cuatro mil rehegua, oñepyrũva’ekue 18 de julio de 2020-pe.</w:t>
      </w:r>
    </w:p>
    <w:p>
      <w:pPr>
        <w:pStyle w:val="ArticleBody"/>
        <w:jc w:val="left"/>
      </w:pPr>
      <w:r>
        <w:rPr>
          <w:rFonts w:ascii="Times New Roman" w:hAnsi="Times New Roman" w:eastAsia="Times New Roman" w:cs="Times New Roman"/>
        </w:rPr>
        <w:t>Daniel ojerure tiempo ontende hag̃ua Nabucodonosor ra’ãngápegua kérape, ojehechauka Apocalipsis kapítulo once-pe umi mbohapy ára ha mbyte ramo, mokõi testígo oĩ jave omanóva tape mbytépe. Umi mbohapy ára ha mbytépegua tembiasakue Apocalipsis once-pe, umi mbohapy ára ha mbyte ohechaukáva simbólicamente peteĩ desiérto profético, oĩ peteĩ ñe’ẽ osapukáiva. Pe ñe’ẽ yvypóra rehegua, Consolador oipurúva omombáy ha omoingove jey hag̃ua umi kangue piru omanóva, ojehechauka Daniel rupive, chupe oñeme’ẽva pe revelación profética mba’épa ra’e pe kéra ha mba’épa ohechauka. Pe ñe’ẽ osapukáiva pe desiértope oñeme’ẽ kuri chupe pe entendimiento profético umi kéra ha visión rehegua, Daniel ohechauka haguéicha. Pe ñe’ẽ osapuka, upéicha ojekuaaukávo oñeme’ẽ hague chupe pe Maranduhára Pyhare Mbytegua, ha pe sapukái oñeme’ẽ pyhare mbytépe, upéva ohechaukáva pytũ.</w:t>
      </w:r>
    </w:p>
    <w:p>
      <w:pPr>
        <w:pStyle w:val="ArticleBody"/>
        <w:jc w:val="left"/>
      </w:pPr>
      <w:r>
        <w:rPr>
          <w:rFonts w:ascii="Times New Roman" w:hAnsi="Times New Roman" w:eastAsia="Times New Roman" w:cs="Times New Roman"/>
        </w:rPr>
        <w:t>Pyhare pypukuvévape pyhare mbyte pyte gotyo, pe ñeʼẽme (Daniel) oñemeʼẽkuri entendimiento peteĩ marandu oñeñuãvaʼekue pytũmbýpe. Pe mandamiento oñemeʼẽva pe ñeʼẽme (Ezequiel), haʼe profetisa hag̃ua umi kangue piru omanóva rehe. Ha ojapóvo upéicha, pe Consolador oñepytuʼu umi omanóva tape mbytépe, ha haʼekuéra “oikove jey”. Péro pe ñemoingove jey oñemboguata añónte ñemboʼe rupive. Pe ñemboʼe haʼe peteĩ techaukaha tape rehegua pe tembiasakuepe oñemoingove jey hag̃ua umi kangue piru omanóva oñejukáva tape mbytépe. Daniel proféticamente orrepresenta upe techaukaha, peteĩ hendápeite, pe techaukaha ojehechakuaaha hendápe.</w:t>
      </w:r>
    </w:p>
    <w:p>
      <w:pPr>
        <w:pStyle w:val="ArticleScripture"/>
        <w:jc w:val="left"/>
      </w:pPr>
      <w:r>
        <w:rPr>
          <w:rFonts w:ascii="Times New Roman" w:hAnsi="Times New Roman" w:eastAsia="Times New Roman" w:cs="Times New Roman"/>
        </w:rPr>
        <w:t>“Peteĩ jevy oñemombarete hag̃ua ñande apytépe añete Tupãrayhu ha marangatu rekove, upéva hína opa ñane remikotevẽ apytépe pe tuichavéva ha pya’evéva. Ñañeha’ã hag̃ua upéva reheva’erã ñane rembiapo tenondegua. Tekotevẽ ñañeha’ã mbarete Ñandejára jehovasa jahupyty hag̃uáicha, ndaha’éi Tupã ndopytáigui oheja hag̃uáicha ñandéve Ijehovasa, síno ndajajekatúigui jaresivi hag̃ua upéva. Ñande Ru yvágapegua oĩ hag̃uáicha tuichaite hag̃uáicha ome’ẽ hag̃ua Ijespíritu Santo umi ojeruréva chupe, hetave umi túva ha sy yvy arigua ikatúvagui ome’ẽ hag̃ua mba’e porã ita’ýrape. Ha katu ñande rembiapo hína, ñemombe’u, ñemomirĩ, ñembyasýpe jevy ha ñembo’e kyre’ỹ rupive, jajapo hag̃ua umi mba’e Tupã omoĩva’ekue condición ramo ome’ẽ hag̃uáicha ñandéve Ijehovasa. Peteĩ jevy oñemombarete jey hag̃ua oha’arõkuaa hag̃uánte ñembo’épe oñembohováivo. Pe tavaygua oikove aja péicha oikotevẽmbaitéva Tupã Espíritu Santo rehe, ndaikatúi omomba’e Ñe’ẽ ñemombe’u; ha katu pe Espíritu pokatu opoko vove ikorasõre, upémarõ umi ñe’ẽmondo oñeme’ẽva ndopytamo’ãi mba’e’ỹre. Oisãmbyhýva chupekuéra Tupã Ñe’ẽ mbo’epy rupive, Ijespíritu jehechauka ndive, ha ipy’a guapýpe oiporúvo arandu porã, umi oho ñane atyhápe ohupytýta peteĩ jeikove hag̃ua iporãitereíva, ha ogahápe ojevývo, oĩmbáta omyasãi hag̃uáicha peteĩ influencia hesãiva.”</w:t>
      </w:r>
    </w:p>
    <w:p>
      <w:pPr>
        <w:pStyle w:val="ArticleScripture"/>
        <w:jc w:val="left"/>
      </w:pPr>
      <w:r>
        <w:rPr>
          <w:rFonts w:ascii="Times New Roman" w:hAnsi="Times New Roman" w:eastAsia="Times New Roman" w:cs="Times New Roman"/>
        </w:rPr>
        <w:t>“Umi yma guare tenondegua oikuaa mba’éichapa oñorairõva’erã Tupã ndive ñembo’épe, ha ovy’áva Espíritu oñehenóiva reheve. Péro ko’ãva ohasáma hína tembiapo renda guive; ha mávapa ojupi hína omyenyhẽ hag̃ua hendaguéta? Mba’éichapa oĩ pe ñemoñare okakuaáva? ¿Oñekonvertíma pikuái Tupãme? ¿Ñande piko ñañemombáy pe tembiapo oikóva pe santuario yvágape, térãpa jaha’arõ gueteri mbarete omomýiva ou hag̃ua tupao ári ñañemombáy mboyve? ¿Jaha’arõ piko jahecha hag̃ua opaite tupao oñembopyahu jeýva? Upe ára araka’eve ndohúimo’ẽi.</w:t>
      </w:r>
    </w:p>
    <w:p>
      <w:pPr>
        <w:pStyle w:val="ArticleScripture"/>
        <w:jc w:val="left"/>
      </w:pPr>
      <w:r>
        <w:rPr>
          <w:rFonts w:ascii="Times New Roman" w:hAnsi="Times New Roman" w:eastAsia="Times New Roman" w:cs="Times New Roman"/>
        </w:rPr>
        <w:t>“Oĩ tapicha oĩva iglesia-pe ndojevyíri gueteri, ha ndojoajúi mo’ẽrã kyre’ỹ, ipy’aite guive ha ipu’akapáva rehe. Tekotevẽ ñañepyrũ tembiapope peteĩteĩ ñandejehegui. Tekotevẽ ñañembo’e hetave ha ñañe’ẽ sa’ive. Tekovaígui henyhẽ ko mundo, ha tekotevẽ oñembo’e hag̃ua tavayguakuérape ani hag̃ua oñekontenta Tupãrayhu reko ra’ãngamínte rehe, ndorekóiva espíritu ha pu’aka. Jaikóramo ñañemoĩmbaitévo ñande py’a jehechápe, ñamboykévo ñane angaipa, ha ñamyatyrõvo ñane mba’evai jepokuaa, nañemopu’ãmo’ãi ñane ánga mba’e rei rehe; ñañeñangarekóta ñandejehegui, jaguerekóvo tapiaite pe ñeñandu ñane mbaretekue ouha Tupãgui.” Selected Messages, libro 1, 121, 122.</w:t>
      </w:r>
    </w:p>
    <w:p>
      <w:pPr>
        <w:pStyle w:val="ArticleBody"/>
        <w:jc w:val="left"/>
      </w:pPr>
      <w:r>
        <w:rPr>
          <w:rFonts w:ascii="Times New Roman" w:hAnsi="Times New Roman" w:eastAsia="Times New Roman" w:cs="Times New Roman"/>
        </w:rPr>
        <w:t>Ojerovia pe jeroviaha Daniel oiporavóvape guare hi’upyrãre, upéi oñemoinge peteĩ proceso jehecha hag̃uape oikotevẽva chupe oipuru hag̃ua pe metodología ojehechaukáva hi’upyrã rupive, tenonderãite opromete hag̃ua iTupã oikuaaukataha ha omyesakãta pe kérape, ha upéi ome’ẽ hag̃ua upe kéra rréipe. Ha’e oguereko va’ekue hi’upyrã añeteguáva, térã pe metodología añeteguáva, ha upéi ohechauka va’erã ijerovia jehechárupi oguerahávo marandu Nebucodonosor ta’ãnga kéra rehegua oĩva “pytũmbýpe” añetépe. Hembiapo upe rire, ha’e va’ekue ijerovia jehechauka jehechárupi, upérõ ojapo rupi pe fórmula divína Tupã tavayguakuérape guarã oñemoĩ jave hikuái pytũmbýpe.</w:t>
      </w:r>
    </w:p>
    <w:p>
      <w:pPr>
        <w:pStyle w:val="ArticleScripture"/>
        <w:jc w:val="left"/>
      </w:pPr>
      <w:r>
        <w:rPr>
          <w:rFonts w:ascii="Times New Roman" w:hAnsi="Times New Roman" w:eastAsia="Times New Roman" w:cs="Times New Roman"/>
        </w:rPr>
        <w:t>“Pe añánga rembipota pytũ ojaho’i umi oheja reívarã ñembo’e. Ta’ãnga’i ñemitymbegue porã’ỹva ojopy chupekuéra angaipa hag̃uáicha; ha opa ko’ãva oiko pórke ndoipurúi hikuái umi tekojoja Tupã ome’ẽva chupekuéra pe tembiapo marangatu ñembo’épe. Mba’ére piko Tupã ra’ykuéra ha tajýrakuéra ikangy térã ndohayhúi va’erã ñembo’e, oikóramo ñembo’e ha’e pe llave jerovia pópe oipe’a hag̃uáicha yvágape ñembyaty renda, upépe oñeñongatuhápe opa mba’e py’aguasu’ỹva Pokatu Pavẽgui? Ñembo’e’ỹ hag̃uáicha opa ára ha ñangareko kyre’ỹ’ỹ reheve, ñaiména ñane rembiapo hag̃ua ñane ñe’ẽrei ha ñañemomombyry hag̃ua tape porãgui. Pe ñande rovái oñeha’ã meme omboty hag̃ua tape pe poriahuvereko renda gotyo, ani hag̃uáicha ñande, ñembo’e kyre’ỹ ha jerovia rupive, jahupyty hag̃ua gracia ha pokatu ñañemoĩ hag̃ua tentasión rovái.” Steps to Christ, 94.</w:t>
      </w:r>
    </w:p>
    <w:p>
      <w:pPr>
        <w:pStyle w:val="ArticleBody"/>
        <w:jc w:val="left"/>
      </w:pPr>
      <w:r>
        <w:rPr>
          <w:rFonts w:ascii="Times New Roman" w:hAnsi="Times New Roman" w:eastAsia="Times New Roman" w:cs="Times New Roman"/>
        </w:rPr>
        <w:t>Nabucodonosor pyharekue soñópe oĩva pytũmby rehe, Daniel oñembyatypa mbohapy iñirũnguéra ndive ha oñembo’e.</w:t>
      </w:r>
    </w:p>
    <w:p>
      <w:pPr>
        <w:pStyle w:val="ArticleScripture"/>
        <w:jc w:val="left"/>
      </w:pPr>
      <w:r>
        <w:rPr>
          <w:rFonts w:ascii="Times New Roman" w:hAnsi="Times New Roman" w:eastAsia="Times New Roman" w:cs="Times New Roman"/>
        </w:rPr>
        <w:t>Upéi Daniel oho hogápe ha omombe’u upe mba’e Hananíape, Misaélpe ha Azaríape, iñirũnguérape, ojerure hag̃ua poriahuvereko yvágagui pe Tupãgui ko ñeñemi rehe; ani hag̃ua Daniel ha iñirũnguéra omanomba umi arandu Babiloniaygua ambuekuéra ndive. Upérõ upe ñeñemi ojehechauka Daniélpe peteĩ visión pyhareguápe. Upéi Daniel omomba’eguasu yvága Tupãme. Daniel he’i ha ombohovái: Tojehovasa Tupã réra opa ára g̃uarã, opa ára arýpe; pórke arandu ha pu’aka imba’e hína; ha’e omoambue ára ha aravo; omboguejy mburuvichakuérape ha omoĩ mburuvichakuérape; ome’ẽ arandu umi arandúvape, ha kuaapy umi oikuaávape ñemyesakã. Ha’e oikuaauka umi mba’e pypuku ha kañymby; oikuaa mba’épa oĩ pytũmbýpe, ha tesape opyta hendive. Aguyje ndeve ha romomba’eguasu, che ru kuéra Tupã, nde rehe, reme’ẽ haguére chéve arandu ha pu’aka, ha ko’ág̃a reikuaaukáma chéve upe rojeruréva ndéve; pórke ko’ág̃a reikuaaukáma oréve pe rréi mba’e. Daniel 2:17–23.</w:t>
      </w:r>
    </w:p>
    <w:p>
      <w:pPr>
        <w:pStyle w:val="ArticleBody"/>
        <w:jc w:val="left"/>
      </w:pPr>
      <w:r>
        <w:rPr>
          <w:rFonts w:ascii="Times New Roman" w:hAnsi="Times New Roman" w:eastAsia="Times New Roman" w:cs="Times New Roman"/>
        </w:rPr>
        <w:t>Upéi Daniel oñemomba’e guasu vaekue Hendive “oikuaáva mba’épa oĩ pytũmbýpe.” Pe ñemongu’e oñemboguata hag̃uáicha léi domingo rehegua ohohína pytũmbýpe, ha umi ojapóva profesión ho’úvo pe tembi’u divíno oñeikotevẽ ohechakuaa pe mymba ra’anga ñemoheñói, ombosako’íva pe plataforma religioso ha político ombohapéva hag̃ua pe marca autorida papal rehegua.</w:t>
      </w:r>
    </w:p>
    <w:p>
      <w:pPr>
        <w:pStyle w:val="ArticleBody"/>
        <w:jc w:val="left"/>
      </w:pPr>
      <w:r>
        <w:rPr>
          <w:rFonts w:ascii="Times New Roman" w:hAnsi="Times New Roman" w:eastAsia="Times New Roman" w:cs="Times New Roman"/>
        </w:rPr>
        <w:t>Daniel mokõiha kapítulo ndaha’éi ohechauka hag̃uánte pe mokõiha ánhel rembiasakue Millerita rembiasakuepe, síno iporãve hag̃uáicha ohechauka hag̃ua pe mokõiha ánhel rembiasakue pe mbohapyha ánhel ñemongu’épe. Ojehechaporãvo Nabucodonosor ta’ãnga képe guare ñeha’ãme, ojehechauka pe mymba ra’ãnga ñeha’ã. Umi profético jepyta’ẽ Ñandejára retãyguakuéra oñemombáyha umi tekove ha ñemano rehegua circunstancia-kuéra gotyo, pe arapokõindy léi og̃uahẽ hag̃uápe, oñemombe’u porãiterei ha peteĩteĩháicha Daniel ha Apocalipsis kuatiakuérape.</w:t>
      </w:r>
    </w:p>
    <w:p>
      <w:pPr>
        <w:pStyle w:val="ArticleBody"/>
        <w:jc w:val="left"/>
      </w:pPr>
      <w:r>
        <w:rPr>
          <w:rFonts w:ascii="Times New Roman" w:hAnsi="Times New Roman" w:eastAsia="Times New Roman" w:cs="Times New Roman"/>
        </w:rPr>
        <w:t>Daniel ohechauka pe maranduhára orekóva historia rehegua, upépe osẽva pe marandu tekove térã mano rehegua, pe ta’ãnga képe guare rehegua. Ha’e oñembo’y pe tembi’u oikuaa hag̃ua guare ári, ha jerovia rupive he’i Tupã ikatuha oikuaauka pe visión; ha katu ojerure tiempo. Pe tiempo ha’e pe ára oha’arõha. Pe ára oha’arõha pahápe, oñeme’ẽ chupe kuaapy mba’épa oĩkuri Nabucodonosor képe pytũmbývape, ha ndaha’éi upéva añónte. Ndaha’éi añónte ohupytýva entendimiento pe ta’ãnga képe guare rehegua, upe ohechauka hag̃ua pe mymba ra’ãnga ha pe prueba hendivegua, síno avei omomba’e guasu Tupãme pe ára oha’arõha pahápe, Tupã “ome’ẽ arandu umi iñarandúvape, ha kuaapy umi oikuaávape entendimiento: Ha’e oikuaauka umi mba’e pypuku ha kañymby; ha’e oikuaa mba’épa oĩ pe pytũmbýpe, ha hendive oiko pe tesape.”</w:t>
      </w:r>
    </w:p>
    <w:p>
      <w:pPr>
        <w:pStyle w:val="ArticleBody"/>
        <w:jc w:val="left"/>
      </w:pPr>
      <w:r>
        <w:rPr>
          <w:rFonts w:ascii="Times New Roman" w:hAnsi="Times New Roman" w:eastAsia="Times New Roman" w:cs="Times New Roman"/>
        </w:rPr>
        <w:t>Daniel oñemoĩ koʼápe omoĩvo iporopurahéi pe contexto-pe oĩhaguére peteĩ “mbaʼekuaarã jehepymeʼẽ”, pe ojuhúva capítulo doce-pe umi “arandúva” oikuaataha pe “mbaʼekuaarã jehepymeʼẽ”, ha avei omombaʼeguasu hag̃ua Tupãme haʼe omeʼẽ hague “arandu” ha “mbaʼekuaarã” umi “arandúvape”. Haʼe oñeʼẽ porãite hína umi kuñataĩ arandúvare, ha ombojoaju itiémpo pe are hag̃ua tiémpore. Haʼe omoĩ pe taʼanga ojejuhúva capítulo mokõi-pe directamente pe cumplimiento perfecto-pe pe are hag̃ua tiémpo Mateo veinticinco-pe pe tercer ánhel rembiapópe. Iñimportantetereivéva niko pe añetegua pe Apocalipsis kuatiañeʼẽ omombeʼúva mboyve pe tiempo de gracia ñembotýgui, Juan-pe ojeʼe hague ani hag̃ua osella umi ñeʼẽ umi profesía rehegua umi kuatiañeʼẽ Daniel ha Apocalipsis-peguápe, pórke haʼekuéra peteĩchagua kuatiañeʼẽ.</w:t>
      </w:r>
    </w:p>
    <w:p>
      <w:pPr>
        <w:pStyle w:val="ArticleScripture"/>
        <w:jc w:val="left"/>
      </w:pPr>
      <w:r>
        <w:rPr>
          <w:rFonts w:ascii="Times New Roman" w:hAnsi="Times New Roman" w:eastAsia="Times New Roman" w:cs="Times New Roman"/>
        </w:rPr>
        <w:t>Ha he’i chéve: Ani remboty’ỹi ko kuatiañe’ẽ marandu hag̃uagua ñe’ẽnguéra, hi’aguĩgui ára. Pe iñañáva, ta iñañave gueteri; ha pe ky’áva, ta iky’ave gueteri; ha pe hekojojáva, ta hekojoja gueteri; ha pe imarangatúva, ta imarangatu gueteri. Apocalipsis 22:10, 11.</w:t>
      </w:r>
    </w:p>
    <w:p>
      <w:pPr>
        <w:pStyle w:val="ArticleBody"/>
        <w:jc w:val="left"/>
      </w:pPr>
      <w:r>
        <w:rPr>
          <w:rFonts w:ascii="Times New Roman" w:hAnsi="Times New Roman" w:eastAsia="Times New Roman" w:cs="Times New Roman"/>
        </w:rPr>
        <w:t>Pe ára ojeipe’áta hag̃ua Daniel ha Apocalipsis profesía-kuéra sello, ha’e pe ára jegueraha puku pe parábola umi diez virgen rehegua, ha upe ára ojehechauka Daniel jerure rupive toñeme’ẽ chupe tiempo. Ijerure tiempo rehegua oúrigue rire, oiko ñembo’e, ha upéva tekotevẽ ojejapo mboyve umi kangue piru omanóva ñemoingove jey. Pe período-pe ojehechauka haguépe pe aranduka ñembohetave ha pe ta’anga sueño rehegua ñentendekuaa, oĩva pytũmbýpe ñañuãmbyre, Tupã ojapo avei ambue mba’e Daniel rehe. “Ha’e oikuaaukáma umi mba’e ipypuku ha kañymby.” Pe mba’e kañymby pe historia Cry de Medianoche rehegua ha’e pe profesía Apocalipsis-pe ojeipe’áva sello pe gracia rokẽ oñemboty mboyve. Upe mba’e “ipypuku ha kañymby” ha’e “añetegua.”</w:t>
      </w:r>
    </w:p>
    <w:p>
      <w:pPr>
        <w:pStyle w:val="ArticleBody"/>
        <w:jc w:val="left"/>
      </w:pPr>
      <w:r>
        <w:rPr>
          <w:rFonts w:ascii="Times New Roman" w:hAnsi="Times New Roman" w:eastAsia="Times New Roman" w:cs="Times New Roman"/>
        </w:rPr>
        <w:t>Pe añetegua oiko pe llave profética oñeavriáva pe mensahéro ojehechaukáva Daniel rupive, ha upéva oheja ojehechakuaa hag̃ua pe tembiasakue kañymbyva “umi siete trueno” rehegua. Pe tembiasakue kañymbyva ha’e mbohapy señal profética rembiasakue. Peteĩha ha’e peteĩ desilusión ha ipahagua avei ha’e peteĩ desilusión, ojehechaukaháicha pe tembiasakue Millerita-pe. Pe ñe’ẽ hebreo oñembohasáva “añetegua” ramo, ojapo va’ekue pe “Linguista Maravilloso”, ombojoajúvo pe peteĩha, paapyha ha ipahagua letra alfabeto hebreo-gui. Jesús ha’e pe peteĩha ha pe ipahagua, ha Ha’e hína pe “añetegua”. Pe ñe’ẽ apopyrã omoheñóiva’ekue pe “Linguista Maravilloso” rupive, ohechauka umi mbohapy señal profética ha’éva pe tembiasakue kañymbyva “umi siete trueno” rehegua, umi va’ekue oñemboty hag̃ua Daniel ojerure pe “tiémpo” rehe ha oike ñembo’épe.</w:t>
      </w:r>
    </w:p>
    <w:p>
      <w:pPr>
        <w:pStyle w:val="ArticleBody"/>
        <w:jc w:val="left"/>
      </w:pPr>
      <w:r>
        <w:rPr>
          <w:rFonts w:ascii="Times New Roman" w:hAnsi="Times New Roman" w:eastAsia="Times New Roman" w:cs="Times New Roman"/>
        </w:rPr>
        <w:t>Pe ñembyasy 18 jasypokõi 2020-pegua ha’e va’ekue pe waymark peteĩha, ha ohechauka pe ñembyasy ojoajúva mbohapy waymark apyte pe pahaitévandi, upéva hína pe léi domingo rehegua. Pe kuatiañe’ẽ mbytegua, pe kuatiañe’ẽ pahaapyha, ha’e peteĩ techaukaha pu’aka hag̃ua rehegua, ha avei ha’e pe waymark mbytegua techaukaha pe tembiasakue ñemiguáva umi siete trueno rehegua. Pe pu’aka hag̃ua rehegua ojehechauka umi virgen ñembotavy rupive pe Midnight Cry-pe, pe Midnight Cry niko hína pe waymark mbytegua pe tembiasakue mbohapy jepytasóvape 18 jasypokõi 2020, pe Midnight Cry ha pe léi domingo og̃uahẽ hag̃uáva pya’e. Voi oike vove pyhare mbyte, pe ára ñaha’arõha oike pe aravo pahaapyhápe, upépe pe jehechauka hesakãva umi virgen ñembotavy rehegua ojehechauka iñarandúgui ndorekoiha hikuái pe aséite óroguáva.</w:t>
      </w:r>
    </w:p>
    <w:p>
      <w:pPr>
        <w:pStyle w:val="ArticleBody"/>
        <w:jc w:val="left"/>
      </w:pPr>
      <w:r>
        <w:rPr>
          <w:rFonts w:ascii="Times New Roman" w:hAnsi="Times New Roman" w:eastAsia="Times New Roman" w:cs="Times New Roman"/>
        </w:rPr>
        <w:t>Pe “desiérto” simbólico umi “mbohapy ára ha mbyte” Apocalipsis kapítulo once-pe, Tupã tavayguakuéra ojehechauka oĩramoguáicha pe tembiasakue simbólica-pe pe ñe’ẽvai “siete tiempos” rehegua. Upe período pahápe, ha’ekuéra oikuaa va’erã oñemosarambipa hague, opeka hague, itúva kuéra opeka hague, oguata hague Tupã ndive oñemoĩ hag̃uáicha hese, ha Tupã avei oguata hague hesekuéra oñemoĩ hag̃uáicha hesekuéra. Upe jeikuaa omoakã va’erã chupekuéra oñembo’e hag̃ua pe ñembo’e Levítico veintiséis pegua. Upe jeikuaa tekotevẽha oñembo’e hikuái pe ñembo’e Levítico veintiséis pegua oñondive oho proféticamente Daniel ñembo’e rehe Daniel kapítulo mokõi-pe, ha oñemombe’u Daniel ñembo’e rupive kapítulo nueve-pe. Mba’érepa Daniel oñembo’e pe ñembo’e Levítico veintiséis pegua kapítulo nueve-pe oĩva’ekue hína pe jeikuaa ári ha’e oĩma hague pe setenta ary paha Jeremías profesía rehegua pe cautiverio Tupã tavayguakuéra rehegua.</w:t>
      </w:r>
    </w:p>
    <w:p>
      <w:pPr>
        <w:pStyle w:val="ArticleBody"/>
        <w:jc w:val="left"/>
      </w:pPr>
      <w:r>
        <w:rPr>
          <w:rFonts w:ascii="Times New Roman" w:hAnsi="Times New Roman" w:eastAsia="Times New Roman" w:cs="Times New Roman"/>
        </w:rPr>
        <w:t>Umi setenta ary oñondivepa ohechauka pe tembiasakue Tupã tavayguakuéra ñemboguata rehegua. Umi setenta ary ohechauka Malaquías capítulo mbohapy ñemopotĩ ha Cristo mokõi jeýnte omopotĩ hague pe tupão. Ohechauka avei pe ta’ãnga mymbaguasu rehegua prueba rembiasakue. Upe tembiasakue oñepyrũkuri 11 jasyporundy 2001-pe, ha opa pe arapokõindy ley pya’e oúvape. Upe periodo simbólico setenta ary paha gotyo, Daniel oheka peteĩ “tarrying time” ikatu hag̃uáicha oñembo’e. Iñembo’e oñembohováikuri oñemyesakã jave chupe pe marandu kañymby paha profecía rehegua. Upe jehechauka oukuri Tupã añetegua protestante tavayguakuéra gueteri oĩ aja pe “desierto”-pe, isarambiha ára pukukue 18 jasypokõi 2020 rire. Upe jave pe “añetegua” ojehechauka pe “ñe’ẽ osapukáiva desierto-pe”pe.</w:t>
      </w:r>
    </w:p>
    <w:p>
      <w:pPr>
        <w:pStyle w:val="ArticleBody"/>
        <w:jc w:val="left"/>
      </w:pPr>
      <w:r>
        <w:rPr>
          <w:rFonts w:ascii="Times New Roman" w:hAnsi="Times New Roman" w:eastAsia="Times New Roman" w:cs="Times New Roman"/>
        </w:rPr>
        <w:t>Ñande jajapóta Daniel capítulo mokõi rehegua pe artículo oúvape.</w:t>
      </w:r>
    </w:p>
    <w:p>
      <w:pPr>
        <w:pStyle w:val="ArticleScripture"/>
        <w:jc w:val="left"/>
      </w:pPr>
      <w:r>
        <w:rPr>
          <w:rFonts w:ascii="Times New Roman" w:hAnsi="Times New Roman" w:eastAsia="Times New Roman" w:cs="Times New Roman"/>
        </w:rPr>
        <w:t>Upévare Ñandejára pochy hendy ko yvýre, ogueru hag̃ua hi’ári opaite ñe’ẽvai ojehaíva ko kuatiápe: ha Ñandejára oityvyro chupekuéra ijyvýgui pochýpe, pochy guasúpe ha ñemyrõ tuichaitépe, ha omombo chupekuéra ambue yvýpe, ko árape ojehechaháicha. Umi mba’e ñemiguáva niko mba’e Ñandejára ñande Jára rehegua; umi ojekuaaukáva katu ñande mba’e ha ñane ra’ykuéra mba’e opa ára g̃uarã, jajapo hag̃ua opaite ñe’ẽ ko léipegua. Deuteronomio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Mokõiha}</dc:title>
  <dc:subject>Pytũmby</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