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Sa poapy ha mbohapy ha pakõi hag̃ua’ẽ hag̃ua’ẽ hag̃ua’ẽ hag̃ua’ẽ hag̃ua’ẽ hag̃ua’ẽ hag̃uáicha’ẽ hag̃uáicha hag̃uáicha hag̃uáicha hag̃uáichaendmodule</w:t>
      </w:r>
    </w:p>
    <w:p>
      <w:pPr>
        <w:pStyle w:val="ArticleSubtitle"/>
        <w:jc w:val="left"/>
      </w:pPr>
      <w:r>
        <w:rPr>
          <w:rFonts w:ascii="Arial" w:hAnsi="Arial" w:eastAsia="Arial" w:cs="Arial"/>
        </w:rPr>
        <w:t>Ojekuaa hag̃ua pe Hechapyrã Profético Waymarks rehegua: 1776 guive 2023 peve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Pe tiempo oñesella hag̃ua umi cien cuarenta y cuatro mil, oñepyrũva 11 jasyporundy 2001-pe ha opa hag̃ua pe léi domingo Estados Unidos-pe, ha’e pe ára pukukue oñekumpliha opa visión rembiapo. Oĩ umi visión oguahẽvaite Cristo jeju mokõiha peve, ha umi oikóva jepe pe léi domingo rire, oñemopyenda pe sellamiento pe aravope. Pe sellamiento umi cien cuarenta y cuatro mil rehegua ha’e pe tenda oñekumpliha porãite pe ñe’ẽme’ẽ opa ára guarã. Upe aravope Cristo ohai Iléi Itavayguakuéra korasõ ha apytu’ũ ári opa ára guarã. Upe sellamiento ojehechauka Tupã reko joajúpe yvypóra rekóre, ha upéva ndojapói angaipa.</w:t>
      </w:r>
    </w:p>
    <w:p>
      <w:pPr>
        <w:pStyle w:val="ArticleBody"/>
        <w:jc w:val="left"/>
      </w:pPr>
      <w:r>
        <w:rPr>
          <w:rFonts w:ascii="Times New Roman" w:hAnsi="Times New Roman" w:eastAsia="Times New Roman" w:cs="Times New Roman"/>
        </w:rPr>
        <w:t>Pe joaju simbólico “mokõi sua ha mokõi pa”, orrepresenta mokõivéva: restauración, ha divinidad oñembojoajúva humanidad ndive. Umi doscientos veinte ary ohasáva Biblia del Rey Jacobo guive William Miller rembiapo peteĩha oñepresenta hag̃ua tetãygua renondépe ary 1831-pe, ha upéi osẽ hag̃ua kuatia’ẽme Vermont Telegraph-pe ary 1833-pe, orrepresenta divinidad ha humanidad joaju. Upéva oguereko “añetegua” réraipy, ha’éva pe ñe’ẽ hebreo ojejapóva pe Marangatu Ñe’ẽkuaahára rupive, ombojoajúvo pe peteĩha, pe paapyha, ha pe paha letra alfabeto hebreo-gua, oñemoheñói hag̃ua pe ñe’ẽ “añetegua”. Umi doscientos veinte ary 1611 guive, ha Biblia del Rey Jacobo rehegua, peve 1831 ha Miller omoherakuã hag̃ua hembiapo, ohechauka pe Marangatu Ñe’ẽkuaahára réraipy.</w:t>
      </w:r>
    </w:p>
    <w:p>
      <w:pPr>
        <w:pStyle w:val="ArticleBody"/>
        <w:jc w:val="left"/>
      </w:pPr>
      <w:r>
        <w:rPr>
          <w:rFonts w:ascii="Times New Roman" w:hAnsi="Times New Roman" w:eastAsia="Times New Roman" w:cs="Times New Roman"/>
        </w:rPr>
        <w:t>Umi mokõi ára apytépe (1611 ha 1831), pe ára paha 1798-pe ohechauka peteĩ marandu oñemboty’ỹva Daniel kuatiañe’ẽgui (King James Biblia), ha upéva ogueru pe arandu joapy oñembohetave hag̃ua, ogueraháva Miller omoherakuã hag̃ua iñembyaty 1831-pe. Pe ára paha 1798-pe avei omoĩ vaʼekue ñepyrũrã peteĩ proceso jehechapy rehegua, oguenohẽva umi virgen iñakãguapývape puʼakápe opuʼã hag̃ua, umi Daniel, capítulo doce-pe, ohenóiva umi añáme. Upéicha rupi 1798 ohechauka papapy trece, peteĩha ha pahaitépe letra mbytépe, pe trece niko peteĩ techaukaha opuʼã rehegua. 1798 avei oñembojoaju pe ñembosakoʼi ára rehe 1776 guive 1798 peve, pe ára paha.</w:t>
      </w:r>
    </w:p>
    <w:p>
      <w:pPr>
        <w:pStyle w:val="ArticleBody"/>
        <w:jc w:val="left"/>
      </w:pPr>
      <w:r>
        <w:rPr>
          <w:rFonts w:ascii="Times New Roman" w:hAnsi="Times New Roman" w:eastAsia="Times New Roman" w:cs="Times New Roman"/>
        </w:rPr>
        <w:t>Miller joaju mokõi sa ary pukukue reheguaicha, 1776 avei ojehechauka peteĩ marandu ñemyasãiva Tupãgui, Independencia Ñe’ẽñemombe’u, ha omoñepyrũ peteĩ ára pukukue opa 1798-pe, oñemyasãvo Alien and Sedition Acts. Mokõi sa ary Miller joaju simbólikope divinidad ha humanidad rehegua, ojoaju ary 1798 rupive mokõi pa mokõi ary ñembosako’i reheve, oñemyasã guive Independencia Ñe’ẽñemombe’u, peve oñemyasã Alien and Sedition Acts of 1798. Mokõi pa mokõi, ha’évo peteĩ décima mokõi sa rehegua, térã peteĩ dízmo mokõi sa rehegua; papapy mokõi pa mokõi, papapy mokõi sa ndive avei, ohechauka divinidad joaju humanidad ndive.</w:t>
      </w:r>
    </w:p>
    <w:p>
      <w:pPr>
        <w:pStyle w:val="ArticleBody"/>
        <w:jc w:val="left"/>
      </w:pPr>
      <w:r>
        <w:rPr>
          <w:rFonts w:ascii="Times New Roman" w:hAnsi="Times New Roman" w:eastAsia="Times New Roman" w:cs="Times New Roman"/>
        </w:rPr>
        <w:t>Miller rembiasakue mokõi sa ary veinte oreko pe añetegua ñeñemi, upéicha avei pe tiemporã oñesella hag̃ua umi cien cuarenta y cuatro mil-pe, ha pe periodo de preparación 1776 guive 1798 peve avei oreko upe ñeñemi peteĩcha; pórke pe ára mbytegua 1789 ohechauka pe Constitución oñemoherakuã hague, upéva omoneĩ vaʼekue trece colonia.</w:t>
      </w:r>
    </w:p>
    <w:p>
      <w:pPr>
        <w:pStyle w:val="ArticleBody"/>
        <w:jc w:val="left"/>
      </w:pPr>
      <w:r>
        <w:rPr>
          <w:rFonts w:ascii="Times New Roman" w:hAnsi="Times New Roman" w:eastAsia="Times New Roman" w:cs="Times New Roman"/>
        </w:rPr>
        <w:t>Pe joaju Miller rehegua oñepyrũva 1611-pe ha opa 1831-pe, ha ojuhúva imbyte 1798-pe, ojoaju pe ára pukukue mokõipa mokõi arygua 1776 guive 1798 peve rehe, ha imbyte hína 1789. Opavave po ára; 1611, 1776, 1789, 1798 ha 1831, ojehechauka peteĩ tembiapo moherakuã rupive. Umi ára pe aravo ñembosako’ípe oguereko pe diezmo mokõipa mokõi arygua 1776 guive 1798 peve, ha upe aravo ohechauka pe tiempo sellado rehegua umi cien cuarenta y cuatro mil-pe g̃uarã, ha’éva pe aravo tupãrekove ojoajúvo yvypóra rekovéndi. Pe período doscientos veinte arygua Miller rehegua, ha pe período ñembosako’i mokõipa mokõi arygua 1776 guive 1798 peve, mokõivéva ohechauka pe joaju tupãrekove ha yvypóra rekove apytépe.</w:t>
      </w:r>
    </w:p>
    <w:p>
      <w:pPr>
        <w:pStyle w:val="ArticleBody"/>
        <w:jc w:val="left"/>
      </w:pPr>
      <w:r>
        <w:rPr>
          <w:rFonts w:ascii="Times New Roman" w:hAnsi="Times New Roman" w:eastAsia="Times New Roman" w:cs="Times New Roman"/>
        </w:rPr>
        <w:t>Pe tiempo oñemoĩ hag̃ua sello umi cien cuarenta y cuatro mil rehe oñepyrũ 11 jasyporundy 2001-pe ha ojehechauka Islam pe mbohapyha ñembyasy guasúgui oinupãvo pe yvy hechapyrãva espiritual. Mokõi pa ary rire, 7 jasypa 2023-pe, Islam pe mbohapyha ñembyasy guasúgui oinupã jey pe yvy hechapyrãva jepivegua ha literal. Pe léi dominical og̃uahẽmbotávo, oñemohu’ãta pe sellado umi cien cuarenta y cuatro mil rehe, ha Islam pe mbohapyha ñembyasy guasúgui oinupã jeyta Tetã peteĩ reko Amérika-pe.</w:t>
      </w:r>
    </w:p>
    <w:p>
      <w:pPr>
        <w:pStyle w:val="ArticleBody"/>
        <w:jc w:val="left"/>
      </w:pPr>
      <w:r>
        <w:rPr>
          <w:rFonts w:ascii="Times New Roman" w:hAnsi="Times New Roman" w:eastAsia="Times New Roman" w:cs="Times New Roman"/>
        </w:rPr>
        <w:t>Pe tiémpo oñesella hag̃ua oñepyrũ Islam oatakávo pe mymba yvy rehegua, ha opa jey Islam oatakávo pe mymba yvy rehegua. Mbyte rupi, pe tercer ay rehegua Islam oinupã tetã Israel-pe, ha upéva Bíbliare oñerrepresenta Judáicha. Judá vaʼekue yma guare pe yvy hechapyrã añeteguáva pe Bíblia-pe, ha Tetã peteĩ reko Amérika retã peteĩ reko aja koʼág̃a pe yvy hechapyrã espiritual.</w:t>
      </w:r>
    </w:p>
    <w:p>
      <w:pPr>
        <w:pStyle w:val="ArticleBody"/>
        <w:jc w:val="left"/>
      </w:pPr>
      <w:r>
        <w:rPr>
          <w:rFonts w:ascii="Times New Roman" w:hAnsi="Times New Roman" w:eastAsia="Times New Roman" w:cs="Times New Roman"/>
        </w:rPr>
        <w:t>Mbohapy pe Islam ojapóva opavave ojejapo pe yvy hechapyrãva rehe. Peteĩha ha pahague ojejapo pe yvy hechapyrãva espiritual koʼag̃aguáre, ha pe mbytegua ojejapo pe yvy hechapyrãva yma guare ha literal rehe. Pe waymark mbytegua haʼe vaʼekue peteĩ ñorairõ pe tetã Israel koʼag̃agua rehe, ha iMesías kurusúre jejukápe, Israel literal oiko peteĩ símbolo ñemopuʼã rehegua, ojehechaukaháicha pe letra pahaapyha hebreo alfabétopegua.</w:t>
      </w:r>
    </w:p>
    <w:p>
      <w:pPr>
        <w:pStyle w:val="ArticleBody"/>
        <w:jc w:val="left"/>
      </w:pPr>
      <w:r>
        <w:rPr>
          <w:rFonts w:ascii="Times New Roman" w:hAnsi="Times New Roman" w:eastAsia="Times New Roman" w:cs="Times New Roman"/>
        </w:rPr>
        <w:t>Pe período ñembosako’ígui 1776 guive 1798 peve ojoaju avei mokõi sa ary ha veinte ary rehe pe tercer ánhel remiandu ryepýpe; 1776-pe oñepyrũvo pe Declaración de Independencia ndive, 1996 peve, ha oñemoherakuãvo The Time of the End magazine, oĩ mokõi sa ary ha veinte ary. Pe tembiasakue mbytépete oĩ pe ára pahápegua 1989-pe, ohechaukáva pe ñe’ẽreity umi vírgen ñaña-tavy rehegua. Upévare, 1611, 1776, 1789, 1798, 1831, 1989, 1996, 2001, 2023 ha pe ley dominical hi’aguĩma oúvo, opavave hína techaukaha ojoajúva pe añetegua ndive he’íva divinidad ojoajúvo humanidad ndive ndojapóiha angaipa. Pa techaukaha, mokõi umívagui oñemokõi jevyva.</w:t>
      </w:r>
    </w:p>
    <w:p>
      <w:pPr>
        <w:pStyle w:val="ArticleBody"/>
        <w:jc w:val="left"/>
      </w:pPr>
      <w:r>
        <w:rPr>
          <w:rFonts w:ascii="Times New Roman" w:hAnsi="Times New Roman" w:eastAsia="Times New Roman" w:cs="Times New Roman"/>
        </w:rPr>
        <w:t>Pa diez niko pe papy peteĩ prueba rehegua, ha remoĩvo mokõi ára ojerejeyva’ekue 1776 ha 1798, reguereko peteĩ papy total de doce waymarks, ohechaukáva umi cien cuarenta y cuatro mil. Umi waymarks maymáva oñe’ẽ pe proceso de prueba rehe ohasáva umi cien cuarenta y cuatro mil, oikóva guive 11 de septiembre de 2001 peve pe ley dominical oúta hag̃uáicha pya’e, upépe Cristo omohu’ã pe tembiapo pe ángel mbohapyha rehegua ombojoajúvo Idivinidad umi cien cuarenta y cuatro mil humanidad rehe, ha’ekuéra, opa ára guarã—ndojejavymo’ãi angaipápe. Añetehápe, ko añetegua ikatu ojehecha umi tapicha añoite rehegua, Isaías he’iháicha, oiporavóva “ohecha hag̃ua hesa rupive, ohendu hag̃ua iapysa rupive, ontende hag̃ua ikorasõme, oñekonverti hag̃ua, ha oñemonguera hag̃ua.”</w:t>
      </w:r>
    </w:p>
    <w:p>
      <w:pPr>
        <w:pStyle w:val="ArticleBody"/>
        <w:jc w:val="left"/>
      </w:pPr>
      <w:r>
        <w:rPr>
          <w:rFonts w:ascii="Times New Roman" w:hAnsi="Times New Roman" w:eastAsia="Times New Roman" w:cs="Times New Roman"/>
        </w:rPr>
        <w:t>22 jasypa 1844-pe mbohapyha ánhel og̃uahẽ Cristo pya’e ouvo Itémplope omohu’ã hag̃ua pe ñemboty peteĩsiento irundypa irundyrire mil rehegua. Upérõ peteĩ aty Miller-gua oho Cristo rapykuéri pe Tenda Marangatuvévape, jepe upe rire ndojapoveima hag̃ua pe tesape oñemotenondéva mbohapyha ánhel rehe, ha ojepy’apyjey pe Kades peteĩha ñemboyke rehe, ha oñembojovake chupekuéra oguata hag̃uáicha pe desiérto Laodicea-pe opaite omanómeve.</w:t>
      </w:r>
    </w:p>
    <w:p>
      <w:pPr>
        <w:pStyle w:val="ArticleBody"/>
        <w:jc w:val="left"/>
      </w:pPr>
      <w:r>
        <w:rPr>
          <w:rFonts w:ascii="Times New Roman" w:hAnsi="Times New Roman" w:eastAsia="Times New Roman" w:cs="Times New Roman"/>
        </w:rPr>
        <w:t>Cristo oike ramoite pe Tenda Marangatuhápe, Tupãreko ha yvypóra reko joaju orrepresenta tembiapo Ha’e oñembosako’i va’ekue ojapo hag̃ua, ha upéva ojehechauka simbólicamente Ñe’ẽkuaa Mba’eporãiterei rupive mokõi testígo ndive. Umi testígo niko Habacuc ha Juan. Mokõive lívrope, kapítulo DOS, versíkulo VEINTE-pe, ojehechauka 22 de octubre de 1844. Peteĩ omomba’e guasu pe tembiapo ñemoĩ peteĩ hag̃ua (at-one-ment), upe ára oñepyrũ va’ekue, ha ambue ohechauka peteĩ templo oñemopotĩ va’erãha.</w:t>
      </w:r>
    </w:p>
    <w:p>
      <w:pPr>
        <w:pStyle w:val="ArticleBody"/>
        <w:jc w:val="left"/>
      </w:pPr>
      <w:r>
        <w:rPr>
          <w:rFonts w:ascii="Times New Roman" w:hAnsi="Times New Roman" w:eastAsia="Times New Roman" w:cs="Times New Roman"/>
        </w:rPr>
        <w:t>Pe témplo haʼe oúva peichaite voi oñerrepresenta pe témplo oñemongu’i ha oñemomarã vaʼekue rupive pe ára ha ára rehegua (paganísmo) ha pe ñembyai ñemoingojehegua (papalísmo) pokatu. Pe témplo avei orrepresenta Cristo-pe, haʼéva pe témplo oñehundi vaʼekue ha upéi oñemopuʼã jey mbohapy árape. Avei orrepresenta pe témplo umi Millerita-kuéra rehegua, oñemopuʼã vaʼekue irundy pa ha seis áño pukukue 1798 guive 1844 peve. Avei orrepresenta pe témplo yvypóra rehegua, oñembohekopyréva umi irundy pa ha seis cromosoma rupive ha omyesakã ha ogoverna peteĩ tete yvypóra composición genética. Ndahaʼéi oikóva rei que cada célula oĩva tete yvypórape oñemyengoviaite jey cada mokõi su cincuenta ha veinte ára rire.</w:t>
      </w:r>
    </w:p>
    <w:p>
      <w:pPr>
        <w:pStyle w:val="ArticleBody"/>
        <w:jc w:val="left"/>
      </w:pPr>
      <w:r>
        <w:rPr>
          <w:rFonts w:ascii="Times New Roman" w:hAnsi="Times New Roman" w:eastAsia="Times New Roman" w:cs="Times New Roman"/>
        </w:rPr>
        <w:t>Opa ko’ã ta’ãngahára divinokuéra pe témplogui, ohechaukáva Cristo rembiapo ombojoajuhápe divinidad yvypórape, divinidad akóinte oĩ tenonderã yvyporágui. 1611 oĩ tenonderã 1831-gui. 1776 oĩ tenonderã 1798-gui. 1776 oĩ tenonderã 1996-gui. 2001 oĩ tenonderã 2023-gui. Umi Millerita-kuéra osegi Cristo-pe pe Tenda Santísimo-pe. Ñepyrũmbýpe Tupã ojapo yvypórape.</w:t>
      </w:r>
    </w:p>
    <w:p>
      <w:pPr>
        <w:pStyle w:val="ArticleBody"/>
        <w:jc w:val="left"/>
      </w:pPr>
      <w:r>
        <w:rPr>
          <w:rFonts w:ascii="Times New Roman" w:hAnsi="Times New Roman" w:eastAsia="Times New Roman" w:cs="Times New Roman"/>
        </w:rPr>
        <w:t>Koʼág̃a jahecháta ñande jesareko umi mbohapy techaukaha 1776, 1789 ha 1798 rehe, umíva ohechaukáva pe aravo ñembosakoʼi rehegua ombojojáva pe sellado ára. Peteĩha aravo, ojehechaukáva 1776 rupive, pe Declaración de Independencia, ha pe aravo mokõi Congreso Continental rehegua; ha mokõiha aravo, ojehechaukáva 1789 rupive, pe Constitución, ha pe aravo Artículos de la Confederación rehegua peve 1798.</w:t>
      </w:r>
    </w:p>
    <w:p>
      <w:pPr>
        <w:pStyle w:val="ArticleBody"/>
        <w:jc w:val="left"/>
      </w:pPr>
      <w:r>
        <w:rPr>
          <w:rFonts w:ascii="Times New Roman" w:hAnsi="Times New Roman" w:eastAsia="Times New Roman" w:cs="Times New Roman"/>
        </w:rPr>
        <w:t>Pe ta’ãnga mymba kuéra rehegua ñemimby, ha’éva pe añetegua pe akã poapyha ha’eha umi siete akã apytégui, ojekuaa mokõive periodo-pe. Upéva avei ojekuaa upe tembiasakue mbohapyha waymark-pe, ha katu upe waymark oñe’ẽ pe poapyha rehe, umi siete apytégua, oñemyanyhẽramo guare papado rupive. Umi mokõi periodo peteĩha ohechauka pe poapyha, umi siete apytégua, ñemyanyhẽ Estados Unidos ryepýpe.</w:t>
      </w:r>
    </w:p>
    <w:p>
      <w:pPr>
        <w:pStyle w:val="ArticleBody"/>
        <w:jc w:val="left"/>
      </w:pPr>
      <w:r>
        <w:rPr>
          <w:rFonts w:ascii="Times New Roman" w:hAnsi="Times New Roman" w:eastAsia="Times New Roman" w:cs="Times New Roman"/>
        </w:rPr>
        <w:t>Tetã peteĩ rekoha peteĩmegua mokõi hatĩ rehegua hína Estados Unidos, peteĩ oñembojoaju kuimba’éndive ha ambue kuñándive. Kuimba’e hína pokatu polítiko, ha’e hína pe hatĩ Republicano. Kuña katu hína pokatu religioso, ha’e hína pe hatĩ Protestante. Upévare, pe ára rehegua oñembohérava 1776, ha pe Declaración de Independencia, ohechauka pe hatĩ Protestante, pórke Tupã reko tapiaite oúva yvypóra rehegua mboyve. Pe ára rehegua oñembohérava 1789, ha pe Constitución, ohechauka pe hatĩ Republicano.</w:t>
      </w:r>
    </w:p>
    <w:p>
      <w:pPr>
        <w:pStyle w:val="ArticleBody"/>
        <w:jc w:val="left"/>
      </w:pPr>
      <w:r>
        <w:rPr>
          <w:rFonts w:ascii="Times New Roman" w:hAnsi="Times New Roman" w:eastAsia="Times New Roman" w:cs="Times New Roman"/>
        </w:rPr>
        <w:t>Ary 2020-pe, mokõi hatĩ ojejuka mbarete dragón sataniko ateísta moderno reheve. Pe hatĩ protestánte añetegua ojejuka 18 jasypokõi ary 2020-pe, ha pe hatĩ republicano ojejuka upe rire 3 jasypateĩ ary 2020-pe. Ary 2023-pe, mokõi testígo opu’ã, ha pe yvy tuichakue ovy’aitéva’ekue hikuái rete omanóva rehe, oñepyrũ okyhyje.</w:t>
      </w:r>
    </w:p>
    <w:p>
      <w:pPr>
        <w:pStyle w:val="ArticleBody"/>
        <w:jc w:val="left"/>
      </w:pPr>
      <w:r>
        <w:rPr>
          <w:rFonts w:ascii="Times New Roman" w:hAnsi="Times New Roman" w:eastAsia="Times New Roman" w:cs="Times New Roman"/>
        </w:rPr>
        <w:t>Áño 2023-pe oñepyrũ pe tembiapo paha oñemboselláva umi cien cuarenta y cuatro mil-pe, ko generación pahápe yvy rembiasakue rehegua. Ko'ág̃a pe divinidad oñembojoajúma humanidad ndive opa ára g̃uarã, umi jerovia hag̃ua omoirũva ipaha ára pegua omoheñói jey rupi opa ára g̃uarã — Cristo ra'anga.</w:t>
      </w:r>
    </w:p>
    <w:p>
      <w:pPr>
        <w:pStyle w:val="ArticleBody"/>
        <w:jc w:val="left"/>
      </w:pPr>
      <w:r>
        <w:rPr>
          <w:rFonts w:ascii="Times New Roman" w:hAnsi="Times New Roman" w:eastAsia="Times New Roman" w:cs="Times New Roman"/>
        </w:rPr>
        <w:t>Ary 2023-pe, oñepyrũ pe tembiapo paha ombojoajúvo pe Tupaogua apostata ha pe Tetã apostata pe tetã mymba yvy guigua rehegua ryepýpe. Upe jave oñemopuʼãhína kuri pe mbarete rekopy ojehechaukáva papado rupive, ojejapóva peteĩ Tupaogua apostata oguerekóva poguýpe peteĩ Tetã apostata; ha upéicha omoheñói jeyhína pe mymba raʼanga.</w:t>
      </w:r>
    </w:p>
    <w:p>
      <w:pPr>
        <w:pStyle w:val="ArticleBody"/>
        <w:jc w:val="left"/>
      </w:pPr>
      <w:r>
        <w:rPr>
          <w:rFonts w:ascii="Times New Roman" w:hAnsi="Times New Roman" w:eastAsia="Times New Roman" w:cs="Times New Roman"/>
        </w:rPr>
        <w:t>Pe mbaʼe tuichavéva umi ojehenóivape g̃uarã ha’e pe prueba ohechávo oñemoheñóiva pe mymba ra’anga, ojehechauka hag̃uáicha umi “ñeʼẽnguéra, overa ha arapupu” rupive ha pe “yvyryrýi” oútava rupive. Pe sellado ára ha’e upe tiémpo opa visión ojuhuhápe hembiapokue perfecto (ñekumplimiento). Pe ñembosako’i tiémpope guive 1776 guive 1798 peve, upéva ohechauka hag̃ua pe sellado ára, oĩ vaʼekue rueda kuéra ambue rueda ryepýpe, ha upéva ha’e pe visión rehegua peteĩ parte Ezequiel ohecha vaʼekue oma’ẽrõ guare pe Lugar Santísimo-pe, pe sellado tiémpope umi cien cuarenta y cuatro mil rehegua. Umi rueda kuéra, hermana White ombohéra “umi mbaʼe oikóva yvypóra apytépe ojoaju ha oñembohasáva heta hendáicha.” Pe ñembosako’i tiémpo 1776 guive 1798 peve oguereko vaʼekue umi “mbaʼe oikóva yvypóra apytépe ojoaju ha oñembohasáva heta hendáicha” apytégui, tekotevẽva oñeñatende hese.</w:t>
      </w:r>
    </w:p>
    <w:p>
      <w:pPr>
        <w:pStyle w:val="ArticleBody"/>
        <w:jc w:val="left"/>
      </w:pPr>
      <w:r>
        <w:rPr>
          <w:rFonts w:ascii="Times New Roman" w:hAnsi="Times New Roman" w:eastAsia="Times New Roman" w:cs="Times New Roman"/>
        </w:rPr>
        <w:t>Peteĩva oñembojoaju pe añeteguáre: Francia Revolucionaria ohechauka hag̃ua peteĩ tipo ramo Tetã peteĩ reko Amérikagua. Mokõive tetã omoĩ papadope yvy ariguápe guapyha ári, ha mokõive ogueru chupe yvýpe. Mokõive tetã omboyke ijespáda ha hembiporu virureko rehegua omohu’ã hag̃ua upe tembiapo. Mokõive tetã pya’eterei omboyke umi hikuái omopyendáva jerovia hag̃ua ikatolíkova. Mokõive tetã ohasa peteĩ “yvyryrýi” rupive ombogue hag̃ua iguvernokuéra oñemopyendáva. Mokõive tetã rembiasakue ojoaju oñondive 1789 rehe, 1789-pe niko oñepyrũ pe Revolución Francesa ha oike hag̃ua mbarete Tetã peteĩ reko Amérikagua Léi Guasu.</w:t>
      </w:r>
    </w:p>
    <w:p>
      <w:pPr>
        <w:pStyle w:val="ArticleBody"/>
        <w:jc w:val="left"/>
      </w:pPr>
      <w:r>
        <w:rPr>
          <w:rFonts w:ascii="Times New Roman" w:hAnsi="Times New Roman" w:eastAsia="Times New Roman" w:cs="Times New Roman"/>
        </w:rPr>
        <w:t>Pe Revolusión Francesa ipukukuri diez ary. Napoleón Bonaparte ojupi pu’aka pe Revolusión Francesa paha rire. Ha’e oiko peteĩ mburuvicha militar herakuãguasúramo ha oguereko peteĩ tembiapo tuicha mba’éva pe gobierno francés-pe upe hekoporãva golpe de Estado ojapova’ekue rire 9 jasypateĩ 1799-pe, upéva rupive oiko hag̃ua Chupe Cónsul Primero de la República Francesa.</w:t>
      </w:r>
    </w:p>
    <w:p>
      <w:pPr>
        <w:pStyle w:val="ArticleBody"/>
        <w:jc w:val="left"/>
      </w:pPr>
      <w:r>
        <w:rPr>
          <w:rFonts w:ascii="Times New Roman" w:hAnsi="Times New Roman" w:eastAsia="Times New Roman" w:cs="Times New Roman"/>
        </w:rPr>
        <w:t>Pe mokõiha período pe, pe período preparasión rehegua 1776 guive 1798 peve, kuimba'e ha'éva pe poapyha (ndaha'éi peteĩcha osegi hag̃uáicha), ha oúva kuri umi siete apytégui, ha'e va'ekue John Hancock. Ha'e va'ekue peteĩ umi poapy mburuvicha guasúgui pe mokõiha períodope, ojehechaukáva 1789 rupive (pe ary Revolución Francesa rehegua). Ha'e añoite va'ekue umi poapy mburuvicha guasu apytépe, avei oisãmbyhy va'ekue mburuvicha guasu ramo pe peteĩha períodope, ojehechaukáva 1776 rupive. Ko sentido profético-pe, ha'e va'ekue pe poapyha, oúva umi siete apytégui.</w:t>
      </w:r>
    </w:p>
    <w:p>
      <w:pPr>
        <w:pStyle w:val="ArticleBody"/>
        <w:jc w:val="left"/>
      </w:pPr>
      <w:r>
        <w:rPr>
          <w:rFonts w:ascii="Times New Roman" w:hAnsi="Times New Roman" w:eastAsia="Times New Roman" w:cs="Times New Roman"/>
        </w:rPr>
        <w:t>Ha’e hína pe ára yvypóra rehegua firma, pe ára peteĩha oguerahágui peteĩ significado divíno; upévare, ha’e hína pe firma ombojoajúva mokõive ára (pe divíno ha pe yvypóra rehegua). Ifirma niko pe ojekuaavéva opa tembiasakue yvypórape, ha upéva orrepresenta va’ekue hetave mba’e peteĩ jehaikatu porãiténtegui.</w:t>
      </w:r>
    </w:p>
    <w:p>
      <w:pPr>
        <w:pStyle w:val="ArticleBody"/>
        <w:jc w:val="left"/>
      </w:pPr>
      <w:r>
        <w:rPr>
          <w:rFonts w:ascii="Times New Roman" w:hAnsi="Times New Roman" w:eastAsia="Times New Roman" w:cs="Times New Roman"/>
        </w:rPr>
        <w:t>John Hancock rembiapokue Declaración de Independencia rehegua hína pe firma herakuãvéva tembiasakue pukukue javeve. Ifirma tuicha ha ojehecharamóva ojepytaso peteĩ ta’ãnga ojehechakuaáva ramo, ohechaukáva independencia americana ha umi colonia americana ñemoĩ mbarete Reino Unido poguýpe. Hancock, ha’éva Congreso Continental ruvicha pe Declaración oñefirma jave ary 1776-pe, oñemombe’u ofirma hague héra ojehecha hag̃uáicha porã, mburuvicha guasu Jorge III ikatu hag̃uáicha omoñe’ẽ hesa’ỹijoha’ỹre, upéva ohechaukávo imbarete py’a ha iñe’ẽme’ẽ independencia rehehápe.</w:t>
      </w:r>
    </w:p>
    <w:p>
      <w:pPr>
        <w:pStyle w:val="ArticleBody"/>
        <w:jc w:val="left"/>
      </w:pPr>
      <w:r>
        <w:rPr>
          <w:rFonts w:ascii="Times New Roman" w:hAnsi="Times New Roman" w:eastAsia="Times New Roman" w:cs="Times New Roman"/>
        </w:rPr>
        <w:t>Hancock vaʼekue peteĩva umi ocho mburuvicha guasu apytégui pe ára ojehechaukáva 1789 rupive, ha katu haʼe vaʼekue umi siete kuimbaʼe apytégui oĩvaʼekue mburuvicha guasu ramo pe ára ojehechaukáva 1776 rupive. Haʼe vaʼekue mburuvicha guasu pe Declaración de Independencia oñemboheraguái jave. Hancock ombojoaju mokõi ára peteĩme iñemboheraguapy yvypóra reheve, ha haʼe ojejuhu mokõivéva tembiasakue peteĩha ha mokõiha ryepýpe. Pe tembiasakue peteĩha orrepresenta pe Tupãgui guáva ha pe mokõiha orrepresenta pe yvypóra guáva, ha pe firma ombojoajúva mokõivéva tembiasakue haʼe pe Marangatu Ñeʼẽkuaa Hechapyrãva firma, ombaʼapóva peteĩ tembiporu yvypóra rupive ombojoaju hag̃ua pe ára Tupãgui guáva ojehechaukáva 1776 rupive, pe ára yvypóra guáva ojehechaukáva 1789 rupive ndive.</w:t>
      </w:r>
    </w:p>
    <w:p>
      <w:pPr>
        <w:pStyle w:val="ArticleBody"/>
        <w:jc w:val="left"/>
      </w:pPr>
      <w:r>
        <w:rPr>
          <w:rFonts w:ascii="Times New Roman" w:hAnsi="Times New Roman" w:eastAsia="Times New Roman" w:cs="Times New Roman"/>
        </w:rPr>
        <w:t>Oĩ peteĩ firma añoite ambue mundo rembiasakue tuichakue jave ojuehecha hag̃ua Hancock firma ndive jehechakuaa rehe, ha upéva avei hína peteĩ firma ojoajúva 1789 rehe, ha Revolución Francesa rehe. Pe firma oguereko upeichagua py’a guasu Hancock oikuaaukaséva’ekue, ha ojejuhu Francia rembiasakuepe.</w:t>
      </w:r>
    </w:p>
    <w:p>
      <w:pPr>
        <w:pStyle w:val="ArticleBody"/>
        <w:jc w:val="left"/>
      </w:pPr>
      <w:r>
        <w:rPr>
          <w:rFonts w:ascii="Times New Roman" w:hAnsi="Times New Roman" w:eastAsia="Times New Roman" w:cs="Times New Roman"/>
        </w:rPr>
        <w:t>Tekoñemomba’eguasu arapy tuichakue jave ha he’iséva simbólico rehegua, Napoleón Bonaparte réra omoĩva oguereko peteĩ tenda ikatúva oñembojoja John Hancock mba’évare, jepe upéva oĩ ambue contexto histórico ha cultural-pe. Napoleón, peteĩ mburuvicha guasu militar ha político Francia-pegua, oheja peteĩ pypore tuicha mba’éva Europa rembiasakue ha arapýpe, ko’ýte Guerras Napoleónicas aja. Iréra omoĩva, heta jey ojekuaáva iñesỹi guasu ha ijehecharamóva rupive, ou va’ekue oiko hag̃ua techaukaha hembiapokue mbarete ha umi ñemoambue tuicháva oguerúva’ekue Europápe, umíva apytépe umi reforma legal ojekuaáva Código Napoleónico ramo.</w:t>
      </w:r>
    </w:p>
    <w:p>
      <w:pPr>
        <w:pStyle w:val="ArticleBody"/>
        <w:jc w:val="left"/>
      </w:pPr>
      <w:r>
        <w:rPr>
          <w:rFonts w:ascii="Times New Roman" w:hAnsi="Times New Roman" w:eastAsia="Times New Roman" w:cs="Times New Roman"/>
        </w:rPr>
        <w:t>Hancock rembiapokuéraicha, ohechaukáva ñe’ẽme’ẽ mbarete mburuvicha guasu británico poguýgui ha ñeha’ã América sãso rehegua, Napoleón rembiapokue ohechauka peteĩ ambueichagua py’a guasu ha tembipota guasu: Europa politikaregua yvy pykua rembe’ykuéra ñemoambue jey ha umi temimo’ã revolucionario francés ñemotenonde. Mokõivéva rembiapokue oiko techaukaha ramo umi tapicha histórico rehegua hembiaporã tee, omohendáva itetãnguéra rekove rape ha avei hembiapo rembiapo’ỹre orekóva mba’e guasu tembiasakue mundial rehe.</w:t>
      </w:r>
    </w:p>
    <w:p>
      <w:pPr>
        <w:pStyle w:val="ArticleBody"/>
        <w:jc w:val="left"/>
      </w:pPr>
      <w:r>
        <w:rPr>
          <w:rFonts w:ascii="Times New Roman" w:hAnsi="Times New Roman" w:eastAsia="Times New Roman" w:cs="Times New Roman"/>
        </w:rPr>
        <w:t>Ezequiel ohecha ramo umi rueda oĩva peteĩ rueda ryepýpe, ohechaukáva umi mbaʼe oikóva yvyporakuéra apytépe ijetuʼúva pe historia pukukue pe tiempo de sellamiento rehegua umi cien cuarenta y cuatro mil rehe, peteĩva umi rueda apytégui ojehechauka vaʼekue peteĩ rueda rupive áño 1789-pe, upe jave Constitución de los Estados Unidos, pe mymba guasu orekóva peteĩ hatĩ republicano ha peteĩ hatĩ protestante, ojoaju Francia ndive, pe mymba guasu orekóva pe hatĩ Egipto rehegua ha pe hatĩ Sodoma rehegua.</w:t>
      </w:r>
    </w:p>
    <w:p>
      <w:pPr>
        <w:pStyle w:val="ArticleBody"/>
        <w:jc w:val="left"/>
      </w:pPr>
      <w:r>
        <w:rPr>
          <w:rFonts w:ascii="Times New Roman" w:hAnsi="Times New Roman" w:eastAsia="Times New Roman" w:cs="Times New Roman"/>
        </w:rPr>
        <w:t>1789 guive guive 1799 peve, Francia oñembyaty ha oñemboguaipa peteĩ “yryvýi guasu” reheve, oúva mymba ateísmo rehegua gui, osẽva yvykua pypuku’ỹgui. Sello ñemohenda árape umi cien cuarenta y cuatro mil rehegua, 1789 ohechauka pe periodo oñepyrũva 18 de julio de 2020-pe, upérõ mymba ateísmo rehegua omboguevi ha ojuka pe hatĩ protestantismo añetegua rehegua, ha upéi 3 de noviembre de 2020-pe mymba ateísmo rehegua avei omboguevi ha ojuka pe hatĩ republicanismo rehegua. Pe rueda 1789 rehegua ohechauka pe rueda 2020 rehegua, ojehechaukaháicha 18 de julio-pe (divinidad), ha 3 de noviembre de 2020-pe (humanidad).</w:t>
      </w:r>
    </w:p>
    <w:p>
      <w:pPr>
        <w:pStyle w:val="ArticleBody"/>
        <w:jc w:val="left"/>
      </w:pPr>
      <w:r>
        <w:rPr>
          <w:rFonts w:ascii="Times New Roman" w:hAnsi="Times New Roman" w:eastAsia="Times New Roman" w:cs="Times New Roman"/>
        </w:rPr>
        <w:t>Tupã rembiguái, yvypóra rupive ojehechaukaháicha, ojejuhu ko yvy ape ári mokõi firma herakuãvévape, mokõivéva ojoajúva 1789 rehe, ha mokõivéva orrepresenta umi pokatu omoĩva ha omboguejýva papadope yvy guasu guapyháragui. 1789, pe mbyteha umi mbohapy techaukaha orepresentáva Tupã rembiguái añetegua, oguereko pe firma “paapyteĩ” colonia-kuéra rehegua ha pe “pu’aka’ẽ” Revolución Francesa rehegua.</w:t>
      </w:r>
    </w:p>
    <w:p>
      <w:pPr>
        <w:pStyle w:val="ArticleBody"/>
        <w:jc w:val="left"/>
      </w:pPr>
      <w:r>
        <w:rPr>
          <w:rFonts w:ascii="Times New Roman" w:hAnsi="Times New Roman" w:eastAsia="Times New Roman" w:cs="Times New Roman"/>
        </w:rPr>
        <w:t>1789 guive 1799 peve ohechauka pe Revolución Francesa rembiasakue, ha pe papapy diez ohechauka peteĩ prueba. 1789 ha’e pe ñe’ẽ “añetegua” pe letra peteĩha, ha 1799 ohechauka pe letra paháva pe períodope Francia-pe. Pe período mbytegua ojehechakuaa vaʼekue Francia ruvicha guasu jejuka rupive ary 1793-pe, umi tetãyguakuéra opuʼãgui hese pe igovernóramo mburuvicha guasu jeheja rei ha ñemombaʼeguasúre.</w:t>
      </w:r>
    </w:p>
    <w:p>
      <w:pPr>
        <w:pStyle w:val="ArticleScripture"/>
        <w:jc w:val="left"/>
      </w:pPr>
      <w:r>
        <w:rPr>
          <w:rFonts w:ascii="Times New Roman" w:hAnsi="Times New Roman" w:eastAsia="Times New Roman" w:cs="Times New Roman"/>
        </w:rPr>
        <w:t>“Pe marandu py’aguapy rehegua, Francia ombotovéva’ekue, ojehapo’oite va’erãha katuete, ha vaietereíta upéva oguerútava. Áño 1793-pe, jasy peteĩha ára 21-pe, mokõi sientos cincuenta y ocho ary rire pe áraite guive Francia oñemoĩmbaitéva’ekue umi Reformadór kuéra jehepyme’ẽrã, ambue atyguasu, peteĩ propósito iñambuévaite reheve, ohasa París táva rape rupi.” The Great Controversy, 230.</w:t>
      </w:r>
    </w:p>
    <w:p>
      <w:pPr>
        <w:pStyle w:val="ArticleBody"/>
        <w:jc w:val="left"/>
      </w:pPr>
      <w:r>
        <w:rPr>
          <w:rFonts w:ascii="Times New Roman" w:hAnsi="Times New Roman" w:eastAsia="Times New Roman" w:cs="Times New Roman"/>
        </w:rPr>
        <w:t>1789 ohechauka pe puapýri pe treceha letra mymba mokõi ratĩ United States pegua rehegua, ha avei pe primera letra mymba mokõi ratĩ Francia pegua rehegua. Francia pe letra mbytegua ha’eva’ekue 1793, upe jave mburuvicha guasu Francia pegua ojejoka iñakãgui, ha Napoleón orrepresenta pe letra pahaite oipyhy ramo guare pe gobierno 1799-pe. Pe firma “añetegua” rehegua, Francia ñehundi rembiasápe, ojehechaukáva 1789, 1793 ha 1799 rupive, ha’e peteĩ rueda profética oñembojoajúva pe rueda profética 1776, 1789 ha 1798 rehegua ndive.</w:t>
      </w:r>
    </w:p>
    <w:p>
      <w:pPr>
        <w:pStyle w:val="ArticleBody"/>
        <w:jc w:val="left"/>
      </w:pPr>
      <w:r>
        <w:rPr>
          <w:rFonts w:ascii="Times New Roman" w:hAnsi="Times New Roman" w:eastAsia="Times New Roman" w:cs="Times New Roman"/>
        </w:rPr>
        <w:t>Mokõive historia oguereko umi mokõi firma herakuãvéva yvypóra rembiasakue tuichakue javeve, upéicha rupi ombojoaju hag̃ua pe firma divína “añetegua” mokõi firma yvypóragua ndive. Mokõive rueda ojoaju pe letra pahaapyha rehe pe sellado ára jave umi cien cuarenta y cuatro mil rehegua, ha’éva pe periodo oñepyrũva umi mokõi testigo jejuka guive ary 2020-pe, ha oiko peve oñembo’y jey hikuái ary 2023-pe, upéva ojehechauka 7 de octubre de 2023 rehe.</w:t>
      </w:r>
    </w:p>
    <w:p>
      <w:pPr>
        <w:pStyle w:val="ArticleBody"/>
        <w:jc w:val="left"/>
      </w:pPr>
      <w:r>
        <w:rPr>
          <w:rFonts w:ascii="Times New Roman" w:hAnsi="Times New Roman" w:eastAsia="Times New Roman" w:cs="Times New Roman"/>
        </w:rPr>
        <w:t>Ñamotenondéta hag̃ua ko ñehesa’ỹijo ambue artículo-pe.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Sa poapy ha mbohapy ha pakõi hag̃ua’ẽ hag̃ua’ẽ hag̃ua’ẽ hag̃ua’ẽ hag̃ua’ẽ hag̃ua’ẽ hag̃uáicha’ẽ hag̃uáicha hag̃uáicha hag̃uáicha hag̃uáichaendmodule</dc:title>
  <dc:subject>Ojekuaa hag̃ua pe Hechapyrã Profético Waymarks rehegua: 1776 guive 2023 peve</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