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Sa Rrénto Cuarenta y Nueve</w:t>
      </w:r>
    </w:p>
    <w:p>
      <w:pPr>
        <w:pStyle w:val="ArticleSubtitle"/>
        <w:jc w:val="left"/>
      </w:pPr>
      <w:r>
        <w:rPr>
          <w:rFonts w:ascii="Arial" w:hAnsi="Arial" w:eastAsia="Arial" w:cs="Arial"/>
        </w:rPr>
        <w:t>Pe Misterio Ñandejára rehegua ojehechaukapy: Joaju Tupãrekove ha Yvypórarekove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Rohecha hína kuri pe tembiasakue oñerepresentáva Daniel 11 pe versíkulo cuaréntape. Ko’ág̃a ñañemboja pe línea interna tembiasakue rehe oĩva pe versíkulo ryepýpe, ha upéva orepresenta pe tembiasakue pe akãratĩ protestante rehegua pe mymba yvy guigua. Jaipuru hína Ezequiel mokõi yvyra joajuha, pe capítulo treinta y siete-pe, peteĩ punto de referencia ramo jahechakuaa hag̃ua Ñandejára rembimimby, Cristo rupive ombojoajúvo heko divino yvypóra rekóndi, pe mbohapyha ánhel oguahẽ jave. Línea ári línea, pe marandu Ñandejára rembimimby rehegua, Juan he’íva opa hag̃uáicha pe trompeta pokõiha osapukái aja, oñemondo va’ekue hekopete Laodicea-pe apóstol Pablo rupive. Ezequiel, Juan ha Pablo testimonio oñembojoja pe peteĩnte Ñandejára rembimimby rehe, upe oñerepresenta va’ekue Jones ha Waggoner marandúpe ary 1888-pe, upéva niko pe marandu Laodiceápe g̃uarã.</w:t>
      </w:r>
    </w:p>
    <w:p>
      <w:pPr>
        <w:pStyle w:val="ArticleScripture"/>
        <w:jc w:val="left"/>
      </w:pPr>
      <w:r>
        <w:rPr>
          <w:rFonts w:ascii="Times New Roman" w:hAnsi="Times New Roman" w:eastAsia="Times New Roman" w:cs="Times New Roman"/>
        </w:rPr>
        <w:t>Che aipota peikuaa mbaʼeichaitépa tuicha che ñehaʼã asy pene rehehápe, ha umi oĩva Laodicéape rehehápe, ha opa umi ndohecháiva gueteri che rova ko yvypórape; ikatu hag̃uáicha ipyʼakuéra oñembopyʼaguasu, ojoaju hag̃ua mborayhúpe, ha oguahẽ hag̃ua opa mbaʼereta pe jerovia hag̃ua añetetéva oúva ñehesaʼỹijógui, ojekuaa hag̃ua Ñandejára remimimby, ha Túva rehegua, ha Cristo rehegua; ipype niko okañy opa mbaʼereta arandu ha kuaapy rehegua. Colosenses 2:1–3.</w:t>
      </w:r>
    </w:p>
    <w:p>
      <w:pPr>
        <w:pStyle w:val="ArticleBody"/>
        <w:jc w:val="left"/>
      </w:pPr>
      <w:r>
        <w:rPr>
          <w:rFonts w:ascii="Times New Roman" w:hAnsi="Times New Roman" w:eastAsia="Times New Roman" w:cs="Times New Roman"/>
        </w:rPr>
        <w:t>Pe mba’e apo ñemyatyrõrã rehegua, ojoajúva mokõi yvyra divinidad ha humanidad rehegua, oñepyrũ vaʼekue pe ánhel mbohapyha og̃uahẽrõ guare; ha katu Pablo oñeʼẽ hína pe joaju mokõi yvyra rehegua ñemohuʼã paha ha perfecto rehe, upéva hína Ñandejára misterio. Upévare haʼe ombohéra pe marandu ramo pe marandu Laodiceape g̃uarã, og̃uahẽ vaʼekue tenonde 1856-pe, upéi oñembojevy vaʼekue 1888-pe, ha upéi ojuhu vaʼekue iñemohuʼã perfecto 11 jasyporundy 2001-pe. Pablo ohechauka pe témplo peteĩ naturaleza mokõiháicha, ogueru jave pe Ñandejára misterio, vaʼerã vaʼekue oñemohuʼã pe trompéta pokõiha hyapúvo. Haʼe ombojaʼo pe misterio peteĩ akã ha peteĩ tetepe.</w:t>
      </w:r>
    </w:p>
    <w:p>
      <w:pPr>
        <w:pStyle w:val="ArticleScripture"/>
        <w:jc w:val="left"/>
      </w:pPr>
      <w:r>
        <w:rPr>
          <w:rFonts w:ascii="Times New Roman" w:hAnsi="Times New Roman" w:eastAsia="Times New Roman" w:cs="Times New Roman"/>
        </w:rPr>
        <w:t>Ha’e ha’e pe tete rete akã, pe tupao; ha’e niko ñepyrũ, omanóva apytégui ypykue oñemoingove jeýva; ikatu hag̃uáicha opa mbaʼépe haʼe oguereko tenonderãite. Túvape niko oguerohory opa plenitu oiko hag̃ua ipype; ha ikurusu ruguy rupive ojapo rire py’a guapy, ha’e rupi ombojoja jey hag̃ua opa mbaʼe ijeheve hag̃uáicha; ha’e rupi, haʼéva koʼápe, tahaʼe yvy arigua térã yvágape oĩva. Ha peẽ, yma peñemboyke vaʼekue ha peiko hag̃ua inimígoramo pene akãme pende rembiapo vai rupi, koʼág̃a katu pene mbojoja jeyma Hembiʼo retepe imano rupive, pene moĩ hag̃ua imbaʼekuérape marangatúramo, mbaʼe vaiʼỹre ha jejaʼoʼỹre henondépe: peime ramo pe jeroviápe peñemopyenda porã ha peñemoĩ mbarete, ha pende pyʼa noñemonguʼéi pe marandu porã esperanza gui, pehendu vaʼekue, ha oñemombeʼu vaʼekue opa tekove yváguy guýpe oĩvape; upéva rehe che Pablo añemoingo ministro ramo; koʼág̃a avyʼa che jehasa asýpe pene rehehápe, ha chemboʼoʼópe amyanyhẽ Cristo jehasa asy hembyva itere rehehápe, haʼéva tupao rehehápe: upéva rehe che añemoingo ministro ramo, Ñandejára rembiapoukapy heʼiháicha oñemeʼẽva chéve pene rehehápe, amohuʼã hag̃ua Ñandejára ñeʼẽ. Colosenses 1:18–25.</w:t>
      </w:r>
    </w:p>
    <w:p>
      <w:pPr>
        <w:pStyle w:val="ArticleBody"/>
        <w:jc w:val="left"/>
      </w:pPr>
      <w:r>
        <w:rPr>
          <w:rFonts w:ascii="Times New Roman" w:hAnsi="Times New Roman" w:eastAsia="Times New Roman" w:cs="Times New Roman"/>
        </w:rPr>
        <w:t>Cristo ha’e iñakã, ha’eva’erã pe oguerekóva yvateve opa mba’épe, ha Itupao ha’e pe tete. Oñondive pe iñakã ha pe tete ohechauka Tupãrekokatu joaju yvypóra rekóndi, ha ambue añetegua iñimportantéva avei ojekuaa upépe. Pe joaju pe iñakã ha pe tete rehegua niko kóva: pe iñakã oguerekova’erã pe yvateve pe tete ári. Yvypórape, ojejapo va’ekuépe Tupã ra’ãngáicha, umi katupyry yvatevéva (iñakã) oguerekova’erã mburuvicha hag̃ua umi katupyry iguyvéva ári (pe tete). Oñondive omboheko peteĩ tekove, térã pe ñe’ẽ ojeporúva pe Tupaópe Juan oha’ãva’erãva, ha’ekuéra ohechauka pe Tenda Marangatu (yvypóra reko, pe tete), ha pe Tenda Marangatuetéva (Tupãrekokatu, pe iñakã). Mba’éichapa ko’ã mokõi ojoaju “peteĩ yvyra” ramo, térã peteĩ tete ramo, ha’e pe tembiapo “Ñemoĩ peteĩ hag̃uáicha.” Pablo osegi he’ívo:</w:t>
      </w:r>
    </w:p>
    <w:p>
      <w:pPr>
        <w:pStyle w:val="ArticleScripture"/>
        <w:jc w:val="left"/>
      </w:pPr>
      <w:r>
        <w:rPr>
          <w:rFonts w:ascii="Times New Roman" w:hAnsi="Times New Roman" w:eastAsia="Times New Roman" w:cs="Times New Roman"/>
        </w:rPr>
        <w:t>Upévare che ajapo tembiguái ramo, Tupã remimondo rupi, oñeme'ẽva chéve penderehehápe, ambohuapypa hag̃ua Tupã ñe'ẽ; pe ñemimby oĩ vaʼekue kañy ára ypy guive ha ñemoñarekuéra apytégui, koʼág̃a katu ojehechauka porãma hekovia marangatúvape; chupekuéra Tupã oikuaaukase vaʼekue mbaʼéichapa tuicha pe ñemimby mimbipa tetã ambuekuéra apytépe; ha upéva hína Cristo pende pype, pe gloria jerovia; haʼe niko romombeʼu, roñemoñeʼẽvo opaite tapichápe, ha romboʼévo opaite tapichápe opa arandúpe, ikatu hag̃uáicha ropresenta opaite tapichápe peteĩchaite hag̃ua Cristo Jesúspe; upévare avei ambaʼapo, añorairõvo hembiapo rupi, ombaʼapóva chepype mbarete guasu reheve. Colosenses 1:25–29.</w:t>
      </w:r>
    </w:p>
    <w:p>
      <w:pPr>
        <w:pStyle w:val="ArticleBody"/>
        <w:jc w:val="left"/>
      </w:pPr>
      <w:r>
        <w:rPr>
          <w:rFonts w:ascii="Times New Roman" w:hAnsi="Times New Roman" w:eastAsia="Times New Roman" w:cs="Times New Roman"/>
        </w:rPr>
        <w:t>Pe perfección umi cien cuarenta y cuatro milgua, opresentáva “opa kuimba’e perfecto Cristo-pe”, ha’e pe “misterio de Dios”, upéva ha’e divinidad joaju humanidad ndive, térã Pablo he’iháicha, ha’e “Cristo” humanidad “pype pe esperanza de gloria”. Umi ára pe toque de la Séptima Trompeta-pe, upe misterio oñemohu’ã. Ezequiel omboherakuãvo upe joaju, oipuru mokõi yvyra, peteĩ pe reino del norte rehegua ha ambue pe reino del sur rehegua, ohechauka hag̃ua pe joaju simbólico, orepresentáva pe templo papapy “cuarenta y seis” rupive. Pe yvyra pe joaju simbólico rehegua “cuarenta y seis”, oñembojoaju va’erã pe joaju simbólico rehegua “doscientos veinte” ndive.</w:t>
      </w:r>
    </w:p>
    <w:p>
      <w:pPr>
        <w:pStyle w:val="ArticleBody"/>
        <w:jc w:val="left"/>
      </w:pPr>
      <w:r>
        <w:rPr>
          <w:rFonts w:ascii="Times New Roman" w:hAnsi="Times New Roman" w:eastAsia="Times New Roman" w:cs="Times New Roman"/>
        </w:rPr>
        <w:t>Mokõipa mokõipa ha pa ary mokõipa ha peteĩpa (220) ha’e tupãrekokue oñembojoajúva yvypóra rekóre ndive. Rréi Santiago Biblia osẽhague guive ary 1611-pe, peve Miller marandu oñepyrũrã peteĩha oñekuave’ẽ haguépe ary 1831-pe ha upéi pe marandu oñemoherakuã haguépe ary 1833-pe Vermont Telegraph-pe, ohasa mokõipa mokõipa ary. Miller marandu ha’e va’ekue pe ñembohekorãgua pe arandu okakuaáva ojeguenohẽ va’ekue Bíbligui, Daniel kuatiañe’ẽ oñemboty’ỹ jave ary 1798-pe. Pe ára ñepyrũrã 1611-pe, osẽ va’ekue peteĩ kuatia marangatúva Tupãgui; ha pe ára paha 1831-pe, osẽ peteĩ kuatia yvypóra ojapóva, oñemopyendáva pe añetegua Tupãgua ári oñemboty’ỹ va’ekue ary 1798-pe.</w:t>
      </w:r>
    </w:p>
    <w:p>
      <w:pPr>
        <w:pStyle w:val="ArticleBody"/>
        <w:jc w:val="left"/>
      </w:pPr>
      <w:r>
        <w:rPr>
          <w:rFonts w:ascii="Times New Roman" w:hAnsi="Times New Roman" w:eastAsia="Times New Roman" w:cs="Times New Roman"/>
        </w:rPr>
        <w:t>Umi mbohapy ára ndaha’éi ohechaukánteva mokõi sientos veinte ary añónte, ha avei pe ñe’ẽ hebreo “Añetegua” rekopy, ojejapóva oñembojoajúvo pe taikuéra peteĩha, paapyha ha ipahaguéva alfabeto hebreo-pe ojeporúvo ojejapo hag̃ua pe ñe’ẽ “Añetegua”. Peteĩ ñemyasãi Tupãgui ñepyrũme ha peteĩ ñemyasãi yvypóragui ipahápe; ha 1798 ohechauka peteĩ arandupy ñembohetave, ojekuaaukátava peteĩ aty tekove aña rehegua omboykéva upe arandu, ha upéicha ohechaukáva pe taikuéra paapyha, ha’éva peteĩ ta’anga ñemopu’ã rehegua. Upe joaju mokõi sientos veinte ary rehegua oñemopyenda va’ekue pe ánhel peteĩha ñemongu’épe, ha pe ánhel mbohapyha ñemongu’e ome’ẽ peteĩ mokõiha testígo.</w:t>
      </w:r>
    </w:p>
    <w:p>
      <w:pPr>
        <w:pStyle w:val="ArticleBody"/>
        <w:jc w:val="left"/>
      </w:pPr>
      <w:r>
        <w:rPr>
          <w:rFonts w:ascii="Times New Roman" w:hAnsi="Times New Roman" w:eastAsia="Times New Roman" w:cs="Times New Roman"/>
        </w:rPr>
        <w:t>Áño 1776-pe, oñemoherakuã kuatia marangatu, pe Declaración de Independencia; ha mokõi syry ary mokõipa rire, 1996-pe, oñemoherakuã peteĩ kuatia yvypóra rehegua, The Time of the End revista. Pe kuatia yvypóra rehegua osẽ pe arandu oñembohetavégui ojejapovaʼekue pe ára paha jave 1989-pe, ha upéva, 1798-ichaite, omoheñói peteĩ puʼakaʼỹ pe marandu marangatu rehe, oñerrepresentáva pe Declaración de Independencia rupive. Pe arandu oñembohetavevaʼekue 1996-pe ohechauka Amérikape g̃uarã pe tenonderã, omokañývo pe sãso ha pe jeheguigua oikuaaukavaʼekue 1776-pe pe ley dominical oúta hag̃uápe. Kóva omeʼẽ peteĩ mokõiha testígo pe papapy mokõi syry ary mokõipa rehegua orrepresentaha pe joaju Tupãrehegua ha yvypóra rehegua, ha upe mokõiha testígo oñemoĩ vaʼekue pe firma “Truth” reheve, ha ojerrepresenta peteĩha testígo rupive pe tembiasakue pe ánhel peteĩha rehegua (pe peteĩha), ha pe mokõiha testígo pe tembiasakue pe ánhel mbohapyha rehegua (pe paha).</w:t>
      </w:r>
    </w:p>
    <w:p>
      <w:pPr>
        <w:pStyle w:val="ArticleBody"/>
        <w:jc w:val="left"/>
      </w:pPr>
      <w:r>
        <w:rPr>
          <w:rFonts w:ascii="Times New Roman" w:hAnsi="Times New Roman" w:eastAsia="Times New Roman" w:cs="Times New Roman"/>
        </w:rPr>
        <w:t>1776 avei ohechauka peteĩ ára ñepyrũrã peteĩ período oñepyrũva’ekue mboyve yvy mymba ñepyrũ añeteguáva, peteĩháramo mbohapyha poteĩ Reino maranduhápe oñe’ẽva Biblia-pe. Upe período ñembosako’ípe, añetegua firma ojekuaa jey 1776 rupive, ohechaukávo Tetã peteĩ reko Joajuha Estados Unidos ñepyrũ, ha 1798 ohechaukávo Estados Unidos ñepyrũha mbohapyha poteĩ Reino maranduhápe oñe’ẽva Biblia-pe ramo. Upe ñepyrũ ha paha rembiasakue mbytépe, 1789 ohechauka kuatia’atã mbytegua, umi trece colonia omoneĩ rupi Constitución. Ko’ã mbohapy ára peteĩteĩ ohechauka Estados Unidos “ñe’ẽ”; Declaración de Independencia rupive ary 1776-pe, Constitución rupive ary 1789-pe, ha umi Leyes de Extranjería y Sedición rupive ary 1798-pe. Upe rembiasakue oguereko mokõipa mokõi ary, ha upéva ha’e peteĩ diezmo térã peteĩ décima mokõiciento mokõipa rehegua, upévare avei ohechauka peteĩ símbolo Divinidad joaju rehegua yvypóra ndive.</w:t>
      </w:r>
    </w:p>
    <w:p>
      <w:pPr>
        <w:pStyle w:val="ArticleBody"/>
        <w:jc w:val="left"/>
      </w:pPr>
      <w:r>
        <w:rPr>
          <w:rFonts w:ascii="Times New Roman" w:hAnsi="Times New Roman" w:eastAsia="Times New Roman" w:cs="Times New Roman"/>
        </w:rPr>
        <w:t>Upe mba’éichapa ojehechauka pe mymba yvy rehegua rembiasakue, oñemoha’angáva oñepyrũha peteĩ ovecha ra’yicha (divinidad), ha opa hag̃ua peteĩ dragónicha (humanidad). 1776 oñepyrũ pe Declaración de Independencia reheve, ohechaukáva divinidad, ha pe Alien and Sedition Acts ohechauka humanidad; ha umi mokõi pa mokõi ary ohasava’ekue pe yvy rehegua mymba ñesãmbyhy ñepyrũ mboyve, ha’éva profecía bíblica pehẽngue poteĩha sexto reino, upe jehasa ovecha ra’ýgui dragónpe oñemoha’anga.</w:t>
      </w:r>
    </w:p>
    <w:p>
      <w:pPr>
        <w:pStyle w:val="ArticleBody"/>
        <w:jc w:val="left"/>
      </w:pPr>
      <w:r>
        <w:rPr>
          <w:rFonts w:ascii="Times New Roman" w:hAnsi="Times New Roman" w:eastAsia="Times New Roman" w:cs="Times New Roman"/>
        </w:rPr>
        <w:t>Pe ñepyrũ dos mil quinientos veinte ary juicio rehegua pe reino del sur Judá rehe, oñembojoaju pe ñepyrũ ndive pe dos mil trescientos ary Daniel capítulo ocho, versículo catorce-pe. Pe oñepyrũva oñembohasy hag̃ua pe santuario ha pe hueste Judápe oiko 677 a.C.-pe, ha pe profecía dos mil trescientos ary rehegua oñepyrũ mokõi cien veinte ary rire, 457 a.C.-pe. Pe yvyra pe reino del sur Judá rehegua oñembojoaju pe símbolo cuarenta y seis reheve pe reino del norte ndive, ha avei oñembojoaju pe dos mil trescientos ary ndive pe joaju doscientos veinte rupive.</w:t>
      </w:r>
    </w:p>
    <w:p>
      <w:pPr>
        <w:pStyle w:val="ArticleBody"/>
        <w:jc w:val="left"/>
      </w:pPr>
      <w:r>
        <w:rPr>
          <w:rFonts w:ascii="Times New Roman" w:hAnsi="Times New Roman" w:eastAsia="Times New Roman" w:cs="Times New Roman"/>
        </w:rPr>
        <w:t>Pablo he’i vaʼekue haʼeha Tupã remimbokuái pe tembiaporã rehegua ryrupe, ha upéi omyesakã pe tembiaporã rehegua haʼe oservíva haʼeha Tupã ñemimby, upéva hína Cristo pende pype, pe mborayhu porãite rekovéva. Avei oñeʼẽve ko añetegua rehe ohai jave Timóteope.</w:t>
      </w:r>
    </w:p>
    <w:p>
      <w:pPr>
        <w:pStyle w:val="ArticleScripture"/>
        <w:jc w:val="left"/>
      </w:pPr>
      <w:r>
        <w:rPr>
          <w:rFonts w:ascii="Times New Roman" w:hAnsi="Times New Roman" w:eastAsia="Times New Roman" w:cs="Times New Roman"/>
        </w:rPr>
        <w:t>Ha avave’ỹre tuicha hína pe tembiapokue ñemimby tekopotĩ rehegua: Tupã ojechauka va’ekue so’ópe, oñembojera hag̃ua Espíritu rupi, umi ánhel ohecha chupe, oñemombe’u hag̃ua umi tetã ambuegua apytépe, ojerovia hese ko yvy ape ári, ha ojegueraha yvate hag̃ua glóriape. 1 Timoteo 3:16.</w:t>
      </w:r>
    </w:p>
    <w:p>
      <w:pPr>
        <w:pStyle w:val="ArticleBody"/>
        <w:jc w:val="left"/>
      </w:pPr>
      <w:r>
        <w:rPr>
          <w:rFonts w:ascii="Times New Roman" w:hAnsi="Times New Roman" w:eastAsia="Times New Roman" w:cs="Times New Roman"/>
        </w:rPr>
        <w:t>Koʼápe Pablo heʼi pe tekovepotĩ ñemimbyha haʼeha Tupã ojehechauka vaʼekue soʼópe. Tupã haʼe pe Akã, ha pe soʼo haʼe pe rete. Pe tekovepotĩ ñemimbyha haʼe Cristo pe ogueroviávape, haʼe divinidad joaju yvypóndi ndive. Pablo avei oipuru pe ñembojoja hag̃ua menda rehegua, Oseas ojapo haguéicha avei.</w:t>
      </w:r>
    </w:p>
    <w:p>
      <w:pPr>
        <w:pStyle w:val="ArticleScripture"/>
        <w:jc w:val="left"/>
      </w:pPr>
      <w:r>
        <w:rPr>
          <w:rFonts w:ascii="Times New Roman" w:hAnsi="Times New Roman" w:eastAsia="Times New Roman" w:cs="Times New Roman"/>
        </w:rPr>
        <w:t>Ñande niko iretepegua, hetegui ha ikanguegui. Upévare kuimba'e ohejáta itúva ha isýpe, ha ojoajúta hembirekóre, ha mokõivéva oikóta peteĩnte tete. Kóva ha'e peteĩ ñemimby tuichaiteva: ha che añe'ẽ Cristo ha tupao rehe. Efesios 5:30–32.</w:t>
      </w:r>
    </w:p>
    <w:p>
      <w:pPr>
        <w:pStyle w:val="ArticleBody"/>
        <w:jc w:val="left"/>
      </w:pPr>
      <w:r>
        <w:rPr>
          <w:rFonts w:ascii="Times New Roman" w:hAnsi="Times New Roman" w:eastAsia="Times New Roman" w:cs="Times New Roman"/>
        </w:rPr>
        <w:t>Pe mokõihaapyha treinta y siete-pe, Ezequiel ohechauka ramo pe ára pahápe guare ñe’ẽme’ẽ, ha’éva pe ñe’ẽme’ẽ pyahu umi ojehechakuaáva peteĩ cien cuarenta y cuatro mil ramo ndive, ome’ẽ peteĩ ta’anga mokõi yvyra joaju rehegua. Umi mokõi yvyra, línea ári línea, oguereko Hosea ha Pablo ombojoajúva pe ñemenda rehegua ñe’ẽjoja. Oñembojoaju rire, ndaha’éi va’erãvéima mokõi tetã, síno peteĩ tetã año, opa ára guarã.</w:t>
      </w:r>
    </w:p>
    <w:p>
      <w:pPr>
        <w:pStyle w:val="ArticleScripture"/>
        <w:jc w:val="left"/>
      </w:pPr>
      <w:r>
        <w:rPr>
          <w:rFonts w:ascii="Times New Roman" w:hAnsi="Times New Roman" w:eastAsia="Times New Roman" w:cs="Times New Roman"/>
        </w:rPr>
        <w:t>Ha ajapóta chupekuéra peteĩ tetãramo upe yvýpe, Israel yvytýre; ha peteĩ mburuvicha guasu oisãmbyhýta chupekuéra opavavépe: ha noikovéimo’ãi mokõi tetãramo, ha ndojepe’amo’ãvéima mokõi mburuvichaguasu retãme mba’eveichavérõ. Ndaikuaiveimo’ãi avei oñemongy’a hag̃ua ijehe umi ta’ãnga gua’u rupive, ni umi mba’e jeguaru rupive, ni peteĩve iñañava’ẽ reheve; síno che ainupãta chupekuéra opa hendágui oikohágui, upépe opeka hague, ha amopotĩta chupekuéra: upéicha hag̃ua ha’éta che retã, ha che ha’éta Itupã. Ezequiel 37:22, 23.</w:t>
      </w:r>
    </w:p>
    <w:p>
      <w:pPr>
        <w:pStyle w:val="ArticleBody"/>
        <w:jc w:val="left"/>
      </w:pPr>
      <w:r>
        <w:rPr>
          <w:rFonts w:ascii="Times New Roman" w:hAnsi="Times New Roman" w:eastAsia="Times New Roman" w:cs="Times New Roman"/>
        </w:rPr>
        <w:t>Pe oñembojoaju Ezequiel-pe ohechauka araka’eve ndaja’o véima hikuái, ni naimba’evéima angaipápe, oñemopotĩ jave hikuái, ha Tupã añoite ha’e hag̃ua iTupãkuéra, ha peteĩ mburuvicha guasu añoite oguereko hag̃ua. 22 jasypa jave, Ñe’ẽmondohára Ñemoĩmbyréva rehegua oúma pya’e pe tupãópe omopotĩ hag̃ua Itavayguakuérape. Oúma ohupyty hag̃ua peteĩ rréino, ha upéva tavayguakuéra, Pedro he’iháicha, upérõ oiko va’erã peteĩ rréino pa’i ha mburuvichakuéragui. Upe árape avei pe ména omendátava oúma pe ñemendahápe, ha upéva hína pe temimombe’u kañymby Pablo ha Oseas omombe’úva, ha upéva orrepresenta Tupãrekove oñembojoajúva yvypórare. Juan ohechauka pe temimombe’u kañymby, Pablo he’íva “Cristo pende pype, pe gloria jerovia”, opa va’erãha umi ára pe séptimo ánhel osapukái jave.</w:t>
      </w:r>
    </w:p>
    <w:p>
      <w:pPr>
        <w:pStyle w:val="ArticleScripture"/>
        <w:jc w:val="left"/>
      </w:pPr>
      <w:r>
        <w:rPr>
          <w:rFonts w:ascii="Times New Roman" w:hAnsi="Times New Roman" w:eastAsia="Times New Roman" w:cs="Times New Roman"/>
        </w:rPr>
        <w:t>Ha umi árape, pe ánhel pahague ñeʼẽme, haʼe oñepyrũvo ombopu hag̃ua, Tupã remimive oñemohuʼãta, heʼiháicha hembiguái kuéra profétape. Apocalipsis 10:7.</w:t>
      </w:r>
    </w:p>
    <w:p>
      <w:pPr>
        <w:pStyle w:val="ArticleBody"/>
        <w:jc w:val="left"/>
      </w:pPr>
      <w:r>
        <w:rPr>
          <w:rFonts w:ascii="Times New Roman" w:hAnsi="Times New Roman" w:eastAsia="Times New Roman" w:cs="Times New Roman"/>
        </w:rPr>
        <w:t>Pe séptimo ánhel ha’e pe mbohapyha ñembyasy, og̃uahẽva’ekue 11 jasyporundy 2001-pe. Pe séptimo ánhel oñepyrũ ombopu pe mbohapyha ánhel og̃uahẽrõ guare tembiasakue 1844-pe ha upe guive; ha katu pe pu’aka’ỹ 1863-pe ojoko pe tembiapo ani hag̃ua oñemohu’ã. Pe mbohapyha ánhel og̃uahẽ, ha pe séptimo trompéta oñepyrũ jey ombopu 11 jasyporundy 2001-pe, ha ko jey pe “Tupã rembikuaa kañy” oñemohu’ã va’erã. Upéva “rembikuaa kañy” ha’e Tupã reko joaju yvypóra rekóndi, omoheñóiva pe cien cuarenta y cuatro mil, ha upéi umíva oiko Tupã poyvi ha ijehérsito-rõ. Upévare, Ezequiel capítulo treinta y siete-pe oñepyrũ Ezequiel ojegueraha haguére peteĩ ñu omanóva kangue pirúpe. Umi kangue ohechauka Adventismo Laodiceagua 11 jasyporundy 2001-pe, ha upévare Pablo ombohape pe imarandu porã Tupã rembikuaa kañy rehegua umi Laodiceaguápe.</w:t>
      </w:r>
    </w:p>
    <w:p>
      <w:pPr>
        <w:pStyle w:val="ArticleScripture"/>
        <w:jc w:val="left"/>
      </w:pPr>
      <w:r>
        <w:rPr>
          <w:rFonts w:ascii="Times New Roman" w:hAnsi="Times New Roman" w:eastAsia="Times New Roman" w:cs="Times New Roman"/>
        </w:rPr>
        <w:t>Aipota peikuaa mba’éichapa tuicha che ñorairõ aikóva pende rehehápe, ha umi oĩvape Laodicéape, ha opa umi ndohecháiva gueteri che rova yvypóra retepe; ikatu hag̃uáicha ipy’a kuéra oñembopy’aguasu, joaju hag̃ua mborayhúpe, ha og̃uahẽ hag̃ua opa mba’e repy guasu pe jerovia añetetéva oúva arandukuaágui, ojekuaa hag̃ua Tupã remimimby, ha Túva rehegua, ha Cristo rehegua; ipype niko oñemípa opa arandu ha kuaapy mba’epy tee. Colosenses 2:1–3.</w:t>
      </w:r>
    </w:p>
    <w:p>
      <w:pPr>
        <w:pStyle w:val="ArticleBody"/>
        <w:jc w:val="left"/>
      </w:pPr>
      <w:r>
        <w:rPr>
          <w:rFonts w:ascii="Times New Roman" w:hAnsi="Times New Roman" w:eastAsia="Times New Roman" w:cs="Times New Roman"/>
        </w:rPr>
        <w:t>Kóva avei hína pe ñemombe’u Hermana White omojoajúva Ezequiel kanguekue omanóva, ipirupáva rehe.</w:t>
      </w:r>
    </w:p>
    <w:p>
      <w:pPr>
        <w:pStyle w:val="ArticleScripture"/>
        <w:jc w:val="left"/>
      </w:pPr>
      <w:r>
        <w:rPr>
          <w:rFonts w:ascii="Times New Roman" w:hAnsi="Times New Roman" w:eastAsia="Times New Roman" w:cs="Times New Roman"/>
        </w:rPr>
        <w:t>“Ha ndaha’éi ko ta’ãnga umi kangue pirúgui oñemoĩva yvyty pa’ũme ojeporu hag̃ua ko yvy ape ári año; ojeporu avei umi ojehovasávape tesape tuichávape g̃uarã; ha’ekuéra avei ojogua umi tekove’ỹ kangue yvyty pa’ũpegua rehe. Oguereko kuimba’e rekove ra’ãnga, hete rete ñemohenda; hákatu ndoguerekói tekove espiritual. Péro pe ñe’ẽjoja ndohejái umi kangue piru oñembojoaju hag̃uánte kuimba’e rete ra’ãngápe; ndaha’éi ningo oĩ hag̃uánte hete pehẽngue ha tesa’ẽme jojaha. Tekove pytu toikovekuaave umi tete, ikatu hag̃uáicha opu’ã porã ha oike tembiapópe. Ko’ã kangue ohechauka Israel róga, Tupã iglesia, ha pe iglesia jerovia ha’e Espíritu Santo rembipota ome’ẽva tekove. Ñandejára oipejuva’erã umi kangue piru ári, ikatu hag̃uáicha oikove.”</w:t>
      </w:r>
    </w:p>
    <w:p>
      <w:pPr>
        <w:pStyle w:val="ArticleScripture"/>
        <w:jc w:val="left"/>
      </w:pPr>
      <w:r>
        <w:rPr>
          <w:rFonts w:ascii="Times New Roman" w:hAnsi="Times New Roman" w:eastAsia="Times New Roman" w:cs="Times New Roman"/>
        </w:rPr>
        <w:t>Pe Tupã Espíritu, ipokatu ombohekove hag̃ua, oĩva’erã opa tembiporu yvypórape, opa músculo ha tendón espiritual ikatu hag̃uáicha ojejapo hag̃ua hembiapo. Ndaipóri ramo Espíritu Santo, ndaipóri ramo Tupã pytu, oĩ py’a kangy tekokatu rehegua, ha oñehundi tekove espiritual. Heta tapicha ndoikovéiva espiritual reheve oguereko héra kuéra tupao kuatiañe’ẽme, ha katu ndojehaíri héra kuéra Pe Ovecha Ra’y kuatiañe’ẽ tekove reheguápe. Ikatu oñembojoaju tupao ndive, ha katu ndojoajúi Ñandejára ndive. Ikatu ha’e hikuái kyre’ỹ ojapo hag̃uáicha peteĩ aty tembiapo oñemoĩmbyréva, ha ikatu oñeñe’ẽ hesekuéra kuimba’e oikovéva ramo; ha katu heta oĩ umi apytépe oguerekóva “téra reikoveha, ha remano.”</w:t>
      </w:r>
    </w:p>
    <w:p>
      <w:pPr>
        <w:pStyle w:val="ArticleScripture"/>
        <w:jc w:val="left"/>
      </w:pPr>
      <w:r>
        <w:rPr>
          <w:rFonts w:ascii="Times New Roman" w:hAnsi="Times New Roman" w:eastAsia="Times New Roman" w:cs="Times New Roman"/>
        </w:rPr>
        <w:t>“Ndaha’éiramo añetépe oñekonverti pe ánga Tupã gotyo; ndaha’éiramo pe pytu tekovéva Tupãgui ombopype jevýi pe ángape tekove espiritualpe; ndaha’éiramo umi oje’eva añetegua rehegua oikove yvágagui heñóiva principio rupi, noñemoheñóiri hikuái pe ñemitỹrã ndojekuaái va’erãmo’ãivagui, oikovéva ha opytáva opa ára g̃uarã. Ndaha’éiramo ojerovia hikuái Cristo hustísiare iñangarekoháramo añoite; ndaha’éiramo ojapo chugui ijehecharamóva heko, omba’apo Espíritu rupive, opyta opívo hikuái, ndoiporihái hikuái ijehe pe ao ijustísia rehegua. Hetáicha umi omanóva ojehechauka umi oikovévaramo; umi omba’apóva oguenohẽ hag̃ua pe ha’e kuéra ohenóiva salvación ijidea tee rupive, ndorekói Tupã omba’apóva ipypekuéra oipotáva hag̃uáicha ha ojapo hag̃uáicha hembipota porã.”</w:t>
      </w:r>
    </w:p>
    <w:p>
      <w:pPr>
        <w:pStyle w:val="ArticleScripture"/>
        <w:jc w:val="left"/>
      </w:pPr>
      <w:r>
        <w:rPr>
          <w:rFonts w:ascii="Times New Roman" w:hAnsi="Times New Roman" w:eastAsia="Times New Roman" w:cs="Times New Roman"/>
        </w:rPr>
        <w:t>“Ko aty ojehechauka porã pe ñu kangue pirúgui Ezequiel ohechava’ekue visión-pe.” Review and Herald, 17 de enero de 1893.</w:t>
      </w:r>
    </w:p>
    <w:p>
      <w:pPr>
        <w:pStyle w:val="ArticleBody"/>
        <w:jc w:val="left"/>
      </w:pPr>
      <w:r>
        <w:rPr>
          <w:rFonts w:ascii="Times New Roman" w:hAnsi="Times New Roman" w:eastAsia="Times New Roman" w:cs="Times New Roman"/>
        </w:rPr>
        <w:t>Pe marandu Laodiceaguigua oñepyrũ oñepresenta Adventismo-pe ary 1856-pe, upe aryite Ñandejára oikuaauka hague pe tesape oñemotenondéva umi “siete tiempo” rehegua Levítico capítulo veintiséis-pe. Pe marandu ary 1856-pegua, oĩva peteĩ marandu hyepypegua ohenóiva arrepentimiento-rã, ha peteĩ marandu okapegua profecía rehegua, oñemboyke ary 1863-pe. Pe marandu Laodiceaguigua pe misterio “Cristo pende pype, pe esperanza de gloria” rehegua, oñeñe’ẽ jey ary 1888-pe umi anciano Jones ha Waggoner rupive, ha upe marandu avei Sy White omombe’u va’ekueha pe marandu Laodicea-pe guarã.</w:t>
      </w:r>
    </w:p>
    <w:p>
      <w:pPr>
        <w:pStyle w:val="ArticleBody"/>
        <w:jc w:val="left"/>
      </w:pPr>
      <w:r>
        <w:rPr>
          <w:rFonts w:ascii="Times New Roman" w:hAnsi="Times New Roman" w:eastAsia="Times New Roman" w:cs="Times New Roman"/>
        </w:rPr>
        <w:t>Línea sobre línea, Ezequiel capítulo treinta y siete comienza con Ezequiel siendo llevado espiritualmente al 11 de septiembre de 2001, donde se le da una visión del Adventismo laodicense, que está muerto en pecados y transgresiones. Se le dice que dé dos mensajes proféticos distintos. El primero produce un juntamiento, pero los cuerpos todavía están muertos. La segunda profecía pide que el mensaje de los “cuatro vientos” infunda vida en los huesos. El mensaje de los cuatro vientos es el mensaje del sellamiento de los ciento cuarenta y cuatro mil, el cual identifica a cuatro ángeles que sostienen los cuatro vientos. La Hermana White identifica esos cuatro vientos como un “caballo airado”, que procura soltarse, pues está siendo refrenado. El caballo airado del Islam procura soltarse y traer muerte y destrucción a su paso, como lo hizo el 11 de septiembre de 2001, y será soltado nuevamente en la ley dominical que está por venir.</w:t>
      </w:r>
    </w:p>
    <w:p>
      <w:pPr>
        <w:pStyle w:val="ArticleBody"/>
        <w:jc w:val="left"/>
      </w:pPr>
      <w:r>
        <w:rPr>
          <w:rFonts w:ascii="Times New Roman" w:hAnsi="Times New Roman" w:eastAsia="Times New Roman" w:cs="Times New Roman"/>
        </w:rPr>
        <w:t>Upe marandu ogueru umi tete omanóva peteĩ ehérsito peteĩchaguáva-pe, oĩva ipy ári. Upe ehérsito peteĩchaguáva oñemopu’ã ipy ári ombohovái hag̃ua pe marandu ángel sieteha rehegua, pórke umi ára ángel sieteha oñembopu hag̃uáme, ojehupytyta pe mba’e kañymby ñemenda rehegua cien cuarenta y cuatro mil Cristo ndive.</w:t>
      </w:r>
    </w:p>
    <w:p>
      <w:pPr>
        <w:pStyle w:val="ArticleBody"/>
        <w:jc w:val="left"/>
      </w:pPr>
      <w:r>
        <w:rPr>
          <w:rFonts w:ascii="Times New Roman" w:hAnsi="Times New Roman" w:eastAsia="Times New Roman" w:cs="Times New Roman"/>
        </w:rPr>
        <w:t>Upéi Ezequiel-pe ojehechauka mokõi yvyra joajuha, ha umíva oiko peteĩ tetã ramo. Umi mokõi yvyra hína pe Israel rréino yvatepegua ha pe Judá rréino yvýpeguáva, ha oñembojoaju jey hikuái peteĩ tetã ramo ipahápe umi iñemosarambipa joaju rehegua arýpe mokõi sua po sua mokõi pa. Umi mokõive iñemohu’ã joaju omoheñói peteĩ tupão espiritual, ojehechaukáva umi irundy pa poteĩ ary rupive iñepyrũme ha ipahápe umi iñemosarambipa joaju rehegua ára.</w:t>
      </w:r>
    </w:p>
    <w:p>
      <w:pPr>
        <w:pStyle w:val="ArticleBody"/>
        <w:jc w:val="left"/>
      </w:pPr>
      <w:r>
        <w:rPr>
          <w:rFonts w:ascii="Times New Roman" w:hAnsi="Times New Roman" w:eastAsia="Times New Roman" w:cs="Times New Roman"/>
        </w:rPr>
        <w:t>Ñambojapóta ko estudio pe artíkulo oútavape.</w:t>
      </w:r>
    </w:p>
    <w:p>
      <w:pPr>
        <w:pStyle w:val="ArticleScripture"/>
        <w:jc w:val="left"/>
      </w:pPr>
      <w:r>
        <w:rPr>
          <w:rFonts w:ascii="Times New Roman" w:hAnsi="Times New Roman" w:eastAsia="Times New Roman" w:cs="Times New Roman"/>
        </w:rPr>
        <w:t>“‘Ha pyhareve opuʼãmboyve, ha osẽ hikuái Tékoa ñu-me; ha osẽ aja hikuái, Josafat oñemboʼy ha heʼi: Pehendu che ñeʼẽ, Judá ha Jerusalén pegua kuéra; pejerovia Ñandejára pende Jára rehe, ha péicha peñemombaretéta; pejerovia iproféta kuéra rehe, ha péicha peñakãrapuʼãta. 2 Crónicas 20:20.’”</w:t>
      </w:r>
    </w:p>
    <w:p>
      <w:pPr>
        <w:pStyle w:val="ArticleScripture"/>
        <w:jc w:val="left"/>
      </w:pPr>
      <w:r>
        <w:rPr>
          <w:rFonts w:ascii="Times New Roman" w:hAnsi="Times New Roman" w:eastAsia="Times New Roman" w:cs="Times New Roman"/>
        </w:rPr>
        <w:t>“Pejerovia Ñandejára pende Ruete rehe, ha péicha peñemopyenda porãta; pejerovia iproféta kuéra rehe, ha péicha peñakãpu’ã porãta.”</w:t>
      </w:r>
    </w:p>
    <w:p>
      <w:pPr>
        <w:pStyle w:val="ArticleScripture"/>
        <w:jc w:val="left"/>
      </w:pPr>
      <w:r>
        <w:rPr>
          <w:rFonts w:ascii="Times New Roman" w:hAnsi="Times New Roman" w:eastAsia="Times New Roman" w:cs="Times New Roman"/>
        </w:rPr>
        <w:t>“Isaías 8:20. ‘Pe Léi ha pe Testimóniope; ha nda’ei oñe’ẽ ko ñe’ẽme he’iháicha, ndorekói tesape ipypekuéra.’”</w:t>
      </w:r>
    </w:p>
    <w:p>
      <w:pPr>
        <w:pStyle w:val="ArticleScripture"/>
        <w:jc w:val="left"/>
      </w:pPr>
      <w:r>
        <w:rPr>
          <w:rFonts w:ascii="Times New Roman" w:hAnsi="Times New Roman" w:eastAsia="Times New Roman" w:cs="Times New Roman"/>
        </w:rPr>
        <w:t>“Mokõi jehaipyre oñemoĩ ko’ápe Tupã retãyguakuérape renondépe: mokõi condición oĩva ñakãrapu’ã hag̃ua. Pe léi oñe’ẽ va’ekue Jehová voi, ha pe espíritu de profecía, ha’e hína mokõi yvu arandu rehegua omboguata hag̃ua Itavayguakuérape opa mba’e ohasávape. Deuteronomio 4:6. ‘Kóva hína pende arandu ha pende entendimiento tetãnguéra renondépe, ha’ekuéra he’íta: Añetehápe, ko tetã guasu ha’e peteĩ tavaygua arandu ha entendimiento reheve.’”</w:t>
      </w:r>
    </w:p>
    <w:p>
      <w:pPr>
        <w:pStyle w:val="ArticleScripture"/>
        <w:jc w:val="left"/>
      </w:pPr>
      <w:r>
        <w:rPr>
          <w:rFonts w:ascii="Times New Roman" w:hAnsi="Times New Roman" w:eastAsia="Times New Roman" w:cs="Times New Roman"/>
        </w:rPr>
        <w:t>“Ñandejára léi ha Marangatu Ñemombe’upy Espíritu oho oñondive, ogueraha ha ome’ẽ hag̃ua consejo pe iglésiape; ha araka’eve pe iglésia ohechakuaa ramo ko mba’e, iñe’ẽrendúvo Ilei rehe, pe ñemombe’upy espíritu oñemondo chupe ogueraha hag̃ua chupe añetegua rape rupi.</w:t>
      </w:r>
    </w:p>
    <w:p>
      <w:pPr>
        <w:pStyle w:val="ArticleScripture"/>
        <w:jc w:val="left"/>
      </w:pPr>
      <w:r>
        <w:rPr>
          <w:rFonts w:ascii="Times New Roman" w:hAnsi="Times New Roman" w:eastAsia="Times New Roman" w:cs="Times New Roman"/>
        </w:rPr>
        <w:t>“Apocalipsis 12:17. ‘Ha pe dragón ipochy kuñáme ndive, ha oho omongu’e hag̃ua ñorairõ hembyre ñemoñare ndive, umi oñangarekóva Tupã mandamientokuéra rehe, ha oguerekóva Jesucristo testimonio.’ Ko profesía ohechauka hesakã porã hag̃ua pe iglesia rembyre ohechakuaataha Tupãme Iley rupive ha oguerekotaha pe don profético. Ñe’ẽrendu Tupã léipe, ha pe espíritu de profecía, tapiaite ombojoavy vaʼekue Tupã retãygua añeteguápe, ha pe prueba jepivegua oñeme’ẽ umi jehechauka ko’áĝagua rehe.”</w:t>
      </w:r>
    </w:p>
    <w:p>
      <w:pPr>
        <w:pStyle w:val="ArticleScripture"/>
        <w:jc w:val="left"/>
      </w:pPr>
      <w:r>
        <w:rPr>
          <w:rFonts w:ascii="Times New Roman" w:hAnsi="Times New Roman" w:eastAsia="Times New Roman" w:cs="Times New Roman"/>
        </w:rPr>
        <w:t>Jeremías árape pe tavayguakuéra ndorekói vaʼekue mbaʼeveichagua porandu Moisés, Elías térã Eliseo marandu rehe; ha katu omokyreʼỹ ha ohejarei hikuái Tupãgui Jeremías-pe oñemondo vaʼekue marandu, pe marandu mbarete ha pokatu oñehundipa peve, ha ndaipóri vaʼekue ambue pohã, Tupã ogueraha hag̃uánte chupekuéra jejopy poguýpe.</w:t>
      </w:r>
    </w:p>
    <w:p>
      <w:pPr>
        <w:pStyle w:val="ArticleScripture"/>
        <w:jc w:val="left"/>
      </w:pPr>
      <w:r>
        <w:rPr>
          <w:rFonts w:ascii="Times New Roman" w:hAnsi="Times New Roman" w:eastAsia="Times New Roman" w:cs="Times New Roman"/>
        </w:rPr>
        <w:t>Upéicha avei Cristo ára-pe tavayguakuéra oikuaa kuri Jeremías maranduha añeteha, ha ogueroviauka ijupekuéra, oikove riremo’ã ituvakuéra ára-pe, omoneĩtaha’ekue imarandu; ha upe javeete ombotove hikuái Cristo marandu, ha’e rehe ae opa proféta kuéra ohai va’ekue.</w:t>
      </w:r>
    </w:p>
    <w:p>
      <w:pPr>
        <w:pStyle w:val="ArticleScripture"/>
        <w:jc w:val="left"/>
      </w:pPr>
      <w:r>
        <w:rPr>
          <w:rFonts w:ascii="Times New Roman" w:hAnsi="Times New Roman" w:eastAsia="Times New Roman" w:cs="Times New Roman"/>
        </w:rPr>
        <w:t>“Umi mbohapyha ángel marandu osẽrõ guare ko yvy ape ári, oikuaauka hag̃ua Tupã léi pe iglesia-pe hekopete ha ipokatu reheve, upe jave avei pya’e oñembopyahu jey vaekue pe don profético. Ko don omba’apo tuichaite peteĩ tembiapo porãite rupi ko marandu ñemoakãrapu’ãme ha ñemotenondépe.</w:t>
      </w:r>
    </w:p>
    <w:p>
      <w:pPr>
        <w:pStyle w:val="ArticleScripture"/>
        <w:jc w:val="left"/>
      </w:pPr>
      <w:r>
        <w:rPr>
          <w:rFonts w:ascii="Times New Roman" w:hAnsi="Times New Roman" w:eastAsia="Times New Roman" w:cs="Times New Roman"/>
        </w:rPr>
        <w:t>“Oñemoheñóigui joavy jepensarpegua Ñandejára Ñe’ẽ Mbykykuéra ñemyesakã rehe ha tembiapo rape rehe, upéva ikatúva omongu’e umi ojeroviáva pe marandu rehe jerovia ha ogueraha joavy tembiapópe, maranduhára espíritu akóinte omyesakã pe situación. Akóinte ogueru peteĩchapa jepy’amongeta ha joaju tembiapo rehe umi ojeroviáva atype. Opaite apañuãime oñemoheñóiva pe marandu ñemotenondépe ha tembiapo okakuaávo, umi opytáva mbarete hag̃uáicha Ñandejára léi ykére ha Espíritu de Profecía resape rehe, ha’ekuéra ipu’aka, ha tembiapo oñemotenonde porã ipopekuéra.”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Sa Rrénto Cuarenta y Nueve</dc:title>
  <dc:subject>Pe Misterio Ñandejára rehegua ojehechaukapy: Joaju Tupãrekove ha Yvypórarekove hag̃ua</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