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Papapy peteĩ sa su ha pokõiha peteĩ hag̃ua hag̃ua hag̃ua?</w:t>
      </w:r>
    </w:p>
    <w:p>
      <w:pPr>
        <w:pStyle w:val="ArticleSubtitle"/>
        <w:jc w:val="left"/>
      </w:pPr>
      <w:r>
        <w:rPr>
          <w:rFonts w:ascii="Arial" w:hAnsi="Arial" w:eastAsia="Arial" w:cs="Arial"/>
        </w:rPr>
        <w:t>Ojesellado umi 144.000 rehegua: Daniel visión ha simbolismo profético-gui jehechakuaa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Daniel oñembopupu mbohapy jey capítulo diez-pe, peteĩha ha pahápe Gabriel rupive, ha mbytepegua ñeñembopupu oiko Cristo rupive. Upe mbytepegua ñeñembopupúpe Daniel hesakã asyvépe oñandu hekovaikue, pórke añetegua rembe’y mbytegua ohechauka pu’ãreípe. Miguel voi pe ombopupúva’ekue Daniel-pe mokõiha jey, ha’e oguejyma haguére mokõipa peteĩ ára pahápe.</w:t>
      </w:r>
    </w:p>
    <w:p>
      <w:pPr>
        <w:pStyle w:val="ArticleBody"/>
        <w:jc w:val="left"/>
      </w:pPr>
      <w:r>
        <w:rPr>
          <w:rFonts w:ascii="Times New Roman" w:hAnsi="Times New Roman" w:eastAsia="Times New Roman" w:cs="Times New Roman"/>
        </w:rPr>
        <w:t>Mbohapy riregua mbytépe, mba’éva umi mokõi testígo Apocalipsis capítulo once-pe oĩ omanóva tape mbytépe, peteĩ ñe’ẽ omopu’ã jevy umi mokõi testígope. Ha’e pe arcángel ñe’ẽ omopu’ãva jevy. Miguel oguejyha Daniel capítulo diez-pe, ára mokõipa mokõiha-pe, ojokupyty umi mokõi testígo ñemopu’ã jevy rehe 2023-pe. Umi mokõi testígo oĩ aja omanóva tape mbytépe, Ezequiel ohecha umi ikãngue isarambíva, ha oñeporandu chupe oimo’ãpa umi kangue piru omano vaekue yvyugua-pe ikatu hag̃uáicha oñemopu’ã jevy; ha Ezequiel ombohovái hag̃uánte: “Karai, nde reikuaa.”</w:t>
      </w:r>
    </w:p>
    <w:p>
      <w:pPr>
        <w:pStyle w:val="ArticleBody"/>
        <w:jc w:val="left"/>
      </w:pPr>
      <w:r>
        <w:rPr>
          <w:rFonts w:ascii="Times New Roman" w:hAnsi="Times New Roman" w:eastAsia="Times New Roman" w:cs="Times New Roman"/>
        </w:rPr>
        <w:t>Upéi Ezequiel-pe oñemandákuri oprofetisa hag̃ua umi kangue kuérape, ha haʼe upéicha ojapo; ha ojapóvo, oñembojoaju hikuái, péro gueteri ndorekói tekove. Ezequiel profecía peteĩha haʼe vaʼekue ombyaty hag̃ua umi kangue, péro oikotevẽta vaʼekue mokõiha profecía oñemoingove jey hag̃ua umi kangue peteĩ ehérsito ramo. Ezequiel profecía mokõiha haʼe vaʼekue pe mbohapyha ñembyasy profecía, ojehechaukaháicha umi irundy yvytúpe oguerúva umi kangue kuérape tekove. Adán peteĩha ojejapo vaʼekue perfecto, péro upe rire opeka ha ombohasa omanóva opa heñóivape. Ezequiel umi ikangue omanóva ñemoingove jey ojoguaiterei Adán jejapo iperfección-pe, Adán ningo raẽvete oñeforma vaʼekue, ha upéi Ñandejára opytuʼu ipype pe tekove pytu.</w:t>
      </w:r>
    </w:p>
    <w:p>
      <w:pPr>
        <w:pStyle w:val="ArticleBody"/>
        <w:jc w:val="left"/>
      </w:pPr>
      <w:r>
        <w:rPr>
          <w:rFonts w:ascii="Times New Roman" w:hAnsi="Times New Roman" w:eastAsia="Times New Roman" w:cs="Times New Roman"/>
        </w:rPr>
        <w:t>Kóva nde’iséi mokõi testígo ogueraha hag̃ua tete mimbipáva ojeikovejey vove, mba’érehepa upéva ndoikói pe jeju mokõiha peve; ha katu ijepu’ã jeýva ojogua Daniel visión rehe pe visión causativa “marah” reheguápe, upérõ oñemoambue hag̃ua ta’ãnga ha’ekuéra upéi omaña hese hag̃uáicha. Tysýi ári tysýi, pe sellado rape oñemohenda porãiterei testimonio profético rupive.</w:t>
      </w:r>
    </w:p>
    <w:p>
      <w:pPr>
        <w:pStyle w:val="ArticleBody"/>
        <w:jc w:val="left"/>
      </w:pPr>
      <w:r>
        <w:rPr>
          <w:rFonts w:ascii="Times New Roman" w:hAnsi="Times New Roman" w:eastAsia="Times New Roman" w:cs="Times New Roman"/>
        </w:rPr>
        <w:t>Pe Apocalipsis kapítulo once-pe, “mbohapy ára ha mbyte rire pe Espíritu de vida oúva Tupãgui oike” mokõi testígo ryepýpe, ha “ha’ekuéra” upéi “opu’ã hi’ári ipy rehe; ha tuicha kyhyje oguejy umi ohecháva’ekue hi’ári,” ha upérõ oĩ avei “ñe’ẽ tuicha yvágagui he’íva chupekuéra, Peju yvate ko’ápe. Ha ha’ekuéra ojupi yvágape peteĩ arai rupi; ha iñenemigokuéra ohecha chupekuéra.”</w:t>
      </w:r>
    </w:p>
    <w:p>
      <w:pPr>
        <w:pStyle w:val="ArticleBody"/>
        <w:jc w:val="left"/>
      </w:pPr>
      <w:r>
        <w:rPr>
          <w:rFonts w:ascii="Times New Roman" w:hAnsi="Times New Roman" w:eastAsia="Times New Roman" w:cs="Times New Roman"/>
        </w:rPr>
        <w:t>Tenonderã, Espíritu oike ipypekuéra, upéi opu'ã hikuái ipy ári; ha opu'ã rire, kyhyje ho'a hesekuéra iñenemigokuéra ári, umi yma ovy'ava'ekue imano rehe. Upéi peteĩ ñe'ẽ ohenói chupekuéra ojupi hag̃ua, ha iñenemigokuéra ohecha upe mba'e oikóva. Ezequiel ndive, tenonderã ojehechakuaa chupekuéra isarambiha ha omanoha ñúme; upéi oñemombe'u peteĩ profecía ombyatýva chupekuéra; ha upéi pe mokõiha profecía omoingo chupekuéra opu'ã hag̃ua peteĩ ehérsito mbareteicha. Daniel ndive, ha'e tenonderã ohecha pe visión guasu omoheñóiva peteĩ jepe'a mokõi aty apytépe, ha upéi oñepoko hese mbohapy jey.</w:t>
      </w:r>
    </w:p>
    <w:p>
      <w:pPr>
        <w:pStyle w:val="ArticleBody"/>
        <w:jc w:val="left"/>
      </w:pPr>
      <w:r>
        <w:rPr>
          <w:rFonts w:ascii="Times New Roman" w:hAnsi="Times New Roman" w:eastAsia="Times New Roman" w:cs="Times New Roman"/>
        </w:rPr>
        <w:t>Pe primera vez oñemboja ramo hese, ndorekói vaʼekue mbarete, oke pypuku vaʼekue ha hova oĩ vaʼekue yvýre. Pe kéra heʼise mano. Upéicharamo jepe, ohendu umi ñeʼẽ oñeñeʼẽvaʼekue.</w:t>
      </w:r>
    </w:p>
    <w:p>
      <w:pPr>
        <w:pStyle w:val="ArticleScripture"/>
        <w:jc w:val="left"/>
      </w:pPr>
      <w:r>
        <w:rPr>
          <w:rFonts w:ascii="Times New Roman" w:hAnsi="Times New Roman" w:eastAsia="Times New Roman" w:cs="Times New Roman"/>
        </w:rPr>
        <w:t>Ani peñemondýi ko mbaére: og̃uahẽta niko pe ára, ha upépe opa umi oĩva umi sepultúrape ohendúta iñe'ẽ. Juan 5:28.</w:t>
      </w:r>
    </w:p>
    <w:p>
      <w:pPr>
        <w:pStyle w:val="ArticleBody"/>
        <w:jc w:val="left"/>
      </w:pPr>
      <w:r>
        <w:rPr>
          <w:rFonts w:ascii="Times New Roman" w:hAnsi="Times New Roman" w:eastAsia="Times New Roman" w:cs="Times New Roman"/>
        </w:rPr>
        <w:t>Upéi Gabriel omoĩ Danielpe ipó ha ikupy ári, ha upéi he’i chupe toñembo’y hag̃ua; ha’e ojapo upéva, jepémo oryrýi hína. Upéi ohendu Gabriel ñe’ẽ, péro opyta ñe’ẽ’ỹre. Ezequiel avei ohecha va’ekue Cristo visión, ha upéva omoheñói peteĩ mba’e oikóva ojoajúva péichaite.</w:t>
      </w:r>
    </w:p>
    <w:p>
      <w:pPr>
        <w:pStyle w:val="ArticleScripture"/>
        <w:jc w:val="left"/>
      </w:pPr>
      <w:r>
        <w:rPr>
          <w:rFonts w:ascii="Times New Roman" w:hAnsi="Times New Roman" w:eastAsia="Times New Roman" w:cs="Times New Roman"/>
        </w:rPr>
        <w:t>Ha yvágui ári, hi’ári iñakã ári oĩva ári, ojehecha peteĩ guapyha ra’ãnga, zafíro ita joguahaicha; ha pe guapyha ra’ãnga ári oĩ peteĩ ava joguaha ra’ãnga hi’ári. Ha ahecha hendyva rykuere joguaha, tata rechaukahaicha ijerére hyepýpe guive, ikupygui yvate peve; ha ikupygui yvývo peve avei ahecha ku tata rechaukahaicha, ha oguereko hendy joa ijerére. Arco iris oĩva arai apytépe ama árape ojehechaháicha, upéicha vaekue pe hendy joáva ojerére rechaukaha. Kóva vaekue Ñandejára mimbipa joguaha rechaukaha. Ha ahechávo upéva, aguapy che rova yvýre, ha ahendu peteĩ ñe’ẽ oñe’ẽva. Ha he’i chéve: Yvypóra ra’y, epu’ã nde py ári, ha añe’ẽta ndéve. Ha pe Espíritu oike chepype ha’e oñe’ẽrõ guare chéve, ha chemoĩ che py ári, ahendu hag̃uáicha upe oñe’ẽva chéve. Ezequiel 1:26–2:2.</w:t>
      </w:r>
    </w:p>
    <w:p>
      <w:pPr>
        <w:pStyle w:val="ArticleBody"/>
        <w:jc w:val="left"/>
      </w:pPr>
      <w:r>
        <w:rPr>
          <w:rFonts w:ascii="Times New Roman" w:hAnsi="Times New Roman" w:eastAsia="Times New Roman" w:cs="Times New Roman"/>
        </w:rPr>
        <w:t>Pe visión omoĩ vaʼekue mokõivéva, Ezequiel ha Daniel-pe, yvýre yvytimbo peve; ha upépe oikuaaukávo chupekuéra oñesũmbapa hague yvýre. Upéicha oĩramo jepe, mokõivéva ohendu gueteri Ñandejára ñeʼẽ, ha mokõivéva oñemopuʼã jey hag̃ua ohendu hag̃ua umi ñeʼẽ oñeñeʼẽva chupekuéra; ha ohendúvo umi ñeʼẽ, “pe Espíritu oike” pypekuéra. Pe joaju divína oñemboguata Tupã Ñeʼẽ ñemoneĩ rupive, upe oñembohasáva Espíritu Santo rupive. “Pe Ñeʼẽ” hína upe ombohasáva pe divinidad yvypórape. Ko añetegua tekotevẽ oñemoneĩ oñentende hag̃ua mbaʼeichaitépa ipohýi ha tuichaiterei iñimportánte pe tembiasakue profético Gabriel omeʼẽva Daniel-pe capítulo once-pe. Pe tembiasakue profético ojehechaukáva capítulo once-pe hína pe tape rupive oñembohasáva pe aséite marangatú umi kuña virgen arandúpe.</w:t>
      </w:r>
    </w:p>
    <w:p>
      <w:pPr>
        <w:pStyle w:val="ArticleBody"/>
        <w:jc w:val="left"/>
      </w:pPr>
      <w:r>
        <w:rPr>
          <w:rFonts w:ascii="Times New Roman" w:hAnsi="Times New Roman" w:eastAsia="Times New Roman" w:cs="Times New Roman"/>
        </w:rPr>
        <w:t>Ezequiel reheve, oñe’ẽmbyre voi chupe oikuaauka hag̃ua peteĩ marandu Adventismo Laodiceaguápe; upéicharõ jepe, Ezequiel oñemomarandu iñepyrũmby guive Adventismo Laodiceagua ndohendumo’ãiha iñe’ẽnguéra, ha’ekuéra niko peteĩ óga pu’akáva. Ezequiel rembiasakue ha’e Isaías rembiasakue kapítulo seis-pe, ha upévare, mokõi testígo ári, Tupã omombáy vove Danielpe ikéra-gui, ha upéva ha’e peteĩ ta’anga omanóva rehegua, Daniel oñeme’ẽ chupe peteĩ marandu pe óga pu’akáva Adventismo Laodiceaguápe g̃uarã, péro ndohendumo’ãi hikuái.</w:t>
      </w:r>
    </w:p>
    <w:p>
      <w:pPr>
        <w:pStyle w:val="ArticleBody"/>
        <w:jc w:val="left"/>
      </w:pPr>
      <w:r>
        <w:rPr>
          <w:rFonts w:ascii="Times New Roman" w:hAnsi="Times New Roman" w:eastAsia="Times New Roman" w:cs="Times New Roman"/>
        </w:rPr>
        <w:t>Upéi Daniel oñepoko hese mokõihápe, Cristo voi rupive, opokóva Daniel rembe’ýre, peteĩháicha opoko haguéicha Isaías rembe’ýre peteĩ tatapỹi altar-gua reheve. Upérõ Daniel ikatu oñe’ẽ, ha upéicharõ jepe opyta gueteri mbarete’ỹre, ha gueteri ndaipóri ipytu. Ezequiel he’iháicha, pytu ou pe marandu “irundy yvytu” rehegua ndive, upéva ha’égui Ezequiel profesía mokõiha. Ezequiel profesía “irundy yvytu” rehegua ojoaju Daniel ñepoko mbohapyhápe, upérõ ae pytu oike umi kanguepe ha ha’e kuéra opu’ã peteĩ ehérsito mbarete guasúicha. Daniel ñepoko mbohapyhápe ae imbarete.</w:t>
      </w:r>
    </w:p>
    <w:p>
      <w:pPr>
        <w:pStyle w:val="ArticleBody"/>
        <w:jc w:val="left"/>
      </w:pPr>
      <w:r>
        <w:rPr>
          <w:rFonts w:ascii="Times New Roman" w:hAnsi="Times New Roman" w:eastAsia="Times New Roman" w:cs="Times New Roman"/>
        </w:rPr>
        <w:t>Árape 18 jasypoapy 2020-pe, Tupã tavaygua ára pahapegua oñemosarambi ha oike pe parábola rehegua ñembotapykuépe. Pe ñemboguata tembiasakue rehegua ojehechauka vaʼekue octubre 22, 1844 rembiasakuepe, og̃uahẽ meve pe rebelión 1863-pe. Pe tembiasakue rape upépe ojehechaukáva oñembojoaju septiembre 11, 2001 guive pe léi domingo peve, ha avei oñembojoaju julio 18, 2020 guive pe léi domingo peve. Ko mbaʼe profétikova oñemopyenda pe añetegua ári umi símbolo oguerekoha peteĩgui hetave heʼiséva, ha umi heʼiséva ojekuaa vaʼerã pe contexto ojeipuruhápe rupive.</w:t>
      </w:r>
    </w:p>
    <w:p>
      <w:pPr>
        <w:pStyle w:val="ArticleBody"/>
        <w:jc w:val="left"/>
      </w:pPr>
      <w:r>
        <w:rPr>
          <w:rFonts w:ascii="Times New Roman" w:hAnsi="Times New Roman" w:eastAsia="Times New Roman" w:cs="Times New Roman"/>
        </w:rPr>
        <w:t>Jajepy’apy ñahesa’ỹijo hag̃ua oimeraẽva umi mbohapy ánhel-gui ouha ha hembiapo, oisãmbyhy chupekuéra peteĩchaite umi mba’e oiko hag̃uáva rape. Ha’ekuéra og̃uahẽ upe punto-pe pe marandu’ẽme’ẽ oñembojoajúva hendivekuéra oñemboty’ỹha guive. Upe marandu’ẽme’ẽ oñemohenda mbohapy paso ári: ijeju, imbareteñemongakuaa, ha pe okẽ oñembotýva ipahápe. Oĩ ambue techaukaha ko tembiasakue ryepýpe, hákatu umi mbohapy techaukaha porã’ã rehegua, ohechaukáva oimeraẽva umi mbohapy ánhel-gui ijeju, ha’e pe techaukaha peteĩha oñembojurujáva peteĩ profesía. Pe marandu oñembojurujáva oñemombarete peteĩ moneĩ rupive, ha upe moneĩ ha pe ñemombarete upéi oiporavo porã’ã kuimba’e ha kuña kuéra upe tembiasakuepegua. Pe tembiasakue rembe’y ogueru peteĩ prueba porãite ohechaukáva umi oĩva pe mbohapyha porã’ãme arandúva térã tavyha.</w:t>
      </w:r>
    </w:p>
    <w:p>
      <w:pPr>
        <w:pStyle w:val="ArticleBody"/>
        <w:jc w:val="left"/>
      </w:pPr>
      <w:r>
        <w:rPr>
          <w:rFonts w:ascii="Times New Roman" w:hAnsi="Times New Roman" w:eastAsia="Times New Roman" w:cs="Times New Roman"/>
        </w:rPr>
        <w:t>11 jasypakõi 2001 rembiasakue ryepýpe, araka’eve peve pe léi domingo peve, ikatu reñemohu’ã mbohapy ánhel rehe. Pe peteĩha oguahẽkuri 11 jasypakõi 2001-pe, pe mokõiha oguahẽkuri 18 jasypokõi 2020-pe, ha pe mbohapyha oguahẽta pe léi domingo hi’aguĩmbaitévape (pe techaukaha ohechaukáva añetetépa). 22 jasypa 1844 oñembojoja 11 jasypakõi 2001 rehe, ha 1856 oñembojoja 18 jasypokõi 2020 rehe, ha 1863 oñembojoja pe léi domingo rehe. Upéicha rupi, 22 jasypa 1844 guive 1863 peve avei oñembojoja 18 jasypokõi 2020 guive pe léi domingo peve rehe, pórke 18 jasypokõi ha’akue pe mokõiha ánhel oguahẽhague pe sellamiento rembiasakuepe. Pe tembiasakue oúva upe rire gueteri hekopete oñemohu’ã hag̃ua, ñemombe’úrõnte, opaichagua ánhel rapykue’i térã techaukahaicha.</w:t>
      </w:r>
    </w:p>
    <w:p>
      <w:pPr>
        <w:pStyle w:val="ArticleBody"/>
        <w:jc w:val="left"/>
      </w:pPr>
      <w:r>
        <w:rPr>
          <w:rFonts w:ascii="Times New Roman" w:hAnsi="Times New Roman" w:eastAsia="Times New Roman" w:cs="Times New Roman"/>
        </w:rPr>
        <w:t>Árape 18 jasypoapy 2020-pe, ojehechauka peteĩ añetegua ojeipe’áva’ekue hag̃ua ojeporandu hag̃ua upe generación-pe. Pe mokõiha paso upe tembiasakuepe ha’e araka’e pe mokõi testígo oikove jeýramo. Upévo oñeha’ãta hikuái oñemoneĩtapa hesekuéra pe tesape upérõ ojehechaukáva, pe oikóva ko’ág̃a. Upéi, pe léi domingo-pe (pe prueba decisiva), ojekuaáta mávapa ha mávapa ndaha’éi peteĩ vírgen iñarandu hag̃uáicha. Ñahesa’ỹijo ramo pe tembiasakue peteĩ ángel añoite estructura-rõ, ha upéi ñamoĩ Ára 22 jasypa 1844 guive pe rebelión ary 1863 peve, pe tembiasakue ári jasypoapy 18, 2020 guive pe léi domingo peve, jajuhu 1849-pe, Hermana White ohechakuaa hague Ñandejára omoĩ jey hague ipo ombyaty hag̃ua hembýva itavayguakuéragui.</w:t>
      </w:r>
    </w:p>
    <w:p>
      <w:pPr>
        <w:pStyle w:val="ArticleBody"/>
        <w:jc w:val="left"/>
      </w:pPr>
      <w:r>
        <w:rPr>
          <w:rFonts w:ascii="Times New Roman" w:hAnsi="Times New Roman" w:eastAsia="Times New Roman" w:cs="Times New Roman"/>
        </w:rPr>
        <w:t>22 jasypa 1844 guive 1849 peve, Tupã tavayguakuéra oñemosarambi vaʼekue. Ary 1850-pe ojapo hikuái mokõi Habacuc táva apytégui mokõiha. Jasypateĩ 1851-pe oikuaaukáma hikuái pe táva pyahu Review-pe. Tupã tavayguakuéra oñemosarambi vaʼekue, ha mbohapyha ánhel oguahẽ tesape reheve. Upéi Tupã oñepyrũ ombyaty jey chupekuéra, ha upérõ omeʼẽ chupekuéra peteĩ taʼanga ojehechaukahápe pe marandu haʼekuéra omoherakuã vaʼerã, ojapo haguéicha ary 1842-pe. Pe tesape oguahẽ vaʼekue 22 jasypa 1844-pe haʼe vaʼekue peteĩ arandupy jevy, ha osegi, Haʼe omoañetévaʼekue irapére, okakuaa hag̃ua; ha ary 1856-pe oñemoinge pe tesape ruʼãita. Upe tesape oĩ vaʼekue “umi siete tiempos” rehe, haʼéva pe tesape peteĩha oikuaa vaʼekue William Miller, ha ojehechauka vaʼekue peteĩva umi profesía apytégui oñemoañete vaʼekue 22 jasypa 1844-pe.</w:t>
      </w:r>
    </w:p>
    <w:p>
      <w:pPr>
        <w:pStyle w:val="ArticleBody"/>
        <w:jc w:val="left"/>
      </w:pPr>
      <w:r>
        <w:rPr>
          <w:rFonts w:ascii="Times New Roman" w:hAnsi="Times New Roman" w:eastAsia="Times New Roman" w:cs="Times New Roman"/>
        </w:rPr>
        <w:t>Pe “siete tiempo” rehegua tesape, ary 1856-pe, ha’e va’ekue peteĩcha pe arandu ojeporavove va’ekue rembe’y ome’ẽva’ekue Miller-pe, pe mensahéro ánhel peteĩha rehegua; ha avei ha’e va’ekue pe tesape paha pe ánhel mbohapyha rehegua, ome’ẽva’ekue 22 jasypa 1844-pe. Pe tesape ñemboyke 1856-pe, ha’e va’ekue peteĩcha pe arandu ojeporavove va’ekue oñemboja’óva’ekue 1798-pe ñemboyke, ha avei pe arandu ojeporavove va’ekue oñemboja’óva’ekue 22 jasypa 1844-pe; ha upéva omboyke umi upérõ ha upépe ohasáva’ekue Filadelfia jeikove rembiaságui Laodicea jeikove rembiasápe. Pe pu’aka’ẽ 1863-pe, ha’e va’ekue mbohapyha, ha pe prueba litmus rehegua, ojehechaukáva’ekue peteĩ cuadro japu rupive omboguejýva pe “siete tiempo” rehegua tesape.</w:t>
      </w:r>
    </w:p>
    <w:p>
      <w:pPr>
        <w:pStyle w:val="ArticleBody"/>
        <w:jc w:val="left"/>
      </w:pPr>
      <w:r>
        <w:rPr>
          <w:rFonts w:ascii="Times New Roman" w:hAnsi="Times New Roman" w:eastAsia="Times New Roman" w:cs="Times New Roman"/>
        </w:rPr>
        <w:t>Pe ñembyasy peteĩha 19 jasyrundy 1844-pe oguahẽ Filadelfiagua peteĩha ánhel remiandu ári Tupã ojoko rupi Ipo peteĩ jejavy ári oĩva umi papapy kuéra rehe 1843-pegua karai yma guarã kuatia’atãme. Pe ñembyasy peteĩha 18 jasypokõi 2020-pe oguahẽ Laodiceagua mbohapyha ánhel remiandu ári kuimba’ekuéra noñangarekói rupi upe rehe 22 jasypa 1844-pe, Cristo ohupi hague Ipo yvágape ha oñe’ẽ mbarete hague ára ndojepukumo’ãvéimaha hag̃ua. 18 jasypokõi 2020-pe, peteĩ marandu oñemboja’o’ỹva’ekue ojepe’a oikuaaukávo hag̃ua ko generación virhen kuérape. Ojejoguaháicha 1850-pe, Ñandejára 2023-pe oipyso Ipo mokõiháichagua hag̃ua ombyaty jey Ezequiel kanguekue omanóva va’ekue, omano haguéicha tape mbytépe 18 jasypokõi 2020 guive. 1851-pe, oĩma peteĩ jehechaukarã pyahu pe marandu rehegua ha’éva Habacuc aranduka mokõiha kapítulo profesía ñemohu’ã, upéicha ojehechauka hag̃ua 2023 rire, Ñandejára oguerekotaha peteĩ poyvi oikovéva pyahu ohupítava, ha upéva ojehechauka Habacuc rembiapokue mokõi tabla rupive.</w:t>
      </w:r>
    </w:p>
    <w:p>
      <w:pPr>
        <w:pStyle w:val="ArticleBody"/>
        <w:jc w:val="left"/>
      </w:pPr>
      <w:r>
        <w:rPr>
          <w:rFonts w:ascii="Times New Roman" w:hAnsi="Times New Roman" w:eastAsia="Times New Roman" w:cs="Times New Roman"/>
        </w:rPr>
        <w:t>Mokõi Habacuc tabla ojehechauka hag̃ua umi Mokõi Tabla Léipegua Diez Mandamiento rehegua rupive ha avei umi mokõi mbuja oñemomýiva Pentekoste aretepe. Umi cien cuarenta y cuatro mil ojekuaa peteĩ ofrenda ypykue ramo, ha ha’e hína umi Malaquíaspe orepresentáva upe ofrenda “ára yma guaréicha, ary ypykue guaréicha”. Ha’ekuéra oñehupi peteĩ ofrenda oñemomýiva ramo ikatu hag̃uáicha opa tetãygua ohecha.</w:t>
      </w:r>
    </w:p>
    <w:p>
      <w:pPr>
        <w:pStyle w:val="ArticleBody"/>
        <w:jc w:val="left"/>
      </w:pPr>
      <w:r>
        <w:rPr>
          <w:rFonts w:ascii="Times New Roman" w:hAnsi="Times New Roman" w:eastAsia="Times New Roman" w:cs="Times New Roman"/>
        </w:rPr>
        <w:t>Pe cien irundy mil ñemombáy oñepyrũ oñembyatyvo, ha upe ñembyatýva ojejapo Tupã Ñeʼẽ rupive; Ezequiel kãngue omanóva niko oñembyaty ohendúvo Tupã Ñeʼẽ, omano gueteri aja. Ezequiel orrepresenta pe tembiporu yvypóra omombeʼúva pe marandu ombyatýva umi kãngue, Ñandejára oipyso jey hag̃ua Ipo mokõihápe ombyaty hag̃ua Hembyre. Isaías, Jeremías, Daniel, Juan ha Ezequiel maymáva ohechauka pe elemento yvypóra ogueraháva pe marandu Tupãgua umi kãngue piru omanóva rendápe.</w:t>
      </w:r>
    </w:p>
    <w:p>
      <w:pPr>
        <w:pStyle w:val="ArticleBody"/>
        <w:jc w:val="left"/>
      </w:pPr>
      <w:r>
        <w:rPr>
          <w:rFonts w:ascii="Times New Roman" w:hAnsi="Times New Roman" w:eastAsia="Times New Roman" w:cs="Times New Roman"/>
        </w:rPr>
        <w:t>Umi kangue oñembyaty rire, Ñandejára oikuaauka pe jeikuaave oñemboty’ỹva sapy’ami mboyve oñemboty hag̃ua pe tiempo de gracia, ha upe jeikuaa ojehechauka “upe vore marandu Daniel profesíagui ojoguáva umi ára pahápe.” Ezequiel mokõiha profesíape, pe tesape oñemboty’ỹva ha’e pe mbohapyha ñembyasýi, ha upéva hína pe marandu yvytu kuarahyresẽgua rehegua ombopytuhéva umi kangue ha ohejáva chupekuéra opu’ã hag̃ua peteĩ ehérsito mbarete ramo. Pe tesape oñembyesakãva Daniel-pe ha’e pe tesape ojehechaukáva ñembyaty once-pe pe mburuvicha yvate gotyo rupive. Oñondive Ezequiel ha Daniel ohechauka “upe vore marandu Daniel profesíagui ojoguáva umi ára pahápe,” ha upéva hína umi marandu yvytu (kuarahyresẽgua) ha mburuvicha (yvate gotyogua) rehegua.</w:t>
      </w:r>
    </w:p>
    <w:p>
      <w:pPr>
        <w:pStyle w:val="ArticleScripture"/>
        <w:jc w:val="left"/>
      </w:pPr>
      <w:r>
        <w:rPr>
          <w:rFonts w:ascii="Times New Roman" w:hAnsi="Times New Roman" w:eastAsia="Times New Roman" w:cs="Times New Roman"/>
        </w:rPr>
        <w:t>Ha marandu kuarahyresẽ gotyo guive ha yvate gotyo guive ombojetyvyro vaʼerã chupe; upévare osẽta pochy eterei reheve ohundi hag̃ua, ha opaite hag̃uáicha ombogue hag̃ua heta tapicha. Daniel 11:44.</w:t>
      </w:r>
    </w:p>
    <w:p>
      <w:pPr>
        <w:pStyle w:val="ArticleBody"/>
        <w:jc w:val="left"/>
      </w:pPr>
      <w:r>
        <w:rPr>
          <w:rFonts w:ascii="Times New Roman" w:hAnsi="Times New Roman" w:eastAsia="Times New Roman" w:cs="Times New Roman"/>
        </w:rPr>
        <w:t>1856-pe, Ñandejára oipota omohu’ã hag̃ua hembiapo ojehovasa hag̃ua itavayguakuérape, ha katu ha’ekuéra opu’ã hese. Pe marandu Ha’e oiporu hag̃uáicha oguenohẽ hag̃ua chupekuéra hogaygua Laodicea rekópegui ha’e va’ekue “mokõi poapy jevy” Levítico 26-pe. Ñandejára oñepyrũrõ guare ombyaty hag̃ua itavayguakuérape julio, 2023-pe, ome’ẽ jey chupekuéra pe marandu “mokõi poapy jevy” rehegua, ha ambue mba’e apytépe ohechauka hague ára pyahu Jekopia rehegua antitípico-pe pe trompéta Jubileo rehegua ombopu va’erãha, ha upéicha avei pe séptimo trompéta ombopu va’erãha. Pe trompéta Jubileo rehegua ha’e peteĩ símbolo “mokõi poapy jevy” rehegua, ha pe séptimo trompéta ha’e pe mbohapyha ñembyasýi. Miguel oguejy ramo guare Daniel capítulo diez-pe, Daniel ohechauka umi oguerekóva pe jehasa orekóva umi oñembo’éva Levítico 26 ñembo’e, ha umi oheka hag̃ua ontende pe marandu ñemiguáva profético Daniel capítulo mokõi-pe.</w:t>
      </w:r>
    </w:p>
    <w:p>
      <w:pPr>
        <w:pStyle w:val="ArticleBody"/>
        <w:jc w:val="left"/>
      </w:pPr>
      <w:r>
        <w:rPr>
          <w:rFonts w:ascii="Times New Roman" w:hAnsi="Times New Roman" w:eastAsia="Times New Roman" w:cs="Times New Roman"/>
        </w:rPr>
        <w:t>Daniel ohechauka umi oñembyaty vaʼekuépe Tupã ñeʼẽ rupive, ha upéi oñemboʼy hikuái ipy ári mbaretepyre omoherakuã hag̃ua pe marandu kuarahyresẽ ha yvate gotyogua. Haʼekuéra omoherakuã upe marandu pe léi domingo oguahẽmbotávo peve. Upe ehérsito ñemopuʼã rape haʼe peteĩ profecía mbaʼe oñemyesakã porãiterei vaʼekue, ha pe punto Divinidad oñepyrũhápe oñembojoaju yvypóra rekóndi, oñekumpli hag̃ua umi cien cuarenta y cuatro mil ñembyasýpe, oñepyrũ pe tembiasakue oñerrepresentáva Daniel 11, versículo 11-pe. Pe tembiasakue oñerrepresentáva Daniel 11, versículo 1 guive versículo 16 peve omyenyhẽ pe tembiasakue kañymby versículo 40-pe guare, upéva hína “upe parte profecía Daniel rehegua, umi ára pahápe oñeʼẽva.”</w:t>
      </w:r>
    </w:p>
    <w:p>
      <w:pPr>
        <w:pStyle w:val="ArticleBody"/>
        <w:jc w:val="left"/>
      </w:pPr>
      <w:r>
        <w:rPr>
          <w:rFonts w:ascii="Times New Roman" w:hAnsi="Times New Roman" w:eastAsia="Times New Roman" w:cs="Times New Roman"/>
        </w:rPr>
        <w:t>Ñañepyrũvo ñahesa’ỹijo hag̃ua Daniel 11, versíkulo 13 guive 15 peve, upe oñekumplíva ra’e Panium Ñorairõme áño 200 Cristo mboyve, tekotevẽiterei jaikuaa ko’ã versíkulo rembiapo tee. Panium hína mbohapýha umi mbohapy ñorairõ ojejapóva ambuekuéra rupive apytégui. Peteĩha ñorairõ opa va’ekue victoria reheve papado ha ijehérsito proxy, Tetã peteĩ reko Amérika, pópe, áño 1989-pe. Pe ambue ñorairõ, ojehechaukáva versíkulo 11 ha 12-pe, oñekumplíva Raphia Ñorairõme, pe mburuvicha guasu yvy gotyo pegua (Rrúsia), oganátava pe mburuvicha guasu yvate gotyo pegua ha ijehérsito proxy Ukraína-pe. Mbohapyhápe, oikóta peteĩhaguáicha, papado (pe mburuvicha guasu yvate gotyo pegua) ipu’akáta Komunísmo ári (Tetãnguéra Joaju), ijehérsito proxy reheve (Tetã peteĩ reko Amérika). Hákatu pe mbohapyha ñorairõ proxy, ha’éva Panium Ñorairõ, omoñepyrũtáne avei Ñorairõ Guasu Mbohapyha.</w:t>
      </w:r>
    </w:p>
    <w:p>
      <w:pPr>
        <w:pStyle w:val="ArticleBody"/>
        <w:jc w:val="left"/>
      </w:pPr>
      <w:r>
        <w:rPr>
          <w:rFonts w:ascii="Times New Roman" w:hAnsi="Times New Roman" w:eastAsia="Times New Roman" w:cs="Times New Roman"/>
        </w:rPr>
        <w:t>Jasegíta ko estudio artículo oúvape.</w:t>
      </w:r>
    </w:p>
    <w:p>
      <w:pPr>
        <w:pStyle w:val="ArticleScripture"/>
        <w:jc w:val="left"/>
      </w:pPr>
      <w:r>
        <w:rPr>
          <w:rFonts w:ascii="Times New Roman" w:hAnsi="Times New Roman" w:eastAsia="Times New Roman" w:cs="Times New Roman"/>
        </w:rPr>
        <w:t>“Umi rueda-icha oñembojoavy ha iporã’ỹva oĩ haguéicha po omboguatáva keruvim pepo guýpe poguýpe, upéicha avei umi mba’e hasýva ha ojoparáva oikóva yvypóra rembiapópe oĩ Tupã poguýpe. Tetãnguéra ñorãirõ ha sarambi apytépe, pe oguapýva gueteri keruvim ári omboguata ko yvy rehegua mba’ekuéra.</w:t>
      </w:r>
    </w:p>
    <w:p>
      <w:pPr>
        <w:pStyle w:val="ArticleScripture"/>
        <w:jc w:val="left"/>
      </w:pPr>
      <w:r>
        <w:rPr>
          <w:rFonts w:ascii="Times New Roman" w:hAnsi="Times New Roman" w:eastAsia="Times New Roman" w:cs="Times New Roman"/>
        </w:rPr>
        <w:t>“Umi tetãnguéra rembiasakue, peteĩ rire peteĩ oguerekóva hekoharã ha hi’aravo oñeme’ẽva chupekuéra, ha ohechaukáva oikuaa’ỹre pe añetegua ha’ekuéra voi ndoikuaáiva he’iséva, oñe’ẽ ñandéve. Káda tetãme ha káda peteĩ tapichápe ko árape Tupã ome’ẽ peteĩ tenda Ijeguasu plan-pe. Ko árape kuimba’e ha tetãnguéra oñemediína pe yvyrápe oĩva pe ndojejavýiva pópe. Opavave, ijeheguiete poravopyre rupi, odesidi hína heko rapykuere, ha Tupã oisãmbyhy opa mba’e ojegueroajehaguã Irembiapota hag̃ua.”</w:t>
      </w:r>
    </w:p>
    <w:p>
      <w:pPr>
        <w:pStyle w:val="ArticleScripture"/>
        <w:jc w:val="left"/>
      </w:pPr>
      <w:r>
        <w:rPr>
          <w:rFonts w:ascii="Times New Roman" w:hAnsi="Times New Roman" w:eastAsia="Times New Roman" w:cs="Times New Roman"/>
        </w:rPr>
        <w:t>“Pe tembiasakue pe Gran CHE HA’ÉVA ombojegua va’ekue Iñe’ẽme, ombojoajúvo joaju rire joaju pe cadena profética-pe, araka’eve yma guive araka’eve oútavape peve, ñandéve he’i moõpa ñaiméva ko ára umi época rapeguatáme, ha mba’épa ikatu oñeha’arõ pe ára oútavape. Opa mba’e profecía oñemoñe’ẽmava ojehútaha rehe, ko’ág̃a peve, ojehechakuaákuri tembiasakuépe, ha ikatu jajerovia porã opa mba’e gueteri oútava oñekumplitaha hekopete.”</w:t>
      </w:r>
    </w:p>
    <w:p>
      <w:pPr>
        <w:pStyle w:val="ArticleScripture"/>
        <w:jc w:val="left"/>
      </w:pPr>
      <w:r>
        <w:rPr>
          <w:rFonts w:ascii="Times New Roman" w:hAnsi="Times New Roman" w:eastAsia="Times New Roman" w:cs="Times New Roman"/>
        </w:rPr>
        <w:t>“Opaite yvy arigua poguýpe guare mburuvicha guasu ñemonguʼe paha ojehechauka hesakã porã pe añetegua Ñeʼẽme. Pe profesía oñeʼẽvaʼekue Tupãgui osẽvo ñembojovake Israel ruvicha guasu paháre, oñemeʼẽ ko marandu:</w:t>
      </w:r>
    </w:p>
    <w:p>
      <w:pPr>
        <w:pStyle w:val="ArticleScripture"/>
        <w:jc w:val="left"/>
      </w:pPr>
      <w:r>
        <w:rPr>
          <w:rFonts w:ascii="Times New Roman" w:hAnsi="Times New Roman" w:eastAsia="Times New Roman" w:cs="Times New Roman"/>
        </w:rPr>
        <w:t>“‘Péicha he’i Ñandejára Tupã; Eipe’a pe akãngora, ha peipe’a pe koróna: … pemopu’ã pe imboriahúva, ha pemboguejy pe yvate oĩvape. Che ambojereýta, ambojereýta, ambojereýta upéva; ha ndopytamo’ãvéima, pe ou peve pe imba’éva derecho; ha ame’ẽta chupe.’ Ezequiel 21:26, 27.</w:t>
      </w:r>
    </w:p>
    <w:p>
      <w:pPr>
        <w:pStyle w:val="ArticleScripture"/>
        <w:jc w:val="left"/>
      </w:pPr>
      <w:r>
        <w:rPr>
          <w:rFonts w:ascii="Times New Roman" w:hAnsi="Times New Roman" w:eastAsia="Times New Roman" w:cs="Times New Roman"/>
        </w:rPr>
        <w:t>“Pe koróna ojeipeʼáva Israel-gui oñembohasa peteĩ rire peteĩme Babilonia, Medo-Persia, Grecia ha Roma rréino kuérape. Tupã he’i: ‘Ndahaʼemoʼãvéima, pe ou peve pe ijávaicha; ha ameʼẽta chupe.’”</w:t>
      </w:r>
    </w:p>
    <w:p>
      <w:pPr>
        <w:pStyle w:val="ArticleScripture"/>
        <w:jc w:val="left"/>
      </w:pPr>
      <w:r>
        <w:rPr>
          <w:rFonts w:ascii="Times New Roman" w:hAnsi="Times New Roman" w:eastAsia="Times New Roman" w:cs="Times New Roman"/>
        </w:rPr>
        <w:t>“Upéva hi’aguĩma. Ko árape umi ára rechaukaha kuéra ohechauka ñande jajepysoha umi mba’e guasu ha ipohyietéva renondépe. Opa mba’e ñande yvy ape ári oĩ ñemyakãrẽme. Ñande resa renondépe ojehupyty hína pe Salvador profesía umi mba’e oikótava Hembiayvu mboyve rehegua: ‘Peẽ pehendúta ñorairõ ha ñorairõ rehegua marandu kuéra…. Tetã opu’ãta tetã rehe, ha mburuvicha guasu retã ambue rehe: ha oikóta ñembyahýi, mba’asy vai ha yvyryrýi heta hendápe.’ Mateo 24:6, 7.”</w:t>
      </w:r>
    </w:p>
    <w:p>
      <w:pPr>
        <w:pStyle w:val="ArticleScripture"/>
        <w:jc w:val="left"/>
      </w:pPr>
      <w:r>
        <w:rPr>
          <w:rFonts w:ascii="Times New Roman" w:hAnsi="Times New Roman" w:eastAsia="Times New Roman" w:cs="Times New Roman"/>
        </w:rPr>
        <w:t>“Ko ára niko’ẽva ha’e peteĩ tiempo iporãiterei ha ombojeguarúva opa oikovévape g̃uarã. Mburuvichakuéra ha estadístakuéra, kuimba’e oĩva jerovia ha mburuvicha rendápe, kuimba’e ha kuña oikuaa hag̃ua opensa porãva opaichagua atýgui, omoĩ hikuái iñatención umi mba’e oikóva ñande jerére rehe. Ha’ekuéra oma’ẽ hikuái umi joaju ikatúva hag̃uáicha ojepyso, ndoikovéiva py’aguapýpe, oĩva tetãnguéra apytépe rehe. Ohecha hikuái pe mbarete guasu ojapyhýva opa mba’e yvy ariguápe, ha oikuaa hikuái peteĩ mba’e tuicha ha oporombojovakéva oĩma hag̃uáicha oiko hag̃uáicha—pe mundo oĩha peteĩ apañuãi tuichaitereíva rembe’ýpe.”</w:t>
      </w:r>
    </w:p>
    <w:p>
      <w:pPr>
        <w:pStyle w:val="ArticleScripture"/>
        <w:jc w:val="left"/>
      </w:pPr>
      <w:r>
        <w:rPr>
          <w:rFonts w:ascii="Times New Roman" w:hAnsi="Times New Roman" w:eastAsia="Times New Roman" w:cs="Times New Roman"/>
        </w:rPr>
        <w:t>“Ánga ko'ág̃a ojoko umi yvytu ñorãirõgua, ani hag̃ua oipeju pe mundo oñemomarandú mboyve ijuvyrã ohútavagui; hákatu peteĩ ama guasu oñembyaty hína, oĩ hag̃uáicha osoro hag̃ua ko yvy ári; ha Tupã he'ívo umi iángape topoi umi yvytúre, oĩta peteĩ mba'e ñorãirõ rehegua ndaipóri hag̃uáicha peteĩ jehaipyrã ikatúva omoha'ãnga.”</w:t>
      </w:r>
    </w:p>
    <w:p>
      <w:pPr>
        <w:pStyle w:val="ArticleScripture"/>
        <w:jc w:val="left"/>
      </w:pPr>
      <w:r>
        <w:rPr>
          <w:rFonts w:ascii="Times New Roman" w:hAnsi="Times New Roman" w:eastAsia="Times New Roman" w:cs="Times New Roman"/>
        </w:rPr>
        <w:t>“La Biblia, ha la Biblia añoite, ome'ẽ peteĩ jehecha hekopete ko'ã mba'ére. Ko'ápe ojehechauka umi escena guasu pahaite ñande yvy rekove rembiasakuepe, umi mba'e oikótava, ko'ág̃ama voi omomboha hína i'ãnga kuéra tenondépe, ha ipu hi'aguĩmbáva ojapo hag̃ua yvy oryrýi ha tapicha kuéra korasõ ikangy hag̃ua kyhyjégui.</w:t>
      </w:r>
    </w:p>
    <w:p>
      <w:pPr>
        <w:pStyle w:val="ArticleScripture"/>
        <w:jc w:val="left"/>
      </w:pPr>
      <w:r>
        <w:rPr>
          <w:rFonts w:ascii="Times New Roman" w:hAnsi="Times New Roman" w:eastAsia="Times New Roman" w:cs="Times New Roman"/>
        </w:rPr>
        <w:t>“‘“Péina, Ñandejára ombopirúva yvy, ombyaipa ha omoĩ opáicha, ha omosarambi ipype oikóva-kuérape…. Ha’ekuéra opyrũ vai umi léire, omoambue tembiapoukapy, ha omondo pe ñe’ẽme’ẽ opa’ỹva. Upévare pe jehovasa vai ho’upa yvýre, ha umi ipype oikóva opyta ñembyahýipe…. Opa pe vy’a tamborínguéra rehegua, opáma umi ovy’áva sapukái, opáma pe mbaraka pu vy’a rehegua.’ Isaías 24:1–18.</w:t>
      </w:r>
    </w:p>
    <w:p>
      <w:pPr>
        <w:pStyle w:val="ArticleScripture"/>
        <w:jc w:val="left"/>
      </w:pPr>
      <w:r>
        <w:rPr>
          <w:rFonts w:ascii="Times New Roman" w:hAnsi="Times New Roman" w:eastAsia="Times New Roman" w:cs="Times New Roman"/>
        </w:rPr>
        <w:t>“‘“¡Aichejáranga upe ára rehe! Ñandejára ára hi’aguĩma; ha outa peteĩ ñehundi Ipu’akapáva-gui…. Ta’ỹi oñembyai ijyvy’a guýpe, oñemondoro umi mba’ẽ ñembyatyha, oñembyai umi tupa rye oñeñongatuha; pe trígo ipirupa rupi. Mba’éichapa umi mymba osapukái! umi vaka aty ojepy’apy, ndoguerekói rupi ñu kapi’ipe; ha umi ovecha aty voi ojeheja vai.’ ‘Parral ipirupa, ha ígo máta ikangy; granada máta, palma máta avei, ha mansána máta, opaite ñu mátagui, ipirupa: vy’a ningo ipirupa voi yvypóra ra’ykuéra apytégui.’ Joel 1:15–18, 12.</w:t>
      </w:r>
    </w:p>
    <w:p>
      <w:pPr>
        <w:pStyle w:val="ArticleScripture"/>
        <w:jc w:val="left"/>
      </w:pPr>
      <w:r>
        <w:rPr>
          <w:rFonts w:ascii="Times New Roman" w:hAnsi="Times New Roman" w:eastAsia="Times New Roman" w:cs="Times New Roman"/>
        </w:rPr>
        <w:t>“‘Che py’a che py’aite peve; … ndaikatúi akirirĩ, nde, che ánga, rehendu haguére turu pu, ñorairõ sapukái. Mbyai ári mbyai ojeherure; opaite yvy niko oñembyaipa.’”</w:t>
      </w:r>
    </w:p>
    <w:p>
      <w:pPr>
        <w:pStyle w:val="ArticleScripture"/>
        <w:jc w:val="left"/>
      </w:pPr>
      <w:r>
        <w:rPr>
          <w:rFonts w:ascii="Times New Roman" w:hAnsi="Times New Roman" w:eastAsia="Times New Roman" w:cs="Times New Roman"/>
        </w:rPr>
        <w:t>“Ama’ẽ yvýre, ha péina ha’e oĩkuri peteĩ mba’e’ỹre ha nandi; ha yvágare, ha ndorekói va’ekue tesape. Ama’ẽ umi yvytýre, ha péina ha’e kuéra oryrýikuri, ha opaite yvyty michĩva ogu’i guata asy’ỹre. Ama’ẽ, ha péina ndaipóri va’ekue avave yvypóra, ha opaite guyra yvágapegua oho jeýma. Ama’ẽ, ha péina pe tenda hi’a porãva oikóma peteĩ ñu nandi, ha opaite itavakuéra oñembyaipa.” Jeremías 4:19, 20, 23–26.</w:t>
      </w:r>
    </w:p>
    <w:p>
      <w:pPr>
        <w:pStyle w:val="ArticleScripture"/>
        <w:jc w:val="left"/>
      </w:pPr>
      <w:r>
        <w:rPr>
          <w:rFonts w:ascii="Times New Roman" w:hAnsi="Times New Roman" w:eastAsia="Times New Roman" w:cs="Times New Roman"/>
        </w:rPr>
        <w:t>“‘¡Aichejáranga! upe ára tuichaite, ndaipóriha ambue ha’éicha: ha’e hína Jacob jejopy asy ára; péro oñesalváta chugui.’ Jeremías 30:7.” Educación,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Papapy peteĩ sa su ha pokõiha peteĩ hag̃ua hag̃ua hag̃ua?</dc:title>
  <dc:subject>Ojesellado umi 144.000 rehegua: Daniel visión ha simbolismo profético-gui jehechakuaa hag̃ua</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