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ha irundy-apy peteĩha porundy-porundy hag̃ua hag̃ua hag̃ua hag̃ua hag̃ua hag̃ame?</w:t>
      </w:r>
    </w:p>
    <w:p>
      <w:pPr>
        <w:pStyle w:val="ArticleSubtitle"/>
        <w:jc w:val="left"/>
      </w:pPr>
      <w:r>
        <w:rPr>
          <w:rFonts w:ascii="Arial" w:hAnsi="Arial" w:eastAsia="Arial" w:cs="Arial"/>
        </w:rPr>
        <w:t>Pe Ñorairõ Panium-pegua Ñemboyke Marangatu: Peteĩ Ñepyrũrã Léi Domingo rehegua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Pe Ñorairõ Panio-pe ha’e va’ekue, añetehápe, peteĩ ñorairõ espiritual. Mboyve pe léi domingo rehegua, pe mburuvicha irundyha guapyháramo poapyha, ha’éva pe poteĩha Ronald Reagan guive pe ára pahápe ary 1989-pe, ha’éva avei pe paha mburuvicha republicano, ha ha’éva avei pe mburuvicha imba’etavéva, ha omongu’éva avei opaite tendagua globalismo rehegua, omyakãta protestantismo apóstata-pe oñemoĩ hag̃uáicha ipu’aka hag̃ua religión griega Pan rehe, ha’éva pe “woke-ismo” globalismo rehegua. Umi versíkulo once ha doce-pe, pe tembiasakue oñepyrũva ñorairõ Ucrania-pe ary 2014-pe oguahẽ hag̃ua hu’ãme pe léi domingo-pe pe versíkulo dieciséis-pe. Pe versíkulo quince ha’e pe Ñorairõ Panio-pe, ha pe Ñorairõ Panio-pe ogueraha pe ñorairõ Actio-pe, ha’éva pe mbohapyha Ñorairõ Mundial.</w:t>
      </w:r>
    </w:p>
    <w:p>
      <w:pPr>
        <w:pStyle w:val="ArticleBody"/>
        <w:jc w:val="left"/>
      </w:pPr>
      <w:r>
        <w:rPr>
          <w:rFonts w:ascii="Times New Roman" w:hAnsi="Times New Roman" w:eastAsia="Times New Roman" w:cs="Times New Roman"/>
        </w:rPr>
        <w:t>“pe yvy ryryi guasu” aravópe, ha’éva domingo léi pe versíkulo dieciséis-pe, Islam, mbohapyha ñembyasy guasúgui, oataka Estados Unidos rehe, ombopochývo tetãnguéra ha oguerúvo tetãygua ñehundi. Péva hína Panium Ñorairõ oúva upe ataque mboyve. Pe domingo léi aja oñemopyenda pe joaju mbohapyvegua dragón, mymba ha proféta japu apytépe.</w:t>
      </w:r>
    </w:p>
    <w:p>
      <w:pPr>
        <w:pStyle w:val="ArticleScripture"/>
        <w:jc w:val="left"/>
      </w:pPr>
      <w:r>
        <w:rPr>
          <w:rFonts w:ascii="Times New Roman" w:hAnsi="Times New Roman" w:eastAsia="Times New Roman" w:cs="Times New Roman"/>
        </w:rPr>
        <w:t>“Pe mboguata omoĩva Papado ñemopyenda Tupã léi rehehápe ñembyai rupi, ñane retã ojepe’átaite tekojoja-gui. Protestantísmo ojepyso vove ipo yvýra pa’ũ ári ojapyhy hag̃ua Roma pokatu po, ha ohasa vove pe yvykua pypuku ári ojopói hag̃ua Espiritualísmondi, ha ko mbohapy joaju poguýpe ñane retã omboykéta vove opaite iñepyrũmby Constitucióngui peteĩ gobierno protestánte ha republicáno ramo, ha ome’ẽta vove tape umi japu ha ñembotavy papal ñemyasãirã, upéicharõ ikatúta jaikuaa oguahẽma hague pe ára Satanás rembiapo hechapyrãva rehegua ha pe paha hi’aguĩmaha.” Testimonies, volúmen 5, 451.</w:t>
      </w:r>
    </w:p>
    <w:p>
      <w:pPr>
        <w:pStyle w:val="ArticleBody"/>
        <w:jc w:val="left"/>
      </w:pPr>
      <w:r>
        <w:rPr>
          <w:rFonts w:ascii="Times New Roman" w:hAnsi="Times New Roman" w:eastAsia="Times New Roman" w:cs="Times New Roman"/>
        </w:rPr>
        <w:t>Upérõ guive, papado rehegua mancha omanóva oñembopyahuite, ha ha’e ogoverna yvateguasúpe ipahápe oguahẽ peve iñapýrape, ndaipóri avavete oipytyvõ hag̃uáicha chupe. Ha’e Roma ojapohápe ijehe pe mbohapyha jejoko ñehundi, upérõ ogoverna, ojehechaukaháicha Roma pagana rehegua Daniel arandukápe, capítulo ocho, versículo nueve-pe, ha capítulo once-pe, versículos dieciséis guive diecinueve peve. Roma papal omboguejy rire umi mbohapy hatĩ, ha’e ogoverna yvateguasúpe mil mokõi saĩ poteĩ arýpe g̃uarã, péicha avei Roma pagana ogoverna yvateguasúpe mbohapy suteĩ arýpe g̃uarã, Egipto ojapyhy rire, pe mbohapyha jejoko ñehundi, Batalla de Actium-pe ary 31 a.C.-pe.</w:t>
      </w:r>
    </w:p>
    <w:p>
      <w:pPr>
        <w:pStyle w:val="ArticleBody"/>
        <w:jc w:val="left"/>
      </w:pPr>
      <w:r>
        <w:rPr>
          <w:rFonts w:ascii="Times New Roman" w:hAnsi="Times New Roman" w:eastAsia="Times New Roman" w:cs="Times New Roman"/>
        </w:rPr>
        <w:t>Gramátipe, pe sufího “ium” oñemoĩ peteĩ ñe’ẽ pahápe oñemoheñói hag̃ua peteĩ téra ohechaukáva peteĩ tenda, peteĩ estado térã peteĩ aty mba’e rehegua. Jepiveguáicha ojeporu ñe’ẽ técnico ha científico ñemoheñóipe, ko’ýte química ha biología-pe. Techapyrãramo: “stadium” he’ise peteĩ tenda ñorairõha atlética térã ambue tembiaporãrã, “aquarium” he’ise peteĩ tenda oñeñongatuhápe ypegua tekove térã ka’avo ojehechaukarã, ha “gymnasium” he’ise peteĩ tenda ejercicio físico térã ñembokatupyryrã. Ñe’ẽkuaa científicape, “ium” heta jey ojeporu ojehechauka hag̃ua peteĩ elemento químico térã compuesto, ko’ýte pe elemento térã compuesto ojeipe’áma térã ojejuhúma ramo. Techapyrãramo: “sodium” he’ise peteĩ elemento químico oguerekóva símbolo Na, “calcium” he’ise peteĩ elemento químico oguerekóva símbolo Ca.</w:t>
      </w:r>
    </w:p>
    <w:p>
      <w:pPr>
        <w:pStyle w:val="ArticleBody"/>
        <w:jc w:val="left"/>
      </w:pPr>
      <w:r>
        <w:rPr>
          <w:rFonts w:ascii="Times New Roman" w:hAnsi="Times New Roman" w:eastAsia="Times New Roman" w:cs="Times New Roman"/>
        </w:rPr>
        <w:t>Roma pagã oñepyrũ haguã ogoverna hag̃ua ipoguasu hag̃uáicha ojehupyty Aktium Ñorairõme, ha Panium Ñorairõ oipe’a pe okẽ pe ñorairõme g̃uarã ojehechaukáva Aktium rupive; “línea ári línea”, Aktium ohechauka pe léi domingo rehegua, upe jave papado oisãmbyhy jey vove ko yvy tuichakue ipoguasu hag̃uáicha.</w:t>
      </w:r>
    </w:p>
    <w:p>
      <w:pPr>
        <w:pStyle w:val="ArticleBody"/>
        <w:jc w:val="left"/>
      </w:pPr>
      <w:r>
        <w:rPr>
          <w:rFonts w:ascii="Times New Roman" w:hAnsi="Times New Roman" w:eastAsia="Times New Roman" w:cs="Times New Roman"/>
        </w:rPr>
        <w:t>Áctium niko peteĩ ñorairõ guasu yguapegua, ha Panium niko peteĩ ñorairõ guasu yvy ári gua; upévare mokõive ñorairõ guasu joaju ohechauka peteĩ ñorairõ guasu oikóva ko yvy ape ári pukukue, oikehápe yvy ha y. Áctium, pe ñorairõ guasu yguapegua herakuãvéva yma guarépe, avei ohechauka peteĩ ñorairõ guasu mundial; “umi y reréva rehecháva, upépe oguapyhápe pe kuña rekove vai, ha’e hína tavayguakuéra, atyguasu, tetãnguéra ha ñe’ẽnguéra.” Panium ohechauka peteĩ ñorairõ espiritual oñembojoajúva peteĩ ñorairõ polítiko rehe pe léi domingo oguahẽtavahína vove.</w:t>
      </w:r>
    </w:p>
    <w:p>
      <w:pPr>
        <w:pStyle w:val="ArticleBody"/>
        <w:jc w:val="left"/>
      </w:pPr>
      <w:r>
        <w:rPr>
          <w:rFonts w:ascii="Times New Roman" w:hAnsi="Times New Roman" w:eastAsia="Times New Roman" w:cs="Times New Roman"/>
        </w:rPr>
        <w:t>Pe ñe’ẽ “pan”, téraicha ojeporúramo, oguereko heta he’iséva odependeháicha contexto rehe; ha katu mitología griega-pe, Pan ha’e umi pastor-kuéra, mymba aty, música campesina ha tekoharupi ka’aguygua tupã. Heta jey oñemoha’ãnga chupe peteĩ tekove kuimba’e ha kavara mbytegua ramo, ojekuaáva imborayhúre música ha tekoháre.</w:t>
      </w:r>
    </w:p>
    <w:p>
      <w:pPr>
        <w:pStyle w:val="ArticleScripture"/>
        <w:jc w:val="left"/>
      </w:pPr>
      <w:r>
        <w:rPr>
          <w:rFonts w:ascii="Times New Roman" w:hAnsi="Times New Roman" w:eastAsia="Times New Roman" w:cs="Times New Roman"/>
        </w:rPr>
        <w:t>“Tuicha hag̃ua pe tembiapo paha pe drama guasu ñembotavýpe, Satanás voi ojehechaukáta Cristo ramo. Pe iglesia yma guivéma he’i hague oma’ẽha pe Salvador jeguatarãre opa hag̃uáicha ijeroviaha’ã. Ko’ág̃a pe mbotavyha guasu ojapótaicha ojehecha Cristo ouma hague. Yvy ape ári opa hendáicha, Satanás ojehechaukáta kuimba’ekuéra apytépe peteĩ mburuvicha guasuicha hendyjoáva tesape reheve, ojoguáva pe Ñemoĩporãme Juan ome’ẽva’ekue Tupã Ra’y rehegua. Apocalipsis 1:13–15.” The Great Controversy, 624.</w:t>
      </w:r>
    </w:p>
    <w:p>
      <w:pPr>
        <w:pStyle w:val="ArticleBody"/>
        <w:jc w:val="left"/>
      </w:pPr>
      <w:r>
        <w:rPr>
          <w:rFonts w:ascii="Times New Roman" w:hAnsi="Times New Roman" w:eastAsia="Times New Roman" w:cs="Times New Roman"/>
        </w:rPr>
        <w:t>Pan ha’e pe Tupa oñangarekóva ovechakuérare, ha ombohováita pe Pastor Añeteguápe. Satanás rembohovái Cristo-pe ñepyrũta pe léi domingo guive, pórke “pe decreto”-pe “ikatu” upéi “jaikuaa pe ára oguahẽmaha pe Satanás rembiapo hechapyrãite hag̃ua ha pe paha hi’aguĩha”.</w:t>
      </w:r>
    </w:p>
    <w:p>
      <w:pPr>
        <w:pStyle w:val="ArticleBody"/>
        <w:jc w:val="left"/>
      </w:pPr>
      <w:r>
        <w:rPr>
          <w:rFonts w:ascii="Times New Roman" w:hAnsi="Times New Roman" w:eastAsia="Times New Roman" w:cs="Times New Roman"/>
        </w:rPr>
        <w:t>Pe ñe’ẽ “pan” ikatu avei he’ise peteĩ mba’yru mbujape, ijuru tuicháva, ojeporúva jehe’i, mbujape’ẽ, térã tembi’u ñembosako’i hag̃ua. Pe ñorairõ paha ojere Jerusalén espiritual rehe, pe yvyty marangatúre oñemopu’ãva peteĩ techaukaha ramo, ha pe yvyty rehe Tupã aty ambue, oĩva gueteri Babilóniape, okañy hag̃ua. Upe ára opa tetãnguéra outa Jerusalén espiritual rehe, upéva ojekuaaukáva peteĩ “kópa” (“pan”) ramo.</w:t>
      </w:r>
    </w:p>
    <w:p>
      <w:pPr>
        <w:pStyle w:val="ArticleScripture"/>
        <w:jc w:val="left"/>
      </w:pPr>
      <w:r>
        <w:rPr>
          <w:rFonts w:ascii="Times New Roman" w:hAnsi="Times New Roman" w:eastAsia="Times New Roman" w:cs="Times New Roman"/>
        </w:rPr>
        <w:t>Ñe'ẽ pohýi Jehová ñe'ẽgui Israel rehegua, he'i Jehová, pe omyasãiva yvága, omoĩva yvy rapykue, ha omoheñóiva yvypóra espíritu ipype. Péina, che ajapóta Jerusalén peteĩ kópa kyhyjepyrã opavave tavayguakuérape ijerére, oĩ vove ñorairõme Judá rehe ha Jerusalén rehe. Ha upe árape ajapóta Jerusalén peteĩ ita pohýi opavave tetãme g̃uarã; opavave oguerahase hag̃uáva upéva oñembyai hag̃uáicha, jepe opavave yvy arigua oñembyaty hag̃ua hese. Zacarías 12:1-3.</w:t>
      </w:r>
    </w:p>
    <w:p>
      <w:pPr>
        <w:pStyle w:val="ArticleBody"/>
        <w:jc w:val="left"/>
      </w:pPr>
      <w:r>
        <w:rPr>
          <w:rFonts w:ascii="Times New Roman" w:hAnsi="Times New Roman" w:eastAsia="Times New Roman" w:cs="Times New Roman"/>
        </w:rPr>
        <w:t>Jerusalén avei hína pe mba’yru ryru, pórke ha’e pe japepo ojejapohápe pe tembiapo guasu. Peteĩ “mba’yru ryru” ha’e peteĩ japepo oñembopupu hag̃uáicha.</w:t>
      </w:r>
    </w:p>
    <w:p>
      <w:pPr>
        <w:pStyle w:val="ArticleScripture"/>
        <w:jc w:val="left"/>
      </w:pPr>
      <w:r>
        <w:rPr>
          <w:rFonts w:ascii="Times New Roman" w:hAnsi="Times New Roman" w:eastAsia="Times New Roman" w:cs="Times New Roman"/>
        </w:rPr>
        <w:t>Upéi he’i chéve: Ta’ýra yvypóra, ko’ãva hína umi kuimba’e omoheñóiva mba’e vai ha ome’ẽva ñemoñe’ẽ aña ko távape; he’íva: “Nda’ag̃uĩri gueteri; jajapo óga; ko táva hína pe japepo, ha ñande hína so’o.” Upévare eprofetisa hesekuéra, eprofetisa, ta’ýra yvypóra. Upérõ Ñandejára Espíritu ou che ári ha he’i chéve: Eñe’ẽ; péicha he’i Ñandejára: Péicha peje, peẽ Israel róga; che aikuaa umi mba’e pejuhúva pene akãme, peteĩteĩva. Peẽ pemboheta umi pene rembijukáva ko távape, ha pehupyty hese umi tape ojepysóva umi ojuka hag̃uápe. Upévare péicha he’i Ñandejára Tupã: Umi pene rembijukáva peẽ pemoĩva ipytépe, ha’ekuéra hína pe so’o, ha ko táva hína pe japepo; ha katu che pomoẽta peẽme ipytégui. Peẽ pekyhyje kysepukúgui; ha che amondoíta kysepuku pende ári, he’i Ñandejára Tupã. Ha che poguenohẽta ipytégui, ha ame’ẽta peẽme pytaguakuéra pópe, ha ajapóta pende rehe huísio. Peẽ pe’a va’erã kysepukúpe; che pohusgáta Israel rembe’ýpe; ha peikuaáta cheha hína Ñandejára. Ko táva ndaha’éimo’ãi peẽme g̃uarã japepo, ni peẽ ndapeikomo’ãi so’óramo ipytépe; che pohusgáta peẽme Israel rembe’ýpe. Ha peikuaáta cheha hína Ñandejára; pórke ndapeikói che léi kuérape, ni pejapói che huísio kuéra, síno pejapo umi tetã ambuekuéra rekokue oĩva pende jerére. Ezequiel 11:2–12.</w:t>
      </w:r>
    </w:p>
    <w:p>
      <w:pPr>
        <w:pStyle w:val="ArticleBody"/>
        <w:jc w:val="left"/>
      </w:pPr>
      <w:r>
        <w:rPr>
          <w:rFonts w:ascii="Times New Roman" w:hAnsi="Times New Roman" w:eastAsia="Times New Roman" w:cs="Times New Roman"/>
        </w:rPr>
        <w:t>Inglés-pe, “pan” peteĩ ñe’ẽmoĩrã ramo he’ise “opaitegua”, “maymáva” térã “opa rupi”. Techapyrãrã, “panorama” he’ise peteĩ jehecha tuicha térã atyguasu peteĩ tendáre, “panteísmo” he’ise pe jerovia yvóra ha opaite mba’e oĩva ha’eha Tupãgua, ha “Panamericano” he’ise peteĩ mba’e oikehápe opaite tetã Amérikagua. Upévare “pan” ohechauka peteĩ ñorairõ mundial.</w:t>
      </w:r>
    </w:p>
    <w:p>
      <w:pPr>
        <w:pStyle w:val="ArticleScripture"/>
        <w:jc w:val="left"/>
      </w:pPr>
      <w:r>
        <w:rPr>
          <w:rFonts w:ascii="Times New Roman" w:hAnsi="Times New Roman" w:eastAsia="Times New Roman" w:cs="Times New Roman"/>
        </w:rPr>
        <w:t>“Satã omboyke hína umi apytuʼũ porandu ndahaʼéiva mbaʼe guasu reheve, ikatu hag̃uáicha ndohecháikuri hesakã ha porãme umi mbaʼe tuichaitereíva. Pe enemígo ojapo hína iñuhã hag̃ua ko yvy tuichakue.”</w:t>
      </w:r>
    </w:p>
    <w:p>
      <w:pPr>
        <w:pStyle w:val="ArticleScripture"/>
        <w:jc w:val="left"/>
      </w:pPr>
      <w:r>
        <w:rPr>
          <w:rFonts w:ascii="Times New Roman" w:hAnsi="Times New Roman" w:eastAsia="Times New Roman" w:cs="Times New Roman"/>
        </w:rPr>
        <w:t>“Pe mundo ojeheróva cristiano ramo oikóta peteĩ escenario umi tembiapo tuicháva ha decisivokuérape g̃uarã. Kuimba’ekuéra mburuvicharãme oĩva omoĩta léi ocontroláva tekopyapy, Papado ehémplo rupive. Babilonia omboy’úta opa tetãnguérape pe víno ipochyrãva hekoviarei rehegua. Opa tetã oikepaitéta ko’ápe.” Selected Messages, libro 3, 392.</w:t>
      </w:r>
    </w:p>
    <w:p>
      <w:pPr>
        <w:pStyle w:val="ArticleBody"/>
        <w:jc w:val="left"/>
      </w:pPr>
      <w:r>
        <w:rPr>
          <w:rFonts w:ascii="Times New Roman" w:hAnsi="Times New Roman" w:eastAsia="Times New Roman" w:cs="Times New Roman"/>
        </w:rPr>
        <w:t>Pe ñe’ẽ “act”, téra ramo, he’ise “peteĩ ñe’ẽme’ẽ jehaipyre oficial térã léi oñemoĩva’ekue peteĩ aty legislativo rupive”.</w:t>
      </w:r>
    </w:p>
    <w:p>
      <w:pPr>
        <w:pStyle w:val="ArticleScripture"/>
        <w:jc w:val="left"/>
      </w:pPr>
      <w:r>
        <w:rPr>
          <w:rFonts w:ascii="Times New Roman" w:hAnsi="Times New Roman" w:eastAsia="Times New Roman" w:cs="Times New Roman"/>
        </w:rPr>
        <w:t>“Ñane retã oñemomombyry vove péicha iguive hekombo’epyrãnguéra iguive, omoañete haguã peteĩ léi domingo rehegua, protestantísmo ko tembiapópe ombojoajúta ipo papadokuéra ndive.” Testimonies, volúmen 5, 712.</w:t>
      </w:r>
    </w:p>
    <w:p>
      <w:pPr>
        <w:pStyle w:val="ArticleBody"/>
        <w:jc w:val="left"/>
      </w:pPr>
      <w:r>
        <w:rPr>
          <w:rFonts w:ascii="Times New Roman" w:hAnsi="Times New Roman" w:eastAsia="Times New Roman" w:cs="Times New Roman"/>
        </w:rPr>
        <w:t>Pe mundo oñehenóiva cristianoha peteĩ escenario tembiapo guasúgui, térã acto-kuéragui, ha opa tetã (pan) oikepáta ipype. Ñe’ẽ “acto” ikatu avei he’ise peteĩ división térã peteĩ sección peteĩ obra teatral, película, térã ambue representación rehegua, jepiveguáicha ojehechakuaáva peteĩ aty mba’e oikóva térã tembiapo rupive. Ñe’ẽ “act” verbo ramo, he’ise jajapo hag̃ua peteĩ tembiapo específico térã jajeko hag̃ua peteĩ tape particular-pe. Ikatu avei he’ise ñambotavy térã japorohóga peteĩ kuatia’ẽme, peteĩ obra teatral térã película-pe.</w:t>
      </w:r>
    </w:p>
    <w:p>
      <w:pPr>
        <w:pStyle w:val="ArticleScripture"/>
        <w:jc w:val="left"/>
      </w:pPr>
      <w:r>
        <w:rPr>
          <w:rFonts w:ascii="Times New Roman" w:hAnsi="Times New Roman" w:eastAsia="Times New Roman" w:cs="Times New Roman"/>
        </w:rPr>
        <w:t>“Yvy ha’e peteĩ teatro. Umi aktór, ha’éva umi oikóva ipype, oñembosako’i hína ojapo hag̃ua hikuái hóga pe pahápeguápe pe tuichavéva drama guasúpe. Ñandejára ojehecha’ỹma. Yvyporakuéra aty guasúpe ndaipóri peteĩ ñeñondive, ndaha’éiramo kuimba’ekuéra oñemoirũ oñondive omoañete hag̃ua hembipota tekotevẽ añoite. Ñandejára omaña hína. Hembipota ikangy’ỹva umi isujéto pu’akareíre oñekumplíta. Ko yvy noñeme’ẽi yvyporakuéra pópe, jepe Ñandejára oheja sapy’ami hag̃ua umi mba’e oporombojopáva ha tekokatu’ỹ oguereko pu’aka. Peteĩ pu’aka yvýgui guýpe guáva omba’apo hína ogueru hag̃ua pe pahápeguáva umi escena pe dramápe,—Satanás ou Cristo ramo, ha omba’apo opaichagua tekojoja’ỹ ñembotavypápe umi oñembojoajúva oñondive sociedad secreta-kuérape. Umi oñeme’ẽva pe kyre’ỹ oñembyaty hag̃uápe omboguata hína enemigo rembipota. Pe káusa oguerúta pe efékto.”</w:t>
      </w:r>
    </w:p>
    <w:p>
      <w:pPr>
        <w:pStyle w:val="ArticleScripture"/>
        <w:jc w:val="left"/>
      </w:pPr>
      <w:r>
        <w:rPr>
          <w:rFonts w:ascii="Times New Roman" w:hAnsi="Times New Roman" w:eastAsia="Times New Roman" w:cs="Times New Roman"/>
        </w:rPr>
        <w:t>“Jejavy vai ohupytýma imbytépe. Opa mba’e vai omyenyhẽ ko yvy ape, ha peteĩ ñemondýi tuichaite pya’e oguahẽta yvypórape ári. Paha hi’aguĩitereíma. Ñande, jaikuaáva pe añetegua, ñañembosako’i va’erã pe pya’e oúta hag̃uáre ko yvy ári peteĩ mba’e iñesũiterei hag̃uáicha.” Review and Herald, 10 de septiembre de 1903.</w:t>
      </w:r>
    </w:p>
    <w:p>
      <w:pPr>
        <w:pStyle w:val="ArticleBody"/>
        <w:jc w:val="left"/>
      </w:pPr>
      <w:r>
        <w:rPr>
          <w:rFonts w:ascii="Times New Roman" w:hAnsi="Times New Roman" w:eastAsia="Times New Roman" w:cs="Times New Roman"/>
        </w:rPr>
        <w:t>Panium ha Actium orrepresenta pe mbohapyha Guerra Mundial. Upe ñorairõme oĩta jehechauka ipypegua yvategua, ojehechaukaháicha Pan, kavaju’i griego-pegua tupãramo. Upe ñorairõ oñembojoajúta pe léi domingo rehegua ñemombarete rehe peteĩ “acto” ramo. Ha upe ñorairõ ojehechauka ramo “umi pahague escena pe gran drama-pe”, nda’éigui añoite pe acto legal omoañetéva pe legislación domingo rehegua, ha’e avei pe apogeo pe evangelio drama rehegua umi aravo paha yvypóra ñembojovake paha mboyve. Pe ñorairõ mboyve, moõ Panium ha Actium ojoaju proféticamente, Daniel kapítulo once versículo dieciséis-pe, Ñandejára ehérsito paha ára gua oñemopu’ãmava’erãma, ha iñabandera, ha’éva peteĩ techaukaha, upérõ oñemopu’ãta. Pe ñe’ẽ “techaukaha” he’iséva tenonderã ha’e pe bandera peteĩ ehérsitopegua.</w:t>
      </w:r>
    </w:p>
    <w:p>
      <w:pPr>
        <w:pStyle w:val="ArticleBody"/>
        <w:jc w:val="left"/>
      </w:pPr>
      <w:r>
        <w:rPr>
          <w:rFonts w:ascii="Times New Roman" w:hAnsi="Times New Roman" w:eastAsia="Times New Roman" w:cs="Times New Roman"/>
        </w:rPr>
        <w:t>Act ha Pan ha’e hína Actium ha Panium, ha pe Lingüista Mba’eporãva oisãmbyhy pe geografía, umi téra ha mokõive ñorairõ rembiasakue, pórke kóva hína pe tembiasakue oĩva upe léi domingo oguahẽmbotaitéva mboyve. Pe Ñorairõ Panium-pe oiko ary 200 a.C.-pe, ha pe versíkulo 16 ohechauka Róma oñemomba’eguasu hague Jerusalén ári ary 63 a.C.-pe.</w:t>
      </w:r>
    </w:p>
    <w:p>
      <w:pPr>
        <w:pStyle w:val="ArticleBody"/>
        <w:jc w:val="left"/>
      </w:pPr>
      <w:r>
        <w:rPr>
          <w:rFonts w:ascii="Times New Roman" w:hAnsi="Times New Roman" w:eastAsia="Times New Roman" w:cs="Times New Roman"/>
        </w:rPr>
        <w:t>Umi tembiasakue apytépe ára pahápe, oñerepresentáva pe período 200 a. C. guive 63 a. C. peve, pe mymba ra’anga ñemopyenda Estados Unidos-pe ojejapopáta, oñerepresentaháicha pe tembiasakue 161 a. C. guive 158 a. C. peve. Mbove pe período oĩháme umi movimiento paha omoñepyrũ hag̃ua pe mymba ra’anga ñemopu’ã Estados Unidos-pe, oĩta peteĩ mba’e ojejoguáva pe pu’aka Modein pegua 167 a. C.-pe. Pe pu’aka oñetipifika pe pu’aka rehe pe religión jejopýva Grecia pegua rehe, ha upe pu’aka ogueraháta peteĩ waymark-pe, oñerepresentáva pe templo ñembopyahu jeýpe 164 a. C.-pe.</w:t>
      </w:r>
    </w:p>
    <w:p>
      <w:pPr>
        <w:pStyle w:val="ArticleBody"/>
        <w:jc w:val="left"/>
      </w:pPr>
      <w:r>
        <w:rPr>
          <w:rFonts w:ascii="Times New Roman" w:hAnsi="Times New Roman" w:eastAsia="Times New Roman" w:cs="Times New Roman"/>
        </w:rPr>
        <w:t>164 a.C. oñemomandu'a judaísmo-pe pe milágro rehe, peteĩ ára pegua aséite marangatu opyta haguére poapy ára pukukue. Upévare, 164 a.C., oĩva 161 a.C. mboyve, omyesakã peteĩ milágro satánico ojejapóva’ekue Ñandejára retã ojeheja vaʼekuépe g̃uarã. Pe milágro ojehechauka peteĩ ára oguenohe hag̃ua poapy ára, ha upe ára peteĩha pegua aséite voi omeʼẽ vaʼekue mbohape pe poapy ára pukukue. Pe milágro oguahẽ pe peteĩva rehe, upéva haʼéva pe siete-gui, ha ko tape rechaukaha oñemoĩ pe tembiasakue voi ryepýpe, upépe oñehupytyhápe pe mbaʼe ñemiguáva pe poapýva haʼéva pe siete-gui rehegua, mokõive pe hatĩ republicano apostata ha pe hatĩ protestánte apostata ári.</w:t>
      </w:r>
    </w:p>
    <w:p>
      <w:pPr>
        <w:pStyle w:val="ArticleBody"/>
        <w:jc w:val="left"/>
      </w:pPr>
      <w:r>
        <w:rPr>
          <w:rFonts w:ascii="Times New Roman" w:hAnsi="Times New Roman" w:eastAsia="Times New Roman" w:cs="Times New Roman"/>
        </w:rPr>
        <w:t>Umi milagrokuéra satánico ojehechauka hag̃uáva pe léi domingo hi’aguĩma oútava mboyve oñembojoaju tupã griego Pan ndive. Oñorairõ ha oñegana vove pe Ñorairõ Panium-pe Trump ha protestantismo apóstata rupive, “Pandora ryru” ojepe’áta kuri, ha ndaiporimo’ãi tape oñesolusiona hag̃ua umi apañuãi upérõ oñemosãingótava yvypórape, pórke, “tuicha ñemondýi pya’e oútama yvypórape. Pe paha hi’aguĩiterei. Ñande, jaikuaáva pe añetegua, jajepreparava’erã pe oúta hag̃uáre ko yvy ári peteĩ ñeñesorprende oporombojopy’etereívaicha.”</w:t>
      </w:r>
    </w:p>
    <w:p>
      <w:pPr>
        <w:pStyle w:val="ArticleBody"/>
        <w:jc w:val="left"/>
      </w:pPr>
      <w:r>
        <w:rPr>
          <w:rFonts w:ascii="Times New Roman" w:hAnsi="Times New Roman" w:eastAsia="Times New Roman" w:cs="Times New Roman"/>
        </w:rPr>
        <w:t>Umi cien irundy ha irundy mil ha’e umi ojesella va’ekue Tupã Ñe’ẽ omongarakuaa hag̃ua rupive, ome’ẽ va’ekue Jesucristo Revelación ojepe’a rupi. Upe Revelación oguereko heta línea específica añetegua rehegua, ha ome’ẽ ñembo’e omongarakuaáva máva Jesucristo. Ha’e, Tupã Ñe’ẽ ramo, pe Ñe’ẽnguéra Aranduete, oisãmbyhyva’ekue opa yvypóra ñe’ẽ, ipu’akapygui ogueru haguére umi ñe’ẽ opaichagua, omboguejyvo ñemyakangy Babel rógaguasu ári. Ha’e pe Papapyhára Aranduete, omokañy va’ekue ñemimby umi papapy oñemoĩva’ekuépe Iñe’ẽme, ha opaite hembiapokuépe avei. Ha’e tembiasakue rerekua ha sãmbyhyhára, tembiasakue niko “Ha’e rembiasakue”. Ha’e ojapo yvy, ha ombohape yvy ape planeta ko yvy ári Diluvio rire, ha upévare umi geografía profética opaichagua omoheñóiva umi “añetegua” ojejuhúva Iñe’ẽme. Umi cien irundy ha irundy mil orrepresenta, ambue mba’e apytépe, umi ohechaukáva jerovia Ha’e ojapo hague opa mba’e.</w:t>
      </w:r>
    </w:p>
    <w:p>
      <w:pPr>
        <w:pStyle w:val="ArticleScripture"/>
        <w:jc w:val="left"/>
      </w:pPr>
      <w:r>
        <w:rPr>
          <w:rFonts w:ascii="Times New Roman" w:hAnsi="Times New Roman" w:eastAsia="Times New Roman" w:cs="Times New Roman"/>
        </w:rPr>
        <w:t>Ñepyrũmby guive oĩ vaʼekue pe Ñeʼẽ, ha pe Ñeʼẽ oĩ vaʼekue Tupã ndive, ha pe Ñeʼẽ haʼe vaʼekue Tupã. Kóva oĩ vaʼekue ñepyrũmby guive Tupã ndive. Opa mbaʼe ojejapo hag̃ua hese rupive; ha heseʼỹ ndojejapói peteĩve mbaʼe umi ojejapóva apytégui. Juan 1:1–3.</w:t>
      </w:r>
    </w:p>
    <w:p>
      <w:pPr>
        <w:pStyle w:val="ArticleBody"/>
        <w:jc w:val="left"/>
      </w:pPr>
      <w:r>
        <w:rPr>
          <w:rFonts w:ascii="Times New Roman" w:hAnsi="Times New Roman" w:eastAsia="Times New Roman" w:cs="Times New Roman"/>
        </w:rPr>
        <w:t>Pandora ryru rehegua ñe'ẽñemombe'u ha'e peteĩ mombe'ugua'u yma guaréva Grecia ymaguare ñe'ẽñemombe'upy rehegua. Ojeikuaavéva tenonderãite “Works and Days” ryepýpe, poeta griego Hesíodo rembiapópe, ha avei heta ambue ypykue klasiko ñemombe'uhápe. Kóva hesakã porãha peteĩ ñe'ẽjereha Eva ohasava'ekue rehe Edén yvotytyme. Téra “Pandora” ou Grecia ymaguare ñe'ẽñemombe'upygui. Oñemoñepyrũ umi ñe'ẽ griegagui “pan” he'iséva “opa mba'e”, ha “dora” he'iséva “jopói”. Pandora he'ise “opa mba'e rehe oñeme'ẽva jopói”. Eva ha'e pe tupaogua símbolo, ha opaite jopói ojejuhu Tupã iglesia ryepýpe.</w:t>
      </w:r>
    </w:p>
    <w:p>
      <w:pPr>
        <w:pStyle w:val="ArticleBody"/>
        <w:jc w:val="left"/>
      </w:pPr>
      <w:r>
        <w:rPr>
          <w:rFonts w:ascii="Times New Roman" w:hAnsi="Times New Roman" w:eastAsia="Times New Roman" w:cs="Times New Roman"/>
        </w:rPr>
        <w:t>Mitología griega-pe, Pandora ha’e va’ekue pe kuña ypykue omano hag̃uáva ojapova’ekue umi tupãnguéra. Pe mombe’upy he’iháicha, Hephaestus ojapo chupe Zeus, umi tupãnguéra ruvicha, rembipota rupi, peteĩ tembiaporã ojejapóva yvyporakuérape oñembohasa asy hag̃ua hag̃ua. Káda peteĩva umi tupãnguéragui ome’ẽ Pandora-pe iñeme’ẽngue, umíva apytépe porãite, teko porã, arandu ha jeguerohory. Zeus ome’ẽ chupe peteĩ mba’yru (upe riregua ñemombe’úpe, oiko peteĩ ka’avo ryru ramo) ha he’i chupe ani hag̃ua araka’eve oipe’a, mba’eveichagua tekotevẽme. Eva-pe oñeha’arõ va’ekue ikatu hag̃uáma ho’u opaichagua yvyrágui, ndaha’éi mante “pe yvyramáta oĩva jardín mbytépe” gui.</w:t>
      </w:r>
    </w:p>
    <w:p>
      <w:pPr>
        <w:pStyle w:val="ArticleBody"/>
        <w:jc w:val="left"/>
      </w:pPr>
      <w:r>
        <w:rPr>
          <w:rFonts w:ascii="Times New Roman" w:hAnsi="Times New Roman" w:eastAsia="Times New Roman" w:cs="Times New Roman"/>
        </w:rPr>
        <w:t>Pandora, iñakãiterei hag̃ua iñembyasy rehe, ipahápe ho’a py’a ra’ãme ha oipe’a pe ryru. Oipe’ávo upéicha, opaite mba’evai, jehasa asy ha mba’asy yma oñeñongatúva’ekue ipype oñemosarambi ko yvy ape ári, omyasãi hag̃ua ñembyasy ha tekoasy yvyporakuéra apytépe. Upéicharõ jepe, peteĩ mba’e opyta pe ryru ryepýpe: pe jerovia’ẽ. Oĩ hag̃ua peteĩteĩ versión pe mombe’ugua’u rehegua, Pandora pya’eterei omboty jey pe ryru, ani hag̃ua pe jerovia’ẽ osẽ; ambuépe katu, pe jerovia’ẽ avei osẽ, ome’ẽvo yvyporakuérape peteĩ tesape michĩva jerovia ha mbarete hag̃uáicha oikóvo jehasa asy renondépe.</w:t>
      </w:r>
    </w:p>
    <w:p>
      <w:pPr>
        <w:pStyle w:val="ArticleBody"/>
        <w:jc w:val="left"/>
      </w:pPr>
      <w:r>
        <w:rPr>
          <w:rFonts w:ascii="Times New Roman" w:hAnsi="Times New Roman" w:eastAsia="Times New Roman" w:cs="Times New Roman"/>
        </w:rPr>
        <w:t>Panium Ñorairõ oñembojoaju Actium Ñorairõ ndive pe arapokõindy pya’e oútavape guaráva léi rehe, ha pe arapokõindy pya’e oútavape guaráva léi ojehechauka va’ekue typo ramo pe prueba oikova’ekue Edén Yvotytyme. Yvotytyme pe prueba ha’eva’ekue añónte Adán ha Evape g̃uarã, ha umi ára pahápe pe prueba tekotevẽva’erã kuri ombohovái opa yvypórape yvy ape ári pukukue javeve. Pe primera prueba, jajerovia térã ndajeroviái Tupã Ñe’ẽre yvotytyme, ohechauka typorã pe última prueba arapokõindy léi rehegua. Eva operde pe primera prueba ha oipe’a vaieterei reike hag̃ua opa mba’e ñembyasýpe yvyporakuérape ári, ojehechaukaháicha Pandora mombe’upyme.</w:t>
      </w:r>
    </w:p>
    <w:p>
      <w:pPr>
        <w:pStyle w:val="ArticleBody"/>
        <w:jc w:val="left"/>
      </w:pPr>
      <w:r>
        <w:rPr>
          <w:rFonts w:ascii="Times New Roman" w:hAnsi="Times New Roman" w:eastAsia="Times New Roman" w:cs="Times New Roman"/>
        </w:rPr>
        <w:t>Pe ñorairõ Panium-pegua ojoajúvo Actium-pegua ndive, pe prueba ojehechaukáva Edén Jardínpe ojepe’áta opa yvypórape ári. Pe esperanza upérõ oñeme’ẽva ko yvy ape ári guarã ha’e pe poyvi oñemopu’ãva opa ko yvy ape árigua ohecha hag̃ua (panorama).</w:t>
      </w:r>
    </w:p>
    <w:p>
      <w:pPr>
        <w:pStyle w:val="ArticleScripture"/>
        <w:jc w:val="left"/>
      </w:pPr>
      <w:r>
        <w:rPr>
          <w:rFonts w:ascii="Times New Roman" w:hAnsi="Times New Roman" w:eastAsia="Times New Roman" w:cs="Times New Roman"/>
        </w:rPr>
        <w:t>Peẽ opa yvóra ko yvy ape ári oikóva ha yvy ári tembiguái, pehecha, omopuʼã vove peteĩ poyvi yvytykuéra ári; ha ombopu vove peteĩ turu, pehendu. Isaías 18:3.</w:t>
      </w:r>
    </w:p>
    <w:p>
      <w:pPr>
        <w:pStyle w:val="ArticleBody"/>
        <w:jc w:val="left"/>
      </w:pPr>
      <w:r>
        <w:rPr>
          <w:rFonts w:ascii="Times New Roman" w:hAnsi="Times New Roman" w:eastAsia="Times New Roman" w:cs="Times New Roman"/>
        </w:rPr>
        <w:t>Jaseguíta ko ñehesa’ỹijo pe artículo oúva rire.</w:t>
      </w:r>
    </w:p>
    <w:p>
      <w:pPr>
        <w:pStyle w:val="ArticleScripture"/>
        <w:jc w:val="left"/>
      </w:pPr>
      <w:r>
        <w:rPr>
          <w:rFonts w:ascii="Times New Roman" w:hAnsi="Times New Roman" w:eastAsia="Times New Roman" w:cs="Times New Roman"/>
        </w:rPr>
        <w:t>“Ko mundo ha’e peteĩ teatro; umi actor, ha’éva umi oikóva ipype, oñembosako’i hína orepresenta hag̃ua hóga pe pahápegua tuichavéva drama-pe. Yvyporakuéra aty guasúpe apytépe ndaipóri joaju, noĩriramo kuimba’ekuéra oñomoirũ hag̃ua omboguata hag̃ua hembipota ijehénteguáva. Tupã oma’ẽ hína. Hembipota, umi hembiguái pu’akapu’ỹme oñemoĩva rehegua, oñekumplíta. Ko mundo ndojehejáikuri yvyporakuéra pópe, jepe Tupã oheja hína sapy’ami hag̃ua umi elemento ñemondýi ha tekokatu’ỹ oguereko pu’aka. Peteĩ pu’aka yvýguio omba’apo hína ogueru hag̃ua umi pahápegua tuichavéva escena drama-pe,—Satanás ou Cristo ramo, ha omba’apo opa marãve añetegua’ỹ tekojoja’ỹme ndive umi oñembojoajúva oñondive hag̃ua sociedad secreta-kuérape. Umi oñeme’ẽva pe ñemoirũ potápe omotenonde hína enemigo rembiaporã. Pe mba’e omoñepyrũva oguerúta hi’a hag̃ua.”</w:t>
      </w:r>
    </w:p>
    <w:p>
      <w:pPr>
        <w:pStyle w:val="ArticleScripture"/>
        <w:jc w:val="left"/>
      </w:pPr>
      <w:r>
        <w:rPr>
          <w:rFonts w:ascii="Times New Roman" w:hAnsi="Times New Roman" w:eastAsia="Times New Roman" w:cs="Times New Roman"/>
        </w:rPr>
        <w:t>“Araka’eve ko marandu oikove hag̃ua ko árape ko’ág̃aite oiko hag̃uáicha ipoder mbareteve. Hetave ha hetave ko yvy arigua omboyke mba’eve hag̃uáicha Ñandejára derecho. Yvypóra kuéra ipy’a guasu hag̃ua hembiapo vaipe. Umi tekove vai oikóva ko yvy ape ári rembiapo aña haimete omyenyhẽma ijepokuaapyrã angaipa rehegua. Ko yvy haimete og̃uahẽma upe tenda Ñandejára ohejáta haguépe pe ohundíva tojapo hese hembipota. Yvypóra léi oñemoĩrõ Ñandejára Léi rendaguépe, ha domingo oñemomba’eguasúrõ, yvypóra autoridad añoite rupive, Biblia pegua sábado rendaguépe, upéva hína pe tembiapo paháva ko drama-pe. Ko ñemoambue oiko vove opavavépe guarã, Ñandejára oikuaaukáta ijehe. Ha’e opu’ãta imba’eguasúpe omyenyhẽ hag̃ua kyhyjépe ko yvy. Osẽta itenda guive okastiga hag̃ua ko yvy arigua heko añáme hag̃ua, ha ko yvy ohechaukáta huguy, ha ndojaho’imo’ãvéi hag̃ua umi omanóva.”</w:t>
      </w:r>
    </w:p>
    <w:p>
      <w:pPr>
        <w:pStyle w:val="ArticleScripture"/>
        <w:jc w:val="left"/>
      </w:pPr>
      <w:r>
        <w:rPr>
          <w:rFonts w:ascii="Times New Roman" w:hAnsi="Times New Roman" w:eastAsia="Times New Roman" w:cs="Times New Roman"/>
        </w:rPr>
        <w:t>“Ñaimo pe ára aty guasu jehasa asýpe. Pya’eterei oñomoirũ joáta Ñandejára juísio-kuéra peteĩ oúvo ambue rapykuéri,—tatatĩ, y ojaho’íva, ha yvyryrýi, ñorairõ ha tuguy ñohẽ reheve. Ndajahecharamóiriva’erã ko tiempo-pe umi mba’e guasu ha peteĩchaite avei iporãva ñemohenda hag̃ua; pe ánhel poriahuvereko rehegua ndaikatumo’ãi areve opyta oñangareko hag̃ua umi ndopysyrõséivare.”</w:t>
      </w:r>
    </w:p>
    <w:p>
      <w:pPr>
        <w:pStyle w:val="ArticleScripture"/>
        <w:jc w:val="left"/>
      </w:pPr>
      <w:r>
        <w:rPr>
          <w:rFonts w:ascii="Times New Roman" w:hAnsi="Times New Roman" w:eastAsia="Times New Roman" w:cs="Times New Roman"/>
        </w:rPr>
        <w:t>“Pe apañuãi guasu oguahẽ mbeguekatu hína ñanderehe. Kuarahy ohesape yvágape, ohasa hína ijere jepiveguáicha, ha yvága gueteri omombe’u Tupã mborayhuete. Kuimba’e ha kuña kuéra gueteri ho’u ha ho’u, oñotỹ ha omopu’ã, omenda ha ome’ẽ hag̃ua omendávo. Ñemuha kuéra gueteri ojogua ha ovende. Yvypóra kuéra ojopy ojuehe, oñorairõvo pe tenda ijyvatevévare. Umi vy’arã rayhuha gueteri oñembyaty heta teatro-kuérape, kavaju ñaniha rógape, ha tavyvyha renda kuérape. Pe toryry kakuaaite oisãmbyhy, ha upéicharõ jepe, pe aravo tekojoja mboyvegua oñemboty pya’e hína, ha káda káso oĩmbaitéma hag̃uáicha ojedesidi opa ára guarã. Satanás ohecha hi’aravo mbykyha. Ha’e omoĩmba hembiguái kuérape omba’apo hag̃ua ikatu hag̃uáicha yvypóra kuéra oñembotavy, oñembyavy, oñembopy’apy ha oñemomandu’a’ỹ meve pe ára tekojoja mboyvegua opa peve, ha pe okẽ poriahuvereko rehegua oñemboty hag̃ua opa ára hag̃uáicha.</w:t>
      </w:r>
    </w:p>
    <w:p>
      <w:pPr>
        <w:pStyle w:val="ArticleScripture"/>
        <w:jc w:val="left"/>
      </w:pPr>
      <w:r>
        <w:rPr>
          <w:rFonts w:ascii="Times New Roman" w:hAnsi="Times New Roman" w:eastAsia="Times New Roman" w:cs="Times New Roman"/>
        </w:rPr>
        <w:t>“Apysẽmbyrýma oguahẽma haimete ijapýrape. Sarambi omyenyhẽ ko múndo, ha pya’etéma og̃uahẽta yvypórape ári peteĩ ñemondýi guasu. Ipaha hi’aguĩiterei. Ñande, jaikuaáva pe añetegua, ñañembosako’íva’erã umi mba’e pya’etéma og̃uahẽ hag̃uáicha ko múndope peteĩ ñesorprendéramo ipu’akapávaicha.”</w:t>
      </w:r>
    </w:p>
    <w:p>
      <w:pPr>
        <w:pStyle w:val="ArticleScripture"/>
        <w:jc w:val="left"/>
      </w:pPr>
      <w:r>
        <w:rPr>
          <w:rFonts w:ascii="Times New Roman" w:hAnsi="Times New Roman" w:eastAsia="Times New Roman" w:cs="Times New Roman"/>
        </w:rPr>
        <w:t>“Ko tiempo oñemomba’eguasuhápe tekoañame, ikatu jaikuaa pe pahague tuichaite apañuãi hi’aguĩmaha. Tupã léi oñembohováirõ haimete opa rupi, ha Itavayguakuéra oñembojopy ha oñembohasa asy ramo iñirũnguéra rupive, Ñandejára oikéta mbytepe.”</w:t>
      </w:r>
    </w:p>
    <w:p>
      <w:pPr>
        <w:pStyle w:val="ArticleScripture"/>
        <w:jc w:val="left"/>
      </w:pPr>
      <w:r>
        <w:rPr>
          <w:rFonts w:ascii="Times New Roman" w:hAnsi="Times New Roman" w:eastAsia="Times New Roman" w:cs="Times New Roman"/>
        </w:rPr>
        <w:t>“Ñande ñaimévo umi mba’e guasu ha iporãiterei hag̃uápe okápe. Umi profesía oñehundihína. Peteĩ tembiasakue iñepyrũhína, mba’e hechapyrãva ha mba’e oguerúva heta mba’e, ojehai hag̃ua umi aranduka yvágapegua ryepýpe. Opa mba’e ñande yvy arapýpe oĩ ñemyakã rupi. Oĩ ñorairõ, ha ñorairõ rehegua ñe’ẽ. Umi tetã ipochýma, ha oguahẽma omano va’ekue ára, oñehusga hag̃ua hikuái. Umi mba’e oiko ohóvo okambiávo ogueru hag̃uáicha Ñandejára ára, pya’etereíva. Opyta gueteri, ku peteĩ sapy’ami aravoicha, michĩmi tiémpo añoite. Ha jepe tetã opu’ãma tetã rehe, ha mburuvicha guasu retã ambue mburuvicha guasu retã rehe, ndaipóri gueteri ko’ág̃a peteĩ ñorairõ guasu oñondivepa hag̃ua. Ko’ág̃a peve umi irundy yvytu ojejoko gueteri oñemohu’ã peve Ñandejára rembiguái kuéra oñesegella hag̃ua iñakã tenondépe. Upéi umi yvy arapegua pokatu ombosako’íta ijehérsito kuéra pe ñorairõ paha guasu hag̃uápe.”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ha irundy-apy peteĩha porundy-porundy hag̃ua hag̃ua hag̃ua hag̃ua hag̃ua hag̃ame?</dc:title>
  <dc:subject>Pe Ñorairõ Panium-pegua Ñemboyke Marangatu: Peteĩ Ñepyrũrã Léi Domingo rehegua hag̃ua</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