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Mokõi Sa Poapy Reindy ha Poapy-Pa’ẽme’ẽ</w:t>
      </w:r>
    </w:p>
    <w:p>
      <w:pPr>
        <w:pStyle w:val="ArticleSubtitle"/>
        <w:jc w:val="left"/>
      </w:pPr>
      <w:r>
        <w:rPr>
          <w:rFonts w:ascii="Arial" w:hAnsi="Arial" w:eastAsia="Arial" w:cs="Arial"/>
        </w:rPr>
        <w:t>Ojekuaaukáva Maranduhára rehegua: Cristo mokõiha ñembyaty ha Islam rembiaporã paha arapýpe pe revelación rembiasakuepe hag̃ua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2024-04-29</w:t>
      </w:r>
    </w:p>
    <w:p>
      <w:pPr>
        <w:pStyle w:val="ArticleBody"/>
        <w:jc w:val="left"/>
      </w:pPr>
      <w:r>
        <w:rPr>
          <w:rFonts w:ascii="Times New Roman" w:hAnsi="Times New Roman" w:eastAsia="Times New Roman" w:cs="Times New Roman"/>
        </w:rPr>
        <w:t>Koʼág̃a jahechakuaa peteĩva umi mbaʼe ojehechaukáva umi siete trueno rupiveha pe tembiapo Cristo ombyaty hag̃ua Ipuévlope mokõiháicha, haʼe oñepyrũvaʼekue ojapo julio ary 2023-pe. Pe tembiasakue Millerita ohechauka ko tembiapo oñemboajehague Islam ñorairõme pe marandu rapykuéri ramo.</w:t>
      </w:r>
    </w:p>
    <w:p>
      <w:pPr>
        <w:pStyle w:val="ArticleBody"/>
        <w:jc w:val="left"/>
      </w:pPr>
      <w:r>
        <w:rPr>
          <w:rFonts w:ascii="Times New Roman" w:hAnsi="Times New Roman" w:eastAsia="Times New Roman" w:cs="Times New Roman"/>
        </w:rPr>
        <w:t>Pe marandu ha’e Jesucristo Revelación, ojeipe’áva mbegueka’ỹre pe período de gracia oñemboty mboyve, ha katu upe marandu ogueraha (oñemoĩva hyepýpe) pe tercer ay marandúpe. Upe jave voi Ñandejára oipyso jey ramo guare Ipo mokõiha jeýpe ary 1849-pe, Hermana White omombe’u kuri pe ñemongu’e tetãnguéra ipochýva rehegua, ha’éva peteĩ símbolo Islam rehegua.</w:t>
      </w:r>
    </w:p>
    <w:p>
      <w:pPr>
        <w:pStyle w:val="ArticleScripture"/>
        <w:jc w:val="left"/>
      </w:pPr>
      <w:r>
        <w:rPr>
          <w:rFonts w:ascii="Times New Roman" w:hAnsi="Times New Roman" w:eastAsia="Times New Roman" w:cs="Times New Roman"/>
        </w:rPr>
        <w:t>“16 jasypakõi 1848-pe, Ñandejára ome’ẽ chéve peteĩ jehecha yvágape oĩva mbaretekuéra oryrýiva rehegua. Ahecha Ñandejára he’i ramo guare ‘yvága’, ome’ẽvo umi techaukaha Mateo, Marcos ha Lucas ohai vaʼekuépe, haʼe oipota kuri heʼise yvága; ha he’i ramo guare ‘yvy’, he’ise kuri yvy. Yvágape oĩva mbaretekuéra hína kuarahy, jasy ha mbyjakuéra. Umíva ogoverna yvágape. Yvy rehegua mbaretekuéra hína umi ogoverna yvy ári. Yvágape oĩva mbaretekuéra oryrýta Tupã ñeʼẽ rupi. Upérõ kuarahy, jasy ha mbyjakuéra oñemonguʼéta iñemohendaguégui. Ndohasamoʼãi, síno oryrýta Tupã ñeʼẽ rupi.</w:t>
      </w:r>
    </w:p>
    <w:p>
      <w:pPr>
        <w:pStyle w:val="ArticleScripture"/>
        <w:jc w:val="left"/>
      </w:pPr>
      <w:r>
        <w:rPr>
          <w:rFonts w:ascii="Times New Roman" w:hAnsi="Times New Roman" w:eastAsia="Times New Roman" w:cs="Times New Roman"/>
        </w:rPr>
        <w:t>“Araí hũ pytũ, pohýi, ojupi ha ojochoka ojupe. Pe ára ojepe’a ha oñemboguejy jeývo; upéi ikatu ñama’ẽ yvate pe tenda ojepe’ávare Oriónpe, upégui ouva’ekue Tupã ñe’ẽ. Táva Marangatu oguejyta upe tenda ojepe’ávare rupi. Ahecha yvy pochykuéra ko’ág̃a oñembokachaha ha umi mba’e oikóva ouha hendápe. Ñorairõ, ha ñorairõ rehegua ñe’ẽngue, kyse puku, ñembyahýi ha mba’asy vai ha’e raẽ umi ombokacháva yvy pochykuérape; upéi Tupã ñe’ẽ ombokacháta kuarahy, jasy ha mbyjakuéra, ha ko yvy avei. Ahecha Europa-pe pe pokatukuéra ñembokacha ndaha’éi, oĩháicha ohekombo’éva algunos, yvágapegua pokatukuéra ñembokacha, síno ha’e umi tetãnguéra pochýva ñembokacha.” Early Writings, 41.</w:t>
      </w:r>
    </w:p>
    <w:p>
      <w:pPr>
        <w:pStyle w:val="ArticleBody"/>
        <w:jc w:val="left"/>
      </w:pPr>
      <w:r>
        <w:rPr>
          <w:rFonts w:ascii="Times New Roman" w:hAnsi="Times New Roman" w:eastAsia="Times New Roman" w:cs="Times New Roman"/>
        </w:rPr>
        <w:t>Umi historiadorkuéra omoneĩ porã mba’épa pe omboryrýi va’ekue tetãnguéra Európape ary 1848-pe: Islam ehérsito-kuéra rembiapo; profetikamente ningo ojehechauka chupekuéra pe pu’aka omoñemoĩrõva tetãnguérare. Pe peteĩha testimóniope Ñandejára omyasãi jey hague Ipo mokõiha jey tembiasakue 1840 guive 1844 peve, pe Pyharepyte Sapukái marandu og̃uahẽ Exeter aty guasúpe. Upégui, jasypakõi 22, 1844 peve, pe marandu oipeju Estados Unidos rembe’y kuarahyresẽ gotyo peteĩ yguasu ruguáicha. Upéva pe movimiento ojetypifika va’ekue Cristo oike triunfálmente Jerusalénpe hag̃ua, ha peteĩ mburika hína pe ogueraha va’ekue Cristope Jerusalénpe.</w:t>
      </w:r>
    </w:p>
    <w:p>
      <w:pPr>
        <w:pStyle w:val="ArticleBody"/>
        <w:jc w:val="left"/>
      </w:pPr>
      <w:r>
        <w:rPr>
          <w:rFonts w:ascii="Times New Roman" w:hAnsi="Times New Roman" w:eastAsia="Times New Roman" w:cs="Times New Roman"/>
        </w:rPr>
        <w:t>Pe “Sapyʼa Pyharepyte” rehegua ohechauka pe marandu profético pukukue haʼetéva pe Revelación Jesucristo rehegua, ha katu upe Revelación oñemoĩ Islam mbohapyha ñembyahýi contexto-pe, ombopochýva tetãnguéra, pórke Islam voi ogueraha pe marandu haʼéva pe Revelación Jesucristo rehegua. Jesús niko pe León Judá ñemoñaregua, ha Haʼe ojoaju pe marandu “mburika” rehe.</w:t>
      </w:r>
    </w:p>
    <w:p>
      <w:pPr>
        <w:pStyle w:val="ArticleScripture"/>
        <w:jc w:val="left"/>
      </w:pPr>
      <w:r>
        <w:rPr>
          <w:rFonts w:ascii="Times New Roman" w:hAnsi="Times New Roman" w:eastAsia="Times New Roman" w:cs="Times New Roman"/>
        </w:rPr>
        <w:t>Judá, nde hína upe rehoja hag̃ua ne ryvykuérape: nde po oĩta ne enemigo-kuéra ajúrare; nde ru ra’ykuéra oñesũta nde renondépe. Judá ha’e peteĩ león ra’y; pe guive, che ra’y, reñemboyvate. Oñemoĩ yvýre, oñeno peteĩ leónicha, ha peteĩ león tujacháicha; máva piko omombáyta chupe? Pe mburuvicharã yvyra ndojeipe’amo’ãi Judágui, ni pe mbo’ehaára imbytépe guive ipykuéra apytégui, peve Shiloh ou; ha hendápe oñembyatýta tavayguakuéra. Oñapytĩ hag̃ua imymba ra’y parral rehe, ha hymba mburika ra’y pe parral poravopyrévare; ojohéi ijao vínope, ha ijao kuéra parral ru’ã ruguyépe: Hesa pytãta vínogui, ha hãi morotĩ kambýgui. Génesis 49:8–12.</w:t>
      </w:r>
    </w:p>
    <w:p>
      <w:pPr>
        <w:pStyle w:val="ArticleBody"/>
        <w:jc w:val="left"/>
      </w:pPr>
      <w:r>
        <w:rPr>
          <w:rFonts w:ascii="Times New Roman" w:hAnsi="Times New Roman" w:eastAsia="Times New Roman" w:cs="Times New Roman"/>
        </w:rPr>
        <w:t>Judá rupive ojehupyty “tetãygua atyguasu ñembyaty”. Cristo, Judá ramo, ha’e avei pe “Parral”, ha pe “parral poravopyre” oñeñapytĩ pe “mburika ra’y” rehe. Ijao “ojejohéi” “víno”pe, ha upéva vaekue “parral’a ruguy”. Cristo oñepyrũ oñohẽ Hembi ruguy Getsemanípe, upérõ otimbo vaekue tuguy; ha Getsemaní he’ise pe “aceituna ñamiha”. Getsemaní guive pe kurusú peve Ha’e oñohẽ Hembi ruguy hepyetéva ombyaty hag̃ua opa yvypórape Ijehe.</w:t>
      </w:r>
    </w:p>
    <w:p>
      <w:pPr>
        <w:pStyle w:val="ArticleScripture"/>
        <w:jc w:val="left"/>
      </w:pPr>
      <w:r>
        <w:rPr>
          <w:rFonts w:ascii="Times New Roman" w:hAnsi="Times New Roman" w:eastAsia="Times New Roman" w:cs="Times New Roman"/>
        </w:rPr>
        <w:t>Ko'ágã ningo yvy arigua juicio: ko'ágã yvy arigua mburuvicha oñemosẽta okápe. Ha che, yvy ári aguejy hag̃ua yvate, aguerúta opa tapichápe che rendápe. Péicha he'i oikuaaukávo mba'eichagua mano rupípa omano va'erã. Juan 12:31–33.</w:t>
      </w:r>
    </w:p>
    <w:p>
      <w:pPr>
        <w:pStyle w:val="ArticleBody"/>
        <w:jc w:val="left"/>
      </w:pPr>
      <w:r>
        <w:rPr>
          <w:rFonts w:ascii="Times New Roman" w:hAnsi="Times New Roman" w:eastAsia="Times New Roman" w:cs="Times New Roman"/>
        </w:rPr>
        <w:t>Cristo rembiapo ogueraha hag̃ua opavave kuimba’épe ha kuñanguérape Hendápe ha’e peteĩ proceso mokõi etapa rehegua, peteĩha rupi ombyaty “Israel ñemosẽpyrekuérape”, ha upéi oiporu chupekuéra peteĩ techaukaharã ramo ogueraha hag̃ua Hovecha aty ambuépe.</w:t>
      </w:r>
    </w:p>
    <w:p>
      <w:pPr>
        <w:pStyle w:val="ArticleScripture"/>
        <w:jc w:val="left"/>
      </w:pPr>
      <w:r>
        <w:rPr>
          <w:rFonts w:ascii="Times New Roman" w:hAnsi="Times New Roman" w:eastAsia="Times New Roman" w:cs="Times New Roman"/>
        </w:rPr>
        <w:t>Che ha’e pe Pastor Iporãva, ha aikuaa che ovechakuérape, ha che ovecha kuéra che kuaa. Pe Túva che kuaaháicha, upéicha avei che aikuaa pe Túvape; ha ame’ẽ che rekove umi ovecha rehehápe. Ha areko ambue ovecha ndaha’éiva ko korápegua: umívape avei agueru va’erã, ha ohendúta hikuái che ñe’ẽ; ha oĩta peteĩño korapy ha peteĩño pastor. Juan 10:14–16.</w:t>
      </w:r>
    </w:p>
    <w:p>
      <w:pPr>
        <w:pStyle w:val="ArticleBody"/>
        <w:jc w:val="left"/>
      </w:pPr>
      <w:r>
        <w:rPr>
          <w:rFonts w:ascii="Times New Roman" w:hAnsi="Times New Roman" w:eastAsia="Times New Roman" w:cs="Times New Roman"/>
        </w:rPr>
        <w:t>Umi cien cuarenta y cuatro mil ha’e hína umi “ovecha” oikuaáva Chupe. Umi “ambue ovecha” ha’e hína Iñaty osẽva Babiloniágui ohechávo ha ohendúvo pe poyvi. Mbove Ha’e omopu’ã Ipu’akapoyvi, ha’éva Ijovecha, tenonderãite ombyaty jeýma chupekuéra mokõihápe. Upe tembiasakue marangatu rape ojoja Daniel kapítulo once pegua versíkulo trece guive quince peve ndive, ha upévare ojoja avei versíkulo cuarenta rembiasakue ñemiguáva ndive. Upéva orrepresenta pe protestánte ratĩ añetegua rape ohasáva protestánte apostata ratĩ rembiasakue ryepýpe, republicano apostata ratĩ ndive ha Tiro kuña rekovai oguahẽvo, pe léi domingogua versíkulo cuarenta y uno pegua mboyve. Pe protestánte ratĩ añetegua rape orrepresenta mokõivéva, pe tembiasakue ha avei pe marandu, upépe umi cien cuarenta y cuatro mil oñesella hag̃ua.</w:t>
      </w:r>
    </w:p>
    <w:p>
      <w:pPr>
        <w:pStyle w:val="ArticleBody"/>
        <w:jc w:val="left"/>
      </w:pPr>
      <w:r>
        <w:rPr>
          <w:rFonts w:ascii="Times New Roman" w:hAnsi="Times New Roman" w:eastAsia="Times New Roman" w:cs="Times New Roman"/>
        </w:rPr>
        <w:t>Israel ñemosẽmbyrekuéra ohechauka peteĩ aty ojoavy hag̃uáicha “ñembotavyhára aty”gui, Jeremías he’iháicha, térã “Satanás sinagógagui”, Juan ohenóiva Apocalipsis mokõiha ha mbohapyha capítulope, upépe oñeñe’ẽhápe pe tupao Esmirna ha Filadelfiaguáre. Filadelfiagua kuéra ohechauka pe “ciento cuarenta y cuatro mil” Apocalipsis sieteha capítulopegua, ha Esmirna ha’e “pe aty guasu” upe capítulo-pe voi, ndaikatúiva oñembopapy. Mokõi hendáicha umi ojepysóva ára pahápe oĩ ñorairõme umi ijapúva ndive, ha oĩva Satanás sinagógape, ha he’íva ha’ekuéra Tupã tavaygua, upévare he’i hikuái ha’ekuéraha judío.</w:t>
      </w:r>
    </w:p>
    <w:p>
      <w:pPr>
        <w:pStyle w:val="ArticleBody"/>
        <w:jc w:val="left"/>
      </w:pPr>
      <w:r>
        <w:rPr>
          <w:rFonts w:ascii="Times New Roman" w:hAnsi="Times New Roman" w:eastAsia="Times New Roman" w:cs="Times New Roman"/>
        </w:rPr>
        <w:t>Pe línea pe kuatia’i protestánte añetéva rehegua oguereko pe ñorairõ oĩva ijapytépekuéra ha umi tavayguakuéra yma guarãnguéra pacto rehegua, upérõ ojehejávo ykére. Pe tembiasápe avei, umi jeroviapýva oĩ ñorairõme pe línea protestantísmo apóstata ha catolicismo ndive. Umi mbohapy entidad religiosa ohechauka dragón, mymba ha proféta japu rehegua nivel michĩvévape pe línea kuatia’i protestánte añetéva ryepýpe.</w:t>
      </w:r>
    </w:p>
    <w:p>
      <w:pPr>
        <w:pStyle w:val="ArticleScripture"/>
        <w:jc w:val="left"/>
      </w:pPr>
      <w:r>
        <w:rPr>
          <w:rFonts w:ascii="Times New Roman" w:hAnsi="Times New Roman" w:eastAsia="Times New Roman" w:cs="Times New Roman"/>
        </w:rPr>
        <w:t>“Ahecha tupao teryrévante ha Adventista teryrévantekué, Judas-icha, oretraisionatahaʼerãha umi católicope ohupyty hag̃ua hikuái iñeʼẽ ha pokatu oúvo añeteguáre. Umi marangatu upérõ haʼéta tavaygua ñemimby, saʼieterei ojekuaáva umi católico apytépe; hákatu umi tupao ha Adventista teryrévantekué oikuaáva ore jerovia ha ore jepokuaa (oñemoñáva orerehe pórke pe sábado rehegua, ndaikatúigui ombotove upéva), umi vaʼerãta otraisiona umi marangatúpe ha omombeʼúta hesekuéra umi católicope umi omboykévaicha tavaygua temimoĩmby; upéva heʼise, oñongatúva sábado ha omboykéva domingo.” Spalding and Magan, 1, 2.</w:t>
      </w:r>
    </w:p>
    <w:p>
      <w:pPr>
        <w:pStyle w:val="ArticleBody"/>
        <w:jc w:val="left"/>
      </w:pPr>
      <w:r>
        <w:rPr>
          <w:rFonts w:ascii="Times New Roman" w:hAnsi="Times New Roman" w:eastAsia="Times New Roman" w:cs="Times New Roman"/>
        </w:rPr>
        <w:t>Roñehesa’ẽma kuri ko pasáhe rehe, ha upéicha jajuhu pe ñe’ẽjoaju “iglesia térã réra añónte” ha pe ñe’ẽjoaju “Adventista térã réra añónte” oguerekotaha peteĩ he’ise ha jeporu iñambuéva Hermana White ohai jave umi ñe’ẽ. Upéicharõ jepe, umi proféta oñe’ẽve umi ára pahápe g̃uarã rangue hembiasakue tee rehe, ha pévare ko pasáhepe pe iglesia térã réra añónte umi ára pahápe ha’eva’erã Protestantísmo apóstata. Pe ñe’ẽ “nominal” he’ise “téra añónte”.</w:t>
      </w:r>
    </w:p>
    <w:p>
      <w:pPr>
        <w:pStyle w:val="ArticleBody"/>
        <w:jc w:val="left"/>
      </w:pPr>
      <w:r>
        <w:rPr>
          <w:rFonts w:ascii="Times New Roman" w:hAnsi="Times New Roman" w:eastAsia="Times New Roman" w:cs="Times New Roman"/>
        </w:rPr>
        <w:t>Pe tupa oñembohérava Protestánte oheja okontraprotesta hag̃ua Róma rehe ary 1844-pe, opuʼã haguére oike hag̃ua pe Tenda Imarangatupavéva-pe jerovia rupive, upépe ikatu hag̃uáicha ohechakuaa pe pytuʼu ára pokõihaha hína pe ára añetetéva ñemombaʼerã. Upéva rangue, omantene kuarahy ñemombaʼe, ha upéva hína catolicismo mbaʼe rechaukaha. Ndaikatúi “ojeprotesta” Róma rehe, ha upéva añoite hína pe ñeʼẽ “Protestánte” heʼiséva, reasepta rire ijehe pe isímbolo pokatu rehegua, pe tupaó romano heta jeýma ohechauka vaʼekue haʼeha upéva ipokatu omoambue hag̃ua pe ñemombaʼe ára Biblia-pe pe pytuʼu ára pokõiha guive domingo peve.</w:t>
      </w:r>
    </w:p>
    <w:p>
      <w:pPr>
        <w:pStyle w:val="ArticleBody"/>
        <w:jc w:val="left"/>
      </w:pPr>
      <w:r>
        <w:rPr>
          <w:rFonts w:ascii="Times New Roman" w:hAnsi="Times New Roman" w:eastAsia="Times New Roman" w:cs="Times New Roman"/>
        </w:rPr>
        <w:t>“Adventista réra añetévape” ha’e umi he’íva ha’eha Adventista del Séptimo Día, ha katu avei ojehechauka chupekuéra Judás ramo, ha’éva peteĩ temimbo’e ta’ãnga otrait va’ekue iprofesión rehe. Pe iglesia Adventista del Séptimo Día réra añetévapegua ojaheóta umi “marangatu” rehe, ha umi marangatu upéi “oikóta” “tetãygua ojekuaa’ỹva” ramo. Ha’ekuéra ndaija’éi umi marangatu ojekuaa’ỹvare, “pe sábado rehehápe,” añetegua ndaikatúiva “ombohovái.” Pe añetegua sábado rehegua Hermana White rembiasakuepe ha’e va’ekue sábado ára sieteha, ha katu upéva ohechauka pe añetegua sábado rehegua ára pahápe, ndaikatúiva oñembohovái, ha upéva ha’e pe doctrina tenonderãite ojeheja va’ekue Laodicea-pegua Adventismo del Séptimo Día rupive iñepu’ãme ary 1863-pe. Upéva doctrina ha’e va’ekue pe añetegua tenondegua oñemboyke’ỹre ojejuhúva William Miller rupive, ha upéva orrepresenta umi añetegua pyenda rehegua Adventismo-pe, umi Adventista réra añetévapegua ndoipotái va’ekue oguata, ojehechaukaháicha Jeremías rape yma guarépe. Upéva añetegua sábado rehegua ha’e umi “siete tiempos,” Levítico mokoipa seis-pe.</w:t>
      </w:r>
    </w:p>
    <w:p>
      <w:pPr>
        <w:pStyle w:val="ArticleBody"/>
        <w:jc w:val="left"/>
      </w:pPr>
      <w:r>
        <w:rPr>
          <w:rFonts w:ascii="Times New Roman" w:hAnsi="Times New Roman" w:eastAsia="Times New Roman" w:cs="Times New Roman"/>
        </w:rPr>
        <w:t>Pe línea protestantísmo añetegua ojejapóva Filadelfia ha Esmirna reheve oñeme’ẽ hag̃ua Judas ramo ojehechaukávare. Judas ojapo peteĩ ñe’ẽme’ẽ ome’ẽ hag̃ua Jesúspe mbohapy jevy, upéicha ohechauka peteĩ ñeme’ẽ mbeguekatúpe oho hag̃ua tenonde gotyo, oñepyrũva ha oñemohu’ãva kurusúpe. Daniel 11 pe versíkulo 16 ohechauka pe léi domingo rehegua, pe kurusu omoheñóiva techapyrãramo. Upévare, umi versíkulo ogueraháva pe léi domingo versíkulo 16-pe, ha’éva avei pe léi domingo versíkulo 41-pe, peteĩ ñeme’ẽ mbohapy jeku’épe oñemboguejy umi ára pahápegua marangatu ári. Pe ñeme’ẽ oiko upe ára pe Ñandejára ombyaty jeyha hína mokõiha jevy Itéchape ára pahápe guarã.</w:t>
      </w:r>
    </w:p>
    <w:p>
      <w:pPr>
        <w:pStyle w:val="ArticleScripture"/>
        <w:jc w:val="left"/>
      </w:pPr>
      <w:r>
        <w:rPr>
          <w:rFonts w:ascii="Times New Roman" w:hAnsi="Times New Roman" w:eastAsia="Times New Roman" w:cs="Times New Roman"/>
        </w:rPr>
        <w:t>Ha upe árape oĩta peteĩ rapo Jesé rehegua, opuʼãva tavayguakuérape techaukaha ramo; hese umi tetã ambuegua ohekáta; ha ipytuʼu oikóta hechapyrãmbáva. Ha upe árape Ñandejára omoĩ jeýta ipo mokõiha jey ombyaty hag̃ua hembyre itavaygua apytégui hembýva, Asíriagui, Egíptogui, Patrósgui, Cúshgui, Elamgui, Sinar gui, Hamatgui ha umi ypaʼũnguéra yguasupegua apytégui. Ha omopuʼãta peteĩ techaukaha umi tetãnguéra renondépe, ha ombyatyta Israel oñemosẽ vaʼekue, ha oñembyatyta Judá isarambipáva yvy irundy henda guive. Efraín akãrasy voi opaíta, ha Judá ñemoĩhaʼãrãkuéra oñehundíta: Efraín ndoguerekovéima moʼãvai Judá rehe, ha Judá noñembopyʼaróvéima Efraín rehe. Ha ojeityta hikuái filistéo kuéra atiʼy ári kuarahyreikévo gotyo; oñondivepa omonda hag̃ua kuarahyresẽ gotyo oĩvape: omoĩta ipo Edom ha Moab ári; ha Amón raʼykuéra oikóta iñeʼẽrendúva chupekuéra. Isaías 11:10–14.</w:t>
      </w:r>
    </w:p>
    <w:p>
      <w:pPr>
        <w:pStyle w:val="ArticleBody"/>
        <w:jc w:val="left"/>
      </w:pPr>
      <w:r>
        <w:rPr>
          <w:rFonts w:ascii="Times New Roman" w:hAnsi="Times New Roman" w:eastAsia="Times New Roman" w:cs="Times New Roman"/>
        </w:rPr>
        <w:t>Isaías ohechauka ko pasáhe rembiasakue rekovekue pe téxto rehegua, pe térajoaju “upe árape” rupive, pe versíkulo diez-pe. Upévare, pe “ára” ojehechakuaáma umi versíkulo oĩ vaʼekuépe pe versíkulo diez mboyve. Jahapóvo ko marandu profético particular rapykuéri peteĩ ñeʼẽmondo peve ñanepytyvõva jaikuaa hag̃ua arakaʼépa hína “upe ára”, jahupyty pe versíkulo peteĩha, capítulo diez-pe.</w:t>
      </w:r>
    </w:p>
    <w:p>
      <w:pPr>
        <w:pStyle w:val="ArticleScripture"/>
        <w:jc w:val="left"/>
      </w:pPr>
      <w:r>
        <w:rPr>
          <w:rFonts w:ascii="Times New Roman" w:hAnsi="Times New Roman" w:eastAsia="Times New Roman" w:cs="Times New Roman"/>
        </w:rPr>
        <w:t>Aikóne umi omoĩva tembiapoukapy heko’ỹva, ha umi ohai vaíva jejopy pohýi oipotárõ guáicha. Isaías 10:1.</w:t>
      </w:r>
    </w:p>
    <w:p>
      <w:pPr>
        <w:pStyle w:val="ArticleBody"/>
        <w:jc w:val="left"/>
      </w:pPr>
      <w:r>
        <w:rPr>
          <w:rFonts w:ascii="Times New Roman" w:hAnsi="Times New Roman" w:eastAsia="Times New Roman" w:cs="Times New Roman"/>
        </w:rPr>
        <w:t>Sy White ombojoja ko versíkulope “dekréto hekojojáva” ramo pe léi domingo og̃uahẽtama hag̃uáicha:</w:t>
      </w:r>
    </w:p>
    <w:p>
      <w:pPr>
        <w:pStyle w:val="ArticleScripture"/>
        <w:jc w:val="left"/>
      </w:pPr>
      <w:r>
        <w:rPr>
          <w:rFonts w:ascii="Times New Roman" w:hAnsi="Times New Roman" w:eastAsia="Times New Roman" w:cs="Times New Roman"/>
        </w:rPr>
        <w:t>“Oñemopu’ã peteĩ sábado ta’ãnga rehegua, pe ta’ãnga óroguáva oñemopu’ã haguéicha Dura ñuime. Ha Nabucodonosor, Babilonia ruvicha guasu, ome’ẽ haguéicha peteĩ mburuvicha rembipota opavavépe g̃uarã, umi noñesũiva ha ndojeroviái hag̃ua ko ta’ãnga renondépe tojejuka hag̃ua, upéicha avei ojejapóta peteĩ marandu he’íva opavave umi nomomba’éiva domingo ñemohenda ojekastigataha ka’irãime ha ñemanópe. Péicha Ñandejára sábado ojeapyrũ ha oñemboyke yvýre. Ha katu Ñandejára he’i kuri: ‘¡Ai umi omoĩvape tembiapoukapy hekojoja’ỹva, ha ohai va’ekuépe jejopy vai ha’ekuéra ohaíva’ekue!’ [Isaías 10:1]. [Sofonías 1:14–18]” Manuscript Releases, volumen 14, 92.</w:t>
      </w:r>
    </w:p>
    <w:p>
      <w:pPr>
        <w:pStyle w:val="ArticleBody"/>
        <w:jc w:val="left"/>
      </w:pPr>
      <w:r>
        <w:rPr>
          <w:rFonts w:ascii="Times New Roman" w:hAnsi="Times New Roman" w:eastAsia="Times New Roman" w:cs="Times New Roman"/>
        </w:rPr>
        <w:t>Ñandejára ombyaty jey hag̃ua Itavayguakuérape mokõiha jevy oñemoĩ pe tembiasakue ryepýpe, pe domingo léi oúmava apañuãi guasúpe, mba'ére piko Isaías, capítulo diez, versículo doce-pe, he'i Ñandejára omohu'ãtaha peteĩ tembiapo Itavayguakuéra apytépe ojapo mboyve ijapohare juicio pe tekome'ẽ vaihápe, ha upéva hína pe domingo léi.</w:t>
      </w:r>
    </w:p>
    <w:p>
      <w:pPr>
        <w:pStyle w:val="ArticleScripture"/>
        <w:jc w:val="left"/>
      </w:pPr>
      <w:r>
        <w:rPr>
          <w:rFonts w:ascii="Times New Roman" w:hAnsi="Times New Roman" w:eastAsia="Times New Roman" w:cs="Times New Roman"/>
        </w:rPr>
        <w:t>Upévare oikóta, Ñandejára ojapopa rire hembiapo pukukue yvyty Sión ári ha Jerusalénpe, che akastigáta Asiria ruvicha guasu py’a hatã rembiapokue, ha hecha yvate rehe oñembotuicha hag̃ua. Isaías 10:12.</w:t>
      </w:r>
    </w:p>
    <w:p>
      <w:pPr>
        <w:pStyle w:val="ArticleBody"/>
        <w:jc w:val="left"/>
      </w:pPr>
      <w:r>
        <w:rPr>
          <w:rFonts w:ascii="Times New Roman" w:hAnsi="Times New Roman" w:eastAsia="Times New Roman" w:cs="Times New Roman"/>
        </w:rPr>
        <w:t>Pe “tembiapo Sión ha Jerusalén ári”, Ñandejára “ojapóva” pe castigo papado rehegua oñepyrũ mboyve pe léi domingo-pe, ha’e pe oñemombe’úva ñemboguata peteĩ cien cuarenta y cuatro mil rehegua. Ezequiel kapítulo nueve-pe, pe kuimba’e oguerekóva peteĩ tintero escritor rehegua ohasa Jerusalén rupi omoĩ hag̃ua peteĩ techaukaha umi “ohechágui hasẽ ha osapukáiva umi mba’e vai ojejapóva pe tetãme” ha avei pe iglesia-pe. Upe tembiapo oike avei Ñandejára ombyatývo jey Israel ñemosẽmbyrekuérape mokõiha jey. Ha’e ombyaty chupekuéra yvy irundy esquina-gui, ha umi “irundy esquina yvy rehegua” oñerrepresenta poapy hendáicha geográfica ramo. Poapy ha’e pe ta’anga bestia rehegua prueba proceso símbolo, upéicha ojehechauka hag̃ua pe ñembyaty paha umi oikótava pe techaukaha ramo oikoha pe áraitépe pe ta’anga bestia rehegua prueba ojejapóvo yvy ape ári.</w:t>
      </w:r>
    </w:p>
    <w:p>
      <w:pPr>
        <w:pStyle w:val="ArticleBody"/>
        <w:jc w:val="left"/>
      </w:pPr>
      <w:r>
        <w:rPr>
          <w:rFonts w:ascii="Times New Roman" w:hAnsi="Times New Roman" w:eastAsia="Times New Roman" w:cs="Times New Roman"/>
        </w:rPr>
        <w:t>Pe joaju ojehechaukáva “Efraín” “ndoikuaaukái hag̃ua Judá rehe, ha Judá” “ndopy'aroryvéi hag̃ua Efraín rehe,” oiko umi oĩva Judá rehe ñorãirõ hag̃uáicha oñehundírõ guare. Maranduhára ñe’ẽme, umi yma guare pacto retãygua, ojehechaukáva Judas rupive, térã Satanás sinagóga, térã ñembohoryhára aty, térã protestántekuéra tembiasakue Millerita-peguáva, térã judío kuéra Cristo rembiasakuepegua, “oñekytĩ” pe ñembotavy pyha peteĩhápe. Jeremías ohechaukárõ upe tembiasakue voi, oñembo’e hag̃ua chupe araka’eve ndaikatumo’ãi hag̃ua ojevy pe ñembohoryhára aty rendápe, jepevérõ ha’ekuéra ikatu ojevy hendápe oñembyasy ha oñemoambueséramo.</w:t>
      </w:r>
    </w:p>
    <w:p>
      <w:pPr>
        <w:pStyle w:val="ArticleBody"/>
        <w:jc w:val="left"/>
      </w:pPr>
      <w:r>
        <w:rPr>
          <w:rFonts w:ascii="Times New Roman" w:hAnsi="Times New Roman" w:eastAsia="Times New Roman" w:cs="Times New Roman"/>
        </w:rPr>
        <w:t>2020 jasypokõi 18 guive pe léi domingo peve, Ñandejára ombyaty mokõiha jey ipuévlo pahápeguáva ára paha pegua. Ombyaty chupekuéra opa tendágui ko yvy ape ári, peteĩ períodope ha’e omohu’ãhína i-tembiapo tuichakue Judá ha Jerusalén rehe. Upe tiémpope oñemoĩva sello, Tupã ipuévlo pahápeguáva ára paha pegua oikóta hína ndahetái ojekuaa hag̃uáicha, ha upéicharõ jepe oñembohováita peteĩ joaju mbohapýva opu’ãva hembiapo rehe.</w:t>
      </w:r>
    </w:p>
    <w:p>
      <w:pPr>
        <w:pStyle w:val="ArticleBody"/>
        <w:jc w:val="left"/>
      </w:pPr>
      <w:r>
        <w:rPr>
          <w:rFonts w:ascii="Times New Roman" w:hAnsi="Times New Roman" w:eastAsia="Times New Roman" w:cs="Times New Roman"/>
        </w:rPr>
        <w:t>Katolisísmo ha’e pe mymba vai mbohapy joajupegua, ha peteĩ ita’ykuña apytégui ha’e pe aty Sy White omombe’úva tupaogua réra añónteva ramo. Umíva ohechauka pe marangatúicha gua’u. Adventísta Laodiceagua réra añónteva, Judas rehe ojehechaukáva, ha’e pe mbói guasu ko ta’ãngápe. Pe ñemoĩse 1863-peguápe ojehechauka yma Israél ymaguare ñemoĩse rupive pe peteĩha Cades-pe, upérõ ha’ekuéra oiporavo hag̃ua omboyke Josué ha Caleb marandu ha ojevy Egíptope. Egipto ha’e peteĩ techaukaha pe mbói guasu rehegua.</w:t>
      </w:r>
    </w:p>
    <w:p>
      <w:pPr>
        <w:pStyle w:val="ArticleScripture"/>
        <w:jc w:val="left"/>
      </w:pPr>
      <w:r>
        <w:rPr>
          <w:rFonts w:ascii="Times New Roman" w:hAnsi="Times New Roman" w:eastAsia="Times New Roman" w:cs="Times New Roman"/>
        </w:rPr>
        <w:t>Ta'ýra yvypóra, embojere nde rova Faraón, Egipto mburuvicha guasu rovái, ha eprofetisa hese ha opa Egipto rovái: Eñe'ẽ ha ere: Péicha he'i Ñandejára Tupã; Péina ápe, che aime nde rovái, Faraón, Egipto mburuvicha guasu, mbói guasu tuicháva oñeno va'ekue ijysyrykuéra mbytépe, he'i va'ekue: Che ysyry che mba'e tee, ha che voi ajapo chejupe g̃uarã. Ezequiel 29:2, 3.</w:t>
      </w:r>
    </w:p>
    <w:p>
      <w:pPr>
        <w:pStyle w:val="ArticleBody"/>
        <w:jc w:val="left"/>
      </w:pPr>
      <w:r>
        <w:rPr>
          <w:rFonts w:ascii="Times New Roman" w:hAnsi="Times New Roman" w:eastAsia="Times New Roman" w:cs="Times New Roman"/>
        </w:rPr>
        <w:t>Pe opu’ã Kades-pe ohechauka pe décima prueba peteĩ proceso de prueba rehegua, oguerúva’ekue pe ñemboyke ha pe mano tavayguakuéra ojeporavóvape, oguenohẽmbyre Egipto-gui, ha oikuaa uka pe prueba paha peteĩ proceso de prueba rehegua omoĩva’ekue Adventismo Millerita Filadelfiagua ári 22 de octubre de 1844-pe ha omohu’ãva’ekue pe opu’ãme 1863-pe. Ymaveite Israel yma guaréva rembiasakue pahápe, umi judío “osapukái: ‘¡Tapeho hendive, tapeho hendive, pejuka kurusúre chupe!’ Pilato he’i chupekuéra: ‘¿Ajukáta piko kurusúre pende Ruvicha guasu?’ Pa’i guasu kuéra ombohovái: ‘Ndoroguerekói ambue mburuvicha guasu César añoite.’” Pe opu’ã peteĩháme ha pe opu’ã pahápe, umi ypykue tavaygua pe ñe’ẽme’ẽmegua oiporavo ojekuaauka hag̃ua peteĩ símbolo dragón rehegua (Egipto ha Roma pagana) ramo iMburuvicha guasu.</w:t>
      </w:r>
    </w:p>
    <w:p>
      <w:pPr>
        <w:pStyle w:val="ArticleBody"/>
        <w:jc w:val="left"/>
      </w:pPr>
      <w:r>
        <w:rPr>
          <w:rFonts w:ascii="Times New Roman" w:hAnsi="Times New Roman" w:eastAsia="Times New Roman" w:cs="Times New Roman"/>
        </w:rPr>
        <w:t>Árape 18 jasypoapy 2020-pe, “Judá rovái” oñekytĩ mombyry, ha oñemopu’ã pe témpo umi cien kuarenta y cuatro milgua. Opyta vaʼekue añoite pe témpo oñemopotĩ hag̃ua, oñembosakoʼívo pe Mensajero del Pacto ou hag̃ua sapyʼaitépe Itémpope. Pe témpo oñeʼẽva historia millerita rehe oñemopuʼã cuarenta y seis ary aja, 1798 guive 1844 peve. Pe ñembotavy peteĩha 19 de abril de 1844-pe, umi protestante oñekytĩ mombyry ha oiko Satanás sinagóga rehegua, umi opuka ha oñembohoryvaʼekue aty, peteĩ tajýra Roma-gua. Upe guive 22 de octubre de 1844 peve oiko peteĩ ñemopotĩ rape, oñembosakoʼívo umi jeroviapýva osegui hag̃ua Cristo-pe pe Tenda Santísimo-pe, Ikatu hag̃uáicha omohuʼã pe tembiapo ombojoajúvo Idiveindad ijyvypóra rekóre.</w:t>
      </w:r>
    </w:p>
    <w:p>
      <w:pPr>
        <w:pStyle w:val="ArticleBody"/>
        <w:jc w:val="left"/>
      </w:pPr>
      <w:r>
        <w:rPr>
          <w:rFonts w:ascii="Times New Roman" w:hAnsi="Times New Roman" w:eastAsia="Times New Roman" w:cs="Times New Roman"/>
        </w:rPr>
        <w:t>Pe protestánte añeteguáva rapykuere, oñembyatýva mokõiha jey pe tembiapoukapy hekojoja’ỹ mboyve, ikatu hag̃uáicha ha’ekuéra oiko pe poyvi Tupã oipurúva oñehenói hag̃ua Ityvy aty ambuéva osẽ hag̃ua Babiloniágui, oiko upe períodope avei pe kuatiahaipyre republihano ha protestánte apostata oñembojoajúvo, ojapo hag̃ua tekove rehegua ñemoakãratĩ, upéicha rupi oiko peteĩ so’o térã peteĩ tupão, ha’éva mymbaguasu ra’anga. Tupã tupão katu upe jave avei omboyke Cristo ra’anga.</w:t>
      </w:r>
    </w:p>
    <w:p>
      <w:pPr>
        <w:pStyle w:val="ArticleBody"/>
        <w:jc w:val="left"/>
      </w:pPr>
      <w:r>
        <w:rPr>
          <w:rFonts w:ascii="Times New Roman" w:hAnsi="Times New Roman" w:eastAsia="Times New Roman" w:cs="Times New Roman"/>
        </w:rPr>
        <w:t>Ko estudio ñambojoapyta pe artíkulo oúvape.</w:t>
      </w:r>
    </w:p>
    <w:p>
      <w:pPr>
        <w:pStyle w:val="ArticleScripture"/>
        <w:jc w:val="left"/>
      </w:pPr>
      <w:r>
        <w:rPr>
          <w:rFonts w:ascii="Times New Roman" w:hAnsi="Times New Roman" w:eastAsia="Times New Roman" w:cs="Times New Roman"/>
        </w:rPr>
        <w:t>Ñe'ẽ ou vaekue Jeremíaspe Ñandejáragui, he'ívo: Eñembo'y Ñande Róga rokẽme, ha upépe eromoherakuã ko ñe'ẽ, ha ere: Pehendu Ñandejára ñe'ẽ, peẽ opa pegua Judágua peikéva ko'ã okẽ rupi pemomba'e hag̃ua Ñandejárape. Péicha he'i Ñandejára ipu'akapáva, Israel Jára: Pembopyahu porã pene rape ha pene rembiapo, ha aikóta aheja peiko ko tenda-pe. Ani pejerovia ñe'ẽ japu rehe, pejeha: Ñandejára Tupaó, Ñandejára Tupaó, Ñandejára Tupaó, ko'ãva hína. Pórke añetehápe pembopyahúramo pene rape ha pene rembiapo; añetehápe pejapóramo tekojoja peteĩ kuimba'e ha iñirũ apytépe; ndaipojopýiramo pe estrangéro, mitã itúva'ỹva ha viuda-pe, ha noñohẽiramo tuguy hag̃ua umi hekojojáva ko tenda-pe, ni peguatáiramo ambue tupã kuéra rapykuéri pene ñehundyrãrã: upéicharõ ahejáta peiko ko tenda-pe, pe yvýpe ame'ẽ vaekue pende ru kuérape, opa ára g̃uarã. Péina ápe, pejerovia hína ñe'ẽ japu rehe, ndaikatúiva oipytyvõ. Péiko pemonda, pejuka, pejapo tekoreí, peñe'ẽ rei pende jurúpe, pehapy asyakuéra Baálpe, ha peguata ambue tupã kuéra rapykuéri pende reikuaa'ỹva; ha upéi peju peñembo'y che renondépe ko óga, oñembohérava che rérape, ha peje: Roñemosãso ikatu hag̃uáicha rojapo opa ko'ã mba'e vaiete? Piko ko óga, oñembohérava che rérape, oiko pende resa renondépe mondaha kuéra itykue? Péina, che voi ahecha, he'i Ñandejára.</w:t>
      </w:r>
    </w:p>
    <w:p>
      <w:pPr>
        <w:pStyle w:val="ArticleScripture"/>
        <w:jc w:val="left"/>
      </w:pPr>
      <w:r>
        <w:rPr>
          <w:rFonts w:ascii="Times New Roman" w:hAnsi="Times New Roman" w:eastAsia="Times New Roman" w:cs="Times New Roman"/>
        </w:rPr>
        <w:t>Ha peho ko'ágã che rendápe oĩ vaekue Silópe, amo aimehápe amoĩ che réra tenondete; ha pehecha mba'éichapa ajapo hese Israel, che retãygua, tekovaikuére. Ha ko'ágã, pejapógui opa ko'ã mba'e, he'i Ñandejára, ha añe'ẽ vaekue peẽme, pyhareve guive apu'ã jeývo añe'ẽ haguã, ha ndapehendúi; ha aiporavo peẽme, ha ndacherovái; upévare ajapóta ko tógare, ojehenóivape che rérape, pende jeroviaha, ha upe tendáre ame'ẽ vaekue peẽme ha pende ru kuérape, ajapo haguéicha Silóre. Ha amombo mombyrýta peẽme che renondégui, amombo haguéicha opa pene ermáno kuérape, Efraín ñemoñare pukukue. Upévare ani rejerure ko tetãygua rehe, ani rehupi hatã sapukái ni ñembo'e hesekuéra rehe, ani avei reñembo'e chéve hesehára; ndéve niko ndaikatumo'ãi rohendúvo. Nde nderehechái piko mba'épa ojapo hikuái Judá tavakuérape ha Jerusalén kállekuérape? Jeremías 7:1–17.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Mokõi Sa Poapy Reindy ha Poapy-Pa’ẽme’ẽ</dc:title>
  <dc:subject>Ojekuaaukáva Maranduhára rehegua: Cristo mokõiha ñembyaty ha Islam rembiaporã paha arapýpe pe revelación rembiasakuepe hag̃ua</dc:subject>
  <dc:creator>Jeff Pippenger</dc:creator>
  <cp:keywords/>
  <dc:description>Generated by ArticleDigger from daniel\197_daniel.json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