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Mbohapy Pa Po</w:t>
      </w:r>
    </w:p>
    <w:p>
      <w:pPr>
        <w:pStyle w:val="ArticleSubtitle"/>
        <w:jc w:val="left"/>
      </w:pPr>
      <w:r>
        <w:rPr>
          <w:rFonts w:ascii="Arial" w:hAnsi="Arial" w:eastAsia="Arial" w:cs="Arial"/>
        </w:rPr>
        <w:t>Ojehechauka pe Estructura Profética: pe akãrapu’ã William Miller rehegua ha umi mbohapy mbarete oporomombáiva ogueraháva Armagedón-pe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“Aravo pahápe”, ary 1798-pe, Daniel kuatiañe’ẽ, ha ko’ýte pe visión ojehechaukáva Ulai Ysyry rehegua, ojeipe’a hag̃ua. Pe visión omomarandu pe huísio investigativo ñepyrũ hag̃ua ára 22 jasypa 1844-pe. Pe versíkulo oiko va’ekue upe añeteguápe ñepyrũrã ha pyendáramo hína Daniel kapítulo 8, ha versíkulo 14. William Miller, pe marandu rehegua mensahéro ojeporavo va’ekue oikuaa hag̃ua pe marandu jeipe’a, araka’eve ndaikatúi oikuaa porãmbaite opaite umi añetegua ojoajúva pe visión rehe; upéicharõ jepe, ha’e omohu’ã pe tembiapo oñeme’ẽ va’ekue chupe.</w:t>
      </w:r>
    </w:p>
    <w:p>
      <w:pPr>
        <w:pStyle w:val="ArticleBody"/>
        <w:jc w:val="left"/>
      </w:pPr>
      <w:r>
        <w:rPr>
          <w:rFonts w:ascii="Times New Roman" w:hAnsi="Times New Roman" w:eastAsia="Times New Roman" w:cs="Times New Roman"/>
        </w:rPr>
        <w:t>Miller oñepyrũvo iñehesa’ỹijo ñe’ẽ maranduhápe, oikũmby umi regla kuéra maranduhápe ñemyesakã rehegua oñemombe’úva ha oñemoĩmbyréva Biblia ryepýpe. Umi regla kuéra ojehai ha ojekuaa William Miller Ñemyesakã Regla-kuéra ramo. Umi regla kuéra oreko ñemoneĩ yvágagui ha ojekuaa hag̃ua ha’ehague umi regla ojeporútava umi omomarandúva juicio ejecutivo ñepyrũ pe léi domingo-pe. Miller he’i va’ekue oñepyrũ hague iñehesa’ỹijo Biblia rehegua Biblia ñepyrũmby guive ha oho hag̃ua tenonde gotyo añoite okũmby aja mba’épa ohesa’ỹijo hína upérõ. Ko tape rupive hasy’ỹ hag̃uáicha jahecha mba’érepa pe marandu-aravo peteĩha Miller ohechakuaa va’ekue, oguerekóva mba’eve hag̃ua pe marandu ha’e ojekuaaukátava oñekumpli hague 1844-pe, ha’eha pe “siete tiempo” Levítico veinte y seis pegua.</w:t>
      </w:r>
    </w:p>
    <w:p>
      <w:pPr>
        <w:pStyle w:val="ArticleBody"/>
        <w:jc w:val="left"/>
      </w:pPr>
      <w:r>
        <w:rPr>
          <w:rFonts w:ascii="Times New Roman" w:hAnsi="Times New Roman" w:eastAsia="Times New Roman" w:cs="Times New Roman"/>
        </w:rPr>
        <w:t>Pe inspiración ñandejekuaauka pe ánhel Gabriel, ambue ánhel marangatu ndive, omboguata hague Miller akãme, Gabriel omboguata haguéicha Daniel, Juan pe revelador ha opaite maranduhára Bíbliahpegua akãme; Gabriel niko ojapyhy vaʼekue pe tembiapo Satanás operde vaʼekue. Gabriel rembiapo ojehechauka vaʼekue Satanás réra peteĩha, Lucifer, heʼiséva “mbaʼerendy rerahaha”, rupi. Gabriel ogueru pe tesape profétika Miller-pe, ha haʼe pehendúvo iñeʼẽrendu hag̃uáicha pe tesapépe, oikuaauka pe marandu omombeʼúva pe huísio investigativo ñepyrũ 22 jasypa 1844-pe.</w:t>
      </w:r>
    </w:p>
    <w:p>
      <w:pPr>
        <w:pStyle w:val="ArticleBody"/>
        <w:jc w:val="left"/>
      </w:pPr>
      <w:r>
        <w:rPr>
          <w:rFonts w:ascii="Times New Roman" w:hAnsi="Times New Roman" w:eastAsia="Times New Roman" w:cs="Times New Roman"/>
        </w:rPr>
        <w:t>Upe riregua oheja umi oipotávape oikũmby porã hag̃ua William Miller rembiapo, ohechakuaa hag̃ua oñeme’ẽ hague chupe ciertas comprensión ñe’ẽ profético rehegua, oiko hag̃uáicha lláve hembiaporãme ombyaty hag̃ua pe marandu juicio og̃uahẽmbotávagui. Peteĩva umi lláveguy ha’e va’ekue pe hechakuaa peteĩ ára orrepresentaha peteĩ áño aplicación profética-pe. Ambue katu ha’e va’ekue peteĩ estructura profética ha’e oipurúva omoĩ ha ombojoja hag̃ua umi línea de profecía ojuhúva. Pe estructura oñemopyenda va’ekue mokõi poder satánico rehe, oguerúva desolación Tupã tavayguakuérape ha Isantuariope. Opaite Miller oikuaáva oñemoĩ va’ekue pe estructura profética ári orrepresentáva pe tembiasakue paganismo rehegua ha upéi papalismo rehegua, mokõivéva ojojopy joa tapiaite Tupã Santuario ha Itavayguakuérape yma Israel yma guaréguive peve Cristo Jejuvy Mokõihápe.</w:t>
      </w:r>
    </w:p>
    <w:p>
      <w:pPr>
        <w:pStyle w:val="ArticleBody"/>
        <w:jc w:val="left"/>
      </w:pPr>
      <w:r>
        <w:rPr>
          <w:rFonts w:ascii="Times New Roman" w:hAnsi="Times New Roman" w:eastAsia="Times New Roman" w:cs="Times New Roman"/>
        </w:rPr>
        <w:t>Pe estructura profética ome’ẽ chupe ikatu hag̃uáicha ohechakuaa hekopete opaite añetegua tekotevẽva oñemopyenda hag̃ua 22 jasypa 1844 ramo pe huísio ñepyrũ. Péro upe añetegua ipy’aguapy’ỹmi, ndaikatúigui ha’e ohecha pe mbohapyha pokatu omuña asýva ou vaʼekue paganismo ha papalismo rire tembiasakue proféticope. Natekotevẽi vaʼekue chupe ohecha upe añetegua, pórke hembiapo haʼe vaʼekue omoherakuã 22 jasypa 1844, ha pe tesape pe mbohapyha pokatu omuña asýva rehegua ojepeʼáta rire upe arange.</w:t>
      </w:r>
    </w:p>
    <w:p>
      <w:pPr>
        <w:pStyle w:val="ArticleBody"/>
        <w:jc w:val="left"/>
      </w:pPr>
      <w:r>
        <w:rPr>
          <w:rFonts w:ascii="Times New Roman" w:hAnsi="Times New Roman" w:eastAsia="Times New Roman" w:cs="Times New Roman"/>
        </w:rPr>
        <w:t>Mokõi mbaretépe ojoajúva hína omohenda hag̃ua iñentendimiento profético peteĩ estructura ári, ojejapóva mokõi pu’aka omongy’ávare: Roma pagana raẽ, ha upéi Roma papal, oike avei upépe iñentendimiento pe ñe’ẽ oñembohasáva “pe ára ha ára” ramo, Daniel kuatiápe, ha’éha peteĩ símbolo paganismo rehegua, térã, Roma pagana rehegua. Pe ñe’ẽ “tamid”, oñembohasáva “pe ára ha ára” ramo, Daniel oipuru po vése. Tapiaite ojepuru peteĩ símbolo ndive, Miller hekopete ontendéva ohechauka hag̃ua papado-pe. Pe símbolo papado rehegua, tapiaite ojehúva “pe ára ha ára” ndive, oñerrepresenta mokõi símbolo rupive. Taha’e hag̃uaicha, umi mokõi símbolo pe pu’aka papal rehegua mokõivéva ohechauka papado-pe; upéicharõ jepe, Daniel oipurúramo pe ñe’ẽ “tamid”, oñembohasáva “pe ára ha ára” ramo, tapiaite ojepuru pe símbolo papado rehegua ndive ha mboyve. Miller iñentendimiento rehegua “pe ára ha ára”, Daniel kuatiápe, oiko pe fundamento estructura rehegua ha’e ohechava’ekue, oñemopyendáva mokõi pu’aka omongy’áva ári: paganismo raẽ ha upéi papalismo. Miller remoañete “pe ára ha ára” rehegua, paganismo ramo Daniel kuatiápe, oñemoĩmava’ekue oiko hag̃ua peteĩ controversia tuicháva Adventismo ryepýpe, oñepyrũvo Adventismo segunda generación-pe, oñepyrũva’ekue ary 1888-pe.</w:t>
      </w:r>
    </w:p>
    <w:p>
      <w:pPr>
        <w:pStyle w:val="ArticleBody"/>
        <w:jc w:val="left"/>
      </w:pPr>
      <w:r>
        <w:rPr>
          <w:rFonts w:ascii="Times New Roman" w:hAnsi="Times New Roman" w:eastAsia="Times New Roman" w:cs="Times New Roman"/>
        </w:rPr>
        <w:t>Pe peteĩha añetegua profético Miller ojuhu vaekue, ha’éva peteĩ tembiporu pe entendimiento rehegua 22 jasypa 1844-pe, ha’e vaekue pe “siete tiempo”, Levítico veintiséis-pe, ha upéva voi pe peteĩha umi añetegua Miller omopyendáva apytégui oñemboyke vaekue ary 1863-pe. Upe ñemboyke omoñepyrũ pe primera generación del adventismo, oñepyrũ ramo guare oguata hag̃ua pe desierto de Laodicea rupi. Pe segunda generación oñepyrũ vaekue Conferencia General de Minneapolis-pe ary 1888-pe, ha pe rebelión upépe oikóva rire, pe tembiapo satánico oñemboykévo pe identificación Miller ome’ẽva “lo cotidiano” rehe, ha’éva paganismo, oñepyrũ ary 1901-pe. Pe entendimiento hekopete rehegua “lo cotidiano”, ndoñemboykéi vaekue añetehápe ipahápe pe profetisa omanómboyve, ha’e vaekue omombe’úva pe punto de vista oñemotenondéva oĩ hag̃ua en contra pe punto de vista correcto Miller rehegua “lo cotidiano”, ou hague “ángeles oñemosẽ vaekue yvágagui”. Pe ñemboyke completo oiko pe tercera generación-pe ary 1931 jerére. Pe tercera generación oñepyrũ vaekue oñepublika rírõ pe aranduka W. W. Prescott mba’éva, hérava, The Doctrine of Christ, pe Conferencia Bíblica 1919-gua riremi. Ary 1919-pe pe tercera generación oñepyrũ ha osegi pe aranduka Questions on Doctrine oñepublika peve ary 1957-pe.</w:t>
      </w:r>
    </w:p>
    <w:p>
      <w:pPr>
        <w:pStyle w:val="ArticleBody"/>
        <w:jc w:val="left"/>
      </w:pPr>
      <w:r>
        <w:rPr>
          <w:rFonts w:ascii="Times New Roman" w:hAnsi="Times New Roman" w:eastAsia="Times New Roman" w:cs="Times New Roman"/>
        </w:rPr>
        <w:t>Míller rembiapo oñemopyenda ha oñemyesakã rire Habacuc mokõi tabla ári (1843 ha 1850 arykuéra rehegua karte pionéro), upéi Ñandejára oñepyrũ oikuaauka pe añetegua oĩ hague ambue, mbohapyha, pu’aka ombyaíva, oúta va’erã pagánismo ha papalismo rapykuéri ha upéva avei omuña hag̃ua Tupã tavayguakuérape.</w:t>
      </w:r>
    </w:p>
    <w:p>
      <w:pPr>
        <w:pStyle w:val="ArticleScripture"/>
        <w:jc w:val="left"/>
      </w:pPr>
      <w:r>
        <w:rPr>
          <w:rFonts w:ascii="Times New Roman" w:hAnsi="Times New Roman" w:eastAsia="Times New Roman" w:cs="Times New Roman"/>
        </w:rPr>
        <w:t>“Paganismo rupive, ha upéi Papado rupive, Satanás oiporu hembipota heta sa’arykuévo peteĩ ñeha’ãme ombogue hag̃ua yvy ári Tupã remimbokuéra jeroviapyha. Pagano ha papista-kuéra omýi pe espíritu dragón peteĩchagua reheve. Ijoavy hikuái peteĩ mba’épente: pe Papado, ojapóvo gua’u oserviha Tupãme, ha’e va’ekue pe ñemoĩhára ipeligrosovéva ha ipy’ahatãvéva. Romanismo rembiapo rupive, Satanás ojagarra pe mundo prisionéroramo. Tupao oñemombe’úva Tupã mba’éva oike ojeity hag̃uáicha ko jejavy renda atype, ha hetave mil áño pukukue Tupã tavayguakuéra ohasa asy pe dragón pochy guýpe. Ha pe Papado, oñembotove rire ichugui imbarete, oñembojovake hag̃ua oheja hag̃ua pe jehasa asy, Juan ohecha peteĩ pu’aka pyahu osẽva ombojere hag̃ua pe dragón ñe’ẽ, ha omotenonde hag̃ua pe tembiapo peteĩchaite ivaíva ha Tupãre oñe’ẽvaiha. Ko pu’aka, pe pahaite oúta oñorairõ hag̃ua pe tupao ha Tupã léi rehe, oñesãmbyhy va’ekue peteĩ mymba ñarõ mokõi hatĩ ovecha ra’angaichagua reheve. Umi mymba oúva mboyve hesakã osẽ hague margui, péro kóva osẽ yvýgui, upéva ohechauka pe tetã opu’ã py’aguapýpe, ha’éva pe oñesãmbyhyva’ekue. Umi ‘mokõi hatĩ ovechaicha’ porãite ohechauka Tetã peteĩ reko Estados Unidos Gobierno reko, ojehechaukaháicha imokõi principio ypykue rehe: Republicanismo ha Protestantismo. Ko’ã principio ha’e ñande pu’aka ha ñane porãveha tetãramo ñemiguáva. Umi tenonderã oikóva ojuhu va’ekue peteĩ tenda ñemo’ã América rembe’ýpe ovy’a hikuái oguahẽ hague peteĩ tetã ipotĩ hag̃uáicha umi papado jerovia mbarete reko arrogánciagui ha mburuvicha guasu poguy guasu ñemboykéguigui. Ha’ekuéra ojedetermina omopyenda hag̃ua peteĩ gobierno pyenda tuicháva ári, tekosãso civil ha jerovia rehegua ári.” Signs of the Times, 1 de noviembre de 1899.</w:t>
      </w:r>
    </w:p>
    <w:p>
      <w:pPr>
        <w:pStyle w:val="ArticleBody"/>
        <w:jc w:val="left"/>
      </w:pPr>
      <w:r>
        <w:rPr>
          <w:rFonts w:ascii="Times New Roman" w:hAnsi="Times New Roman" w:eastAsia="Times New Roman" w:cs="Times New Roman"/>
        </w:rPr>
        <w:t>Míller ndaikatúi ohecha pe mbohapyha mbarete jejopyrã, ha upévare hekopeguáva ndaipaitéi, jepe oĩporãmbaitérõ ojapo hag̃ua hembiapo. Hermána White omombe’u Míller ha’eha Ñandejára remimbou poravopyre, ha hembiapope ojehechauka hague Elías ha Juan el Bautista rupive, ha pe oñehenóirõ guare upe tembiaporãme, Eliseo rupive; ha iñemanope, Moisés rupive. Mbovymi tapicha añoite tembiasakue marangatupe omokyre’ỹva ñe’ẽñemi omombe’úva umi ánhel oha’arõha pe ita’yguy ykére omoingove jevy hag̃ua chupekuéra; hákatu kóva hína pe ñe’ẽñemi oñeme’ẽva Míller rehe. Pe añetegua hembiapo ojehapykueho hague pe tembiasakue rupive oñemopu’ã haguépe ndaha’éi peteĩ ñe’ẽ omomichĩva Míllerpe; ha’e mante peteĩ tekotevẽ ojekuaa va’erã, ikatu hag̃uáicha hembiapo ojehecha pe tesape añetépe Ñandejára Ñe’ẽ marandupy rehegua rupive.</w:t>
      </w:r>
    </w:p>
    <w:p>
      <w:pPr>
        <w:pStyle w:val="ArticleBody"/>
        <w:jc w:val="left"/>
      </w:pPr>
      <w:r>
        <w:rPr>
          <w:rFonts w:ascii="Times New Roman" w:hAnsi="Times New Roman" w:eastAsia="Times New Roman" w:cs="Times New Roman"/>
        </w:rPr>
        <w:t>Míller oñeme’ẽkuri peteĩ ñemboguata poravopyre, angelical, ombokatupyry hag̃uáicha chupe omopuʼã hag̃ua peteĩ marco profético oñemopyendáva mokõi puʼaka ombyaíva ári: paganísmo raẽ ha upéi papalísmo. Upévare, umi profecía ohechaukáva tembiasakue pe ñembyai ojapóvaʼekue umi mokõi puʼaka rire noñentendeporãi Míller rehe. Upéicharõ jepe, ni peteĩva umi jejavy apytégui ndoikéi umi mokõi mesa marangatu Habacuc-pe, moõpa umi pyenda oñemopuʼãvaʼekue Míller rembiapo rupive ojehechaukákuri taʼãngaháicha. Upévare pe inspiración ikatu vaʼekue ohai pe cuadro 1843-gua rehe, Ñandejára po oguerahaha chupe.</w:t>
      </w:r>
    </w:p>
    <w:p>
      <w:pPr>
        <w:pStyle w:val="ArticleScripture"/>
        <w:jc w:val="left"/>
      </w:pPr>
      <w:r>
        <w:rPr>
          <w:rFonts w:ascii="Times New Roman" w:hAnsi="Times New Roman" w:eastAsia="Times New Roman" w:cs="Times New Roman"/>
        </w:rPr>
        <w:t>“Pe Ñandejára ohechauka chéve pe kuatia’anga 1843 pegua ojejapo hague ipo rupive, ha ni peteĩ hendágui ndojehejava’erãi oñemoambue hag̃ua; umi papapykuéra oĩ hague ha’e oipotaháicha. Ha’e ipo oĩ hague hi’ári ha omokañy peteĩ jejavy umi papapy apytépe, avave ndaikatúi hag̃uáicha ohecha, pe ipo oñemboykévo peve.</w:t>
      </w:r>
    </w:p>
    <w:p>
      <w:pPr>
        <w:pStyle w:val="ArticleScripture"/>
        <w:jc w:val="left"/>
      </w:pPr>
      <w:r>
        <w:rPr>
          <w:rFonts w:ascii="Times New Roman" w:hAnsi="Times New Roman" w:eastAsia="Times New Roman" w:cs="Times New Roman"/>
        </w:rPr>
        <w:t>“Upéi ahecha pe ‘Diario’ rehegua, pe ñe’ẽ ‘sacrificio’ omoĩ hague yvypóra arandu, ha ndaha’éiha pe texto pegua; ha Ñandejára ome’ẽ hague hese pe techakuaa hekopete umi ome’ẽ vaʼekuépe pe juicio aravo sãso. Oĩrõ guare joaju, 1844 mboyve, haimete opavave oime joajúpe pe techakuaa hekopetére pe ‘Diario’ rehe; ha 1844 guive, pe ñembyaty’ỹme, oñemoneĩ ambue techakuaarã, ha upégui ou pytũ ha ñembotavy.” Review and Herald, 1 de noviembre de 1850.</w:t>
      </w:r>
    </w:p>
    <w:p>
      <w:pPr>
        <w:pStyle w:val="ArticleBody"/>
        <w:jc w:val="left"/>
      </w:pPr>
      <w:r>
        <w:rPr>
          <w:rFonts w:ascii="Times New Roman" w:hAnsi="Times New Roman" w:eastAsia="Times New Roman" w:cs="Times New Roman"/>
        </w:rPr>
        <w:t>Umi añetegua ombyatyva’ekue Miller ángel kuéra ñembohape rupive oisãmbyhyva’ekue Ñandejára rehegui, ha pe aprobación ojehúva pe cuadro 1843-pegua ryepýpe, pe inspiración oike avei Miller iñentendimiéntope “pe ára ha ára” ohechaukaha paganismo ha’eha añetete. Po jeýma pe ñe’ẽ hebreo “tamid”, oñembohasáva “pe ára ha ára” ramo, ojehu Daniel arandukápe, ha akóinte ohechauka pe joaju oĩva umi mokõi mbaretépe omoñembyai hag̃uápe apytépe: tenonderãite paganismo ha upéi papalismo.</w:t>
      </w:r>
    </w:p>
    <w:p>
      <w:pPr>
        <w:pStyle w:val="ArticleBody"/>
        <w:jc w:val="left"/>
      </w:pPr>
      <w:r>
        <w:rPr>
          <w:rFonts w:ascii="Times New Roman" w:hAnsi="Times New Roman" w:eastAsia="Times New Roman" w:cs="Times New Roman"/>
        </w:rPr>
        <w:t>Miller oikũmbykuaa “pe ára ha ára rehegua” rehe, pagãsýmo peteĩ símbolo ramo, vaekue absolutamente tekotevẽva pe marco profético haʼe oipurúvape g̃uarã; pagãsýmo oho hag̃ua peteĩ secuencia-pe upéi papalismo reheve, upéva oiko ichupe g̃uarã peteĩ punto de referencia ramo ombojoaju hag̃ua opaite umi profecía haʼe oñemotenondéva oikuaa hag̃ua.</w:t>
      </w:r>
    </w:p>
    <w:p>
      <w:pPr>
        <w:pStyle w:val="ArticleBody"/>
        <w:jc w:val="left"/>
      </w:pPr>
      <w:r>
        <w:rPr>
          <w:rFonts w:ascii="Times New Roman" w:hAnsi="Times New Roman" w:eastAsia="Times New Roman" w:cs="Times New Roman"/>
        </w:rPr>
        <w:t>“paha opaha hag̃uápe”, ary 1798-pe, Daniel kuatiañe’ẽ ojeipe’a hag̃ua, ha pe pasaje tenondegua, pe Hermana White ohechakuaa va’ekue “columna central” ha “fundamento” ramo pe movimiento adventista rehegua, ha’eva’ekue Daniel capítulo ocho, versículo catorce.</w:t>
      </w:r>
    </w:p>
    <w:p>
      <w:pPr>
        <w:pStyle w:val="ArticleScripture"/>
        <w:jc w:val="left"/>
      </w:pPr>
      <w:r>
        <w:rPr>
          <w:rFonts w:ascii="Times New Roman" w:hAnsi="Times New Roman" w:eastAsia="Times New Roman" w:cs="Times New Roman"/>
        </w:rPr>
        <w:t>“Pe Escritúra, opaite ambuéva apytépe, oikovaʼekue mokõivéva pe pyenda ha pe columna mbytegua ijerovia Advento rehegua, haʼe vaʼekue ko jeʼepyréva: ‘Mokõi mil trescientos ára peve; upéi pe santuario oñemopotĩta.’ [Daniel 8:14.]” The Great Controversy, 409.</w:t>
      </w:r>
    </w:p>
    <w:p>
      <w:pPr>
        <w:pStyle w:val="ArticleBody"/>
        <w:jc w:val="left"/>
      </w:pPr>
      <w:r>
        <w:rPr>
          <w:rFonts w:ascii="Times New Roman" w:hAnsi="Times New Roman" w:eastAsia="Times New Roman" w:cs="Times New Roman"/>
        </w:rPr>
        <w:t>Pe versíkulo catorce ha’e pe mbohovái pe versíkulo trece-pe, ha pe mbohovái ndorekói mba’eveichagua he’ise ndorekóiramo pe porandu rekoha.</w:t>
      </w:r>
    </w:p>
    <w:p>
      <w:pPr>
        <w:pStyle w:val="ArticleScripture"/>
        <w:jc w:val="left"/>
      </w:pPr>
      <w:r>
        <w:rPr>
          <w:rFonts w:ascii="Times New Roman" w:hAnsi="Times New Roman" w:eastAsia="Times New Roman" w:cs="Times New Roman"/>
        </w:rPr>
        <w:t>Upéi ahendu peteĩ marangatu oñeʼẽva, ha ambue marangatu heʼi upe marangatu oñeʼẽvape: Mboy arakaʼe peve piko pe visión oñeʼẽva pe sacrificio ára ha ára rehe, ha pe mbohasa vai oporombyaíva rehe, oñemeʼẽ hag̃uáicha mokõivéva, pe tupaópe ha pe ehérsitope, ojevy hag̃ua ipypekuéra? Ha haʼe heʼi chéve: Mokõi mil trescientos ára peve; upérõ pe tupaó oñemopotĩta. Daniel 8:13, 14.</w:t>
      </w:r>
    </w:p>
    <w:p>
      <w:pPr>
        <w:pStyle w:val="ArticleBody"/>
        <w:jc w:val="left"/>
      </w:pPr>
      <w:r>
        <w:rPr>
          <w:rFonts w:ascii="Times New Roman" w:hAnsi="Times New Roman" w:eastAsia="Times New Roman" w:cs="Times New Roman"/>
        </w:rPr>
        <w:t>Koʼã mokõi versíkulo haʼe pe símbolo pe kuaapy ñembojere rehegua ojejapovaʼekue aranduka Daniel rehe oñembotyʼỹ jave “paha ára”pe, ary 1798-pe. Versíkulo trese ohechauka mokõi mbarete ohundiha Miller omopuʼã hague hiʼári imodelo profesía rehegua. Miller ohechakuaa “ara ha ára pegua”, versíkulo trese-pe, haʼeha paganísmo, ha “ñembyai ohundíva” haʼeha papalísmo. Tuicha mbaʼe ñañatendévo pe modelo profesía rehegua umi ánhel kuéra ogueraha vaʼekue Miller-pe ohechakuaa hag̃ua, ojehechauka koʼã mokõi versíkulope, umíva voi ohechaukáva pe kuaapy ñembojere og̃uahẽ vaʼekue tembiasápe ary 1798-pe. Upéicharõ jepe, Miller ndohejáikuri ohecha hag̃ua pe mbarete oúta vaʼerã kuri upe rire pe escenario profesía reheguápe ha omuña hag̃ua Tupã retãygua kuérape.</w:t>
      </w:r>
    </w:p>
    <w:p>
      <w:pPr>
        <w:pStyle w:val="ArticleScripture"/>
        <w:jc w:val="left"/>
      </w:pPr>
      <w:r>
        <w:rPr>
          <w:rFonts w:ascii="Times New Roman" w:hAnsi="Times New Roman" w:eastAsia="Times New Roman" w:cs="Times New Roman"/>
        </w:rPr>
        <w:t>“Ahecha mokoĩ hatĩva tymba guasu oguerekoha peteĩ dragón juru, ha ipokatuha oĩ iñakãme, ha pe decreto osẽtaha ijurúgui. Upéi ahecha kuña sy oporomoakãratĩvakuéra rehegua; pe sy ndaha’éi umi tajýra, síno iñambue ha ojehechakuaa hag̃ua ijehegui. Ha’e oguerekóma hekove ára, ha upéva ohasáma, ha itajyrakuéra, umi secta protestante, ha’ékuri umi oúta upe rire escenario-pe ha ohechauka hag̃ua pe peteĩnte apytu’ũ pe sy oguerekóva’ekue oñemoĩrõ guare umi santo-kuéra rehe. Ahecha avei mba’éichapa, pe sy oguejývo ipokatu rehe, umi tajyrakuéra okakuaa hague; ha pya’eterei ha’ekuéra oiporúta pe pokatu yma peve pe sy oiporúva’ekue.” Spalding and Magan, 1.</w:t>
      </w:r>
    </w:p>
    <w:p>
      <w:pPr>
        <w:pStyle w:val="ArticleBody"/>
        <w:jc w:val="left"/>
      </w:pPr>
      <w:r>
        <w:rPr>
          <w:rFonts w:ascii="Times New Roman" w:hAnsi="Times New Roman" w:eastAsia="Times New Roman" w:cs="Times New Roman"/>
        </w:rPr>
        <w:t>Míller ndaikatúi haguére ohecha pe mburuvicha guasu mbohapyha, ojejopy chupe og̃uahẽ hag̃ua ñe’ẽmbykykuéra natekotevẽiva ha añetehápe javy vaʼekue. Míller omohuʼãkuri pe mymba guasu yguapýgui osẽva, Ojehechaukapyrépe mokõihaapy 13-pe, haʼeha Roma pagana, ha pe mymba guasu yvýgui osẽva haʼeha Roma papal. Ijeporu Ojehechaukapyrépe mokõihaapy 17 rehegua avei ndoikoporãi vaʼekue, ndaikatúi rupi ohecha pe marandu profétika rembiasakue ojepysóva pe mokõiha mbaretépe oñehundiha pe papalismo rehegua ári. Upévare, Míller ohechakuaa jave pe puʼaka romana Daniel profecía-pe, ombohape umi mbaʼe peteĩnte puʼakaramo oguerekóva mokõi etapa. Upéva haʼekuri ha haʼe peteĩ jeporu hekopeteva, péro ojoko chupe oikũmby hag̃ua umi reino profecía bíblica rehegua ndaipóriha mbaʼeve ohupytýva peteĩ irundyha reino Roma reheve ojehechaukáva rire. Haʼe ohecha ha ohechakuaa pe irundyha reino Roma rehegua oguerekoha mokõi etapa, ojehechaukáva Roma paganáramo ha Roma papal ramo, péro ndaikatúi ohecha Roma papal haʼeha avei pe poha reino, upéi ou vaʼerãha peteĩ poteĩha reino.</w:t>
      </w:r>
    </w:p>
    <w:p>
      <w:pPr>
        <w:pStyle w:val="ArticleBody"/>
        <w:jc w:val="left"/>
      </w:pPr>
      <w:r>
        <w:rPr>
          <w:rFonts w:ascii="Times New Roman" w:hAnsi="Times New Roman" w:eastAsia="Times New Roman" w:cs="Times New Roman"/>
        </w:rPr>
        <w:t>Daniel kapítulo mokõihápe, umi Millerita ombojoaju kuri profesía bíblica pe quinto reino mba’ekuéra pe cuarto reino ndive. Pe nivel básico-pe iaplikasión oĩ porãkuri, ha katu ndaiporãmbái, pórke umi profesía bíblica reino-kuéra ñemombe’upy peteĩha oĩva’erã peteĩcha umi profesía bíblica reino-kuéra ñemombe’upy pahápe, Jesús, Alpha ha Omega ramo, akóinte ohechauka hag̃ua pe paha ñepyrũme. Ndojehechakuaáigui mokõi reino ojoapýva ha oúva peteĩ rire peteĩ ambue joavy, ndaikatúi va’ekue Miller-pe ohechakuaa hag̃ua Apocalipsis kapítulo 12 ohechaukaha paganismo (pe dragón), ha pe mymba osẽva yguasu-gui Apocalipsis kapítulo 13-pe, papalismoha (pe mymba), ha pe mymba yvýgui osẽva Apocalipsis kapítulo 13-pe protestantismo apóstataha (pe proféta japu).</w:t>
      </w:r>
    </w:p>
    <w:p>
      <w:pPr>
        <w:pStyle w:val="ArticleBody"/>
        <w:jc w:val="left"/>
      </w:pPr>
      <w:r>
        <w:rPr>
          <w:rFonts w:ascii="Times New Roman" w:hAnsi="Times New Roman" w:eastAsia="Times New Roman" w:cs="Times New Roman"/>
        </w:rPr>
        <w:t>Miller ndaikatúi ohecha mbói guasu, mymba vai ha maranduhára japu peteĩ mbohapy tetãnguéra ojoapy hag̃uáicha Apocalipsis capítulo doce ha trece-pe, ha upévare, iprofétika lógica rupi, oñemomýi vaʼekue oguerovia hag̃ua umi mokõi capítulo ndahaʼeiha peteĩ taʼanga ojoapýva umi mbohapy pokatu ogueraháva ko yvy Armagedón-pe. Pe tesape oñemeʼẽvaʼekue Miller-pe haʼe vaʼekue pe tesape perfecto igeneración-pe g̃uarã, ha igeneración ojeproba vaʼekue upe tesape rupive.</w:t>
      </w:r>
    </w:p>
    <w:p>
      <w:pPr>
        <w:pStyle w:val="ArticleBody"/>
        <w:jc w:val="left"/>
      </w:pPr>
      <w:r>
        <w:rPr>
          <w:rFonts w:ascii="Times New Roman" w:hAnsi="Times New Roman" w:eastAsia="Times New Roman" w:cs="Times New Roman"/>
        </w:rPr>
        <w:t>Mbohapy mbyai mokõi desoladora rehegua (dragón, mymba ha proféta japuha), oñeme’ẽ Future for America-pe “ára paha” jave, ary 1989-pe. Pe pasáhe Daniel pegua ojeipe’a va’ekue Unión Soviética ho’apa rire, oñembyaty hag̃ua Daniel kapítulo once, versíkulo cuarenta-pe he’iháicha, upéva ha’eva’ekue pe tesape ángel mbohapyha rehegua; Miller katu oñeme’ẽ va’ekue chupe pe tesape ángel peteĩha rehegua. Daniel kapítulo once pegua pavaẽ seis versíkulo paha ojehechakuaa va’ekue ha’eha pe pyenda ha pe yvyra guasu mbytépegua pe movimiento Future for America-pe g̃uarã, ha versíkulo cuarenta, Daniel kapítulo once pegua, ombyaty ñemombyky hag̃uáicha upe tesape, oiko haguéicha versíkulo trece ha catorce, Daniel kapítulo ocho pegua, ombyaty ñemombyky hag̃uáicha pe tesape ojeipe’a va’ekue pe movimiento Millerita-pe.</w:t>
      </w:r>
    </w:p>
    <w:p>
      <w:pPr>
        <w:pStyle w:val="ArticleScripture"/>
        <w:jc w:val="left"/>
      </w:pPr>
      <w:r>
        <w:rPr>
          <w:rFonts w:ascii="Times New Roman" w:hAnsi="Times New Roman" w:eastAsia="Times New Roman" w:cs="Times New Roman"/>
        </w:rPr>
        <w:t>Ha pe ára pahápe, ñemby ruvicha opuʼãta hese; ha yvate gotyo pe ruvicha oúta hese yvytu atãicha, kárrokuéra reheve, kavaju ári ñorãirõhára reheve, ha heta várko reheve; ha oike hag̃ua tetãnguéra rupi, oitypa hag̃uáicha ha ohasa hag̃uáicha. Daniel 11:40.</w:t>
      </w:r>
    </w:p>
    <w:p>
      <w:pPr>
        <w:pStyle w:val="ArticleBody"/>
        <w:jc w:val="left"/>
      </w:pPr>
      <w:r>
        <w:rPr>
          <w:rFonts w:ascii="Times New Roman" w:hAnsi="Times New Roman" w:eastAsia="Times New Roman" w:cs="Times New Roman"/>
        </w:rPr>
        <w:t>Pe versíkulo omombe’u peteĩ ñorairõ oñepyrũva’ekue “ára paha”pe ary 1798-pe, pe mburuvicha guasu yvy gotyopegua ha pe mburuvicha guasu yvate gotyopegua apytépe. Pe mburuvicha guasu yvy gotyopegua orrepresentáva Francia ateísta, upe aryte voi ome’ẽva’ekue pe kyhyjeha ñemanóva papadógui. Upépe pe papado ojejapo hag̃ua pe mburuvicha guasu yvate gotyopegua ramo. Francia, proféticamente ary 1798-pe, ha’eva’ekue peteĩ pa’ũ umi dies rréino Daniel kapítulo siete peguápe. Umi dies rréino orrepresenta Roma pagana, ha Roma pagana orrepresenta pe dragón. Pe papado (pe mburuvicha guasu yvate gotyopegua) orrepresenta pe mymba. Pe versíkulo omombe’u pe mburuvicha guasu yvate gotyopegua (pe papado), oñeme’ẽma hague ichupe pe kyhyjeha ñemanóva pe versíkulo ñepyrũme, ipahápe ombohováita pe mburuvicha guasu yvy gotyopeguápe (pe mburuvicha guasu ateísmo rehegua). Ha pe papado añetehápe ombohovái ramo guare, pe mburuvicha guasu ateísmo rehegua ova hague Francia retãgui, pe Unión Soviética confederación-pe. Francia peteĩ tetãnte va’ekue; upéicharõ jepe, pe papado ombohovái ramo guare pe mburuvicha guasu yvy gotyopeguápe pe versíkulope, pe mburuvicha guasu yvy gotyopegua ojehechauka “tetãnguéra” ramo, ojejapoháicha avei pe ex Unión Soviética rehe.</w:t>
      </w:r>
    </w:p>
    <w:p>
      <w:pPr>
        <w:pStyle w:val="ArticleBody"/>
        <w:jc w:val="left"/>
      </w:pPr>
      <w:r>
        <w:rPr>
          <w:rFonts w:ascii="Times New Roman" w:hAnsi="Times New Roman" w:eastAsia="Times New Roman" w:cs="Times New Roman"/>
        </w:rPr>
        <w:t>Upe rréi yvate gotyo pegua (pe papado) ombohovái jave, ogueru hendive “kárro-kuéra”, “kavaju ári oĩva-kuéra” ha “heta vaka guasu yguapýva-kuéra”. Umi kárro ha umi kavaju ári oĩva-kuéra ha’e símbolokuéra mbarete militar rehegua, ha umi vaka guasu yguapýva-kuéra ha’e símbolokuéra mbarete económico rehegua. Pe pu’aka ojapo va’ekue peteĩ joaju marã’ỹva’ỹ pe papado ndive, Unión Soviética ñehundívo hag̃uáicha, ha’e va’ekue Estados Unidos; ha pe mokõi mbarete Estados Unidos oguerekóva Apocalipsis kapítulo trece-pe, ojehechauka ijeheguiete ha’eha ikatu hag̃uáicha ombojerovia ko yvy tuichakue oipyhy hag̃ua pe marca autoridad papal rehegua, umi arma mbarete ha economía rupive. Avakuérape ndojehejamo’ãi ojogua térã ovende pe marca’ỹre; ha upéi, pe marca’ỹre, avakuérape ojejukáta.</w:t>
      </w:r>
    </w:p>
    <w:p>
      <w:pPr>
        <w:pStyle w:val="ArticleBody"/>
        <w:jc w:val="left"/>
      </w:pPr>
      <w:r>
        <w:rPr>
          <w:rFonts w:ascii="Times New Roman" w:hAnsi="Times New Roman" w:eastAsia="Times New Roman" w:cs="Times New Roman"/>
        </w:rPr>
        <w:t>Pe versíkulo mokõipa porundy ohechauka hag̃ua hesakã porã mbói guasupe (mburuvicha guasu yvy gotyo), mymba vaipe (papakuéra pokatu) ha maranduhára japupe (Tetã peteĩ reko Amérika Joaju). Pe versíkulo ypykue “ara paha” rehegua ary 1989-pe, ohechauka umi mbohapy pokatu omoñembyai hag̃ua ogueraháva ko yvy Armagedón peve, péicha avei umi versíkulo ypykue Movimiento Millerita rehegua ohechakuaa haguéicha mokõi pokatu ombyaíva: ñepyrũrã paganisimo, ha upéi papalismo.</w:t>
      </w:r>
    </w:p>
    <w:p>
      <w:pPr>
        <w:pStyle w:val="ArticleBody"/>
        <w:jc w:val="left"/>
      </w:pPr>
      <w:r>
        <w:rPr>
          <w:rFonts w:ascii="Times New Roman" w:hAnsi="Times New Roman" w:eastAsia="Times New Roman" w:cs="Times New Roman"/>
        </w:rPr>
        <w:t>Pe versíkulo oñepyrũ peteĩ ñorairõme mburuvicha guasu yvy gotyo pegua ha mburuvicha guasu yvate gotyo pegua apytépe. Iñepyrũme pe versíkulope (1798), mburuvicha guasu yvy gotyo pegua ipu’aka, ha katu pe versíkulope mburuvicha guasu yvate gotyo pegua ojepysojey ha ipu’aka mburuvicha guasu yvy gotyo pegua ári. Pe ñepyrũ ohechauka pe ñorairõ mburuvicha guasu yvate gotyo pegua ha mburuvicha guasu yvy gotyo pegua apytépe, ha pe marandúpe oĩva pe versíkulo pahápe oñemombe’u jey upe ñorairõete umi mburuvicha guasu yvate gotyo ha yvy gotyo pegua apytépe, ha katu ambue resultado reheve. Pe ñepyrũ omarka va’ekue pe “ára paha” 1798-pe, ha pe ñorairõ paha omarka pe “ára paha” 1989-pe. Pe versíkulo oguereko ipype, he’ẽháicha jehaipy rupi, pe firma Alpha ha Omega, pe ñepyrũ ha pe paha.</w:t>
      </w:r>
    </w:p>
    <w:p>
      <w:pPr>
        <w:pStyle w:val="ArticleBody"/>
        <w:jc w:val="left"/>
      </w:pPr>
      <w:r>
        <w:rPr>
          <w:rFonts w:ascii="Times New Roman" w:hAnsi="Times New Roman" w:eastAsia="Times New Roman" w:cs="Times New Roman"/>
        </w:rPr>
        <w:t>Pe versíkulo rembiasakue añetegua osegi tenonderã Unión Soviética ho’árire rire 1989-pe, og̃uahẽ peve pe léi domingo rehegua versíkulo cuarenta y uno-pe. Pe léi domingo-pe pe mbohapy peteĩ jehe’a Babilonia moderna rehegua oñemoheñói peteĩ serie mba’e oikóva pya’etereíva rupive. Upévare versíkulo cuarenta oñepyrũ pe herida ñemanoha oñeme’ẽ jave 1798-pe, ha pe kuña itavyva Tiro rehegua oñeñembyesarái. Pe tembiasakue oñerrepresentáva pe versíkulo-pe opaite añetehápe opa pe léi domingo versíkulo cuarenta y uno-pe, upépe pe herida ñemanoha okuera jey ha pe kuña itavyva Tiro rehegua oñemandu’a jey hese. Pe ñepyrũ ha pe opa rehegua techaukaha ojehai ndaha’éi añónte pe texto oĩvape pe versíkulo-pe, ha katu avei pe tembiasakue tuichakue ojerrepresentáva pe versíkulo rupive. Pe versíkulo ohechauka pe marco profético ndopytáiha añónte paganismo rehe (pe dragón) ha papalismo rehe (pe mymba), síno ohechauka pe mbohapy pokatu ombyaíva yvy tuichakue pe estructura, umi ogueraháva ko yvy Armagedón-pe.</w:t>
      </w:r>
    </w:p>
    <w:p>
      <w:pPr>
        <w:pStyle w:val="ArticleBody"/>
        <w:jc w:val="left"/>
      </w:pPr>
      <w:r>
        <w:rPr>
          <w:rFonts w:ascii="Times New Roman" w:hAnsi="Times New Roman" w:eastAsia="Times New Roman" w:cs="Times New Roman"/>
        </w:rPr>
        <w:t>Pe marco profético Miller rehechauka’ekue ñepyrũ Ñandejára huísio investigativo, ha Future for America rembiapo profético rehechauka Ñandejára huísio ejecutivo oumbotaha. Pe “paha ára”pe 1989-pe, oñepyrũ peteĩ tembiporu mbohapy jeporu rehegua jehecha ha mopotĩrã, oñemboja’o rire Daniel capítulo once paha seis versíkulo pe Unión Soviética ho’árõ guare. Pe joavy Miller ohecha haguépe añoite paganísmo ha papado, ha ndohéchai haguére protestantísmo apostata, tekotevẽ oñentende porã ikatu hag̃uáicha oñentende hekoitépe pe visión Ysyry Ulai rehegua oñemboja’óva’ekue 1798-pe.</w:t>
      </w:r>
    </w:p>
    <w:p>
      <w:pPr>
        <w:pStyle w:val="ArticleBody"/>
        <w:jc w:val="left"/>
      </w:pPr>
      <w:r>
        <w:rPr>
          <w:rFonts w:ascii="Times New Roman" w:hAnsi="Times New Roman" w:eastAsia="Times New Roman" w:cs="Times New Roman"/>
        </w:rPr>
        <w:t>Ñambojoaju upe ñehesaʼỹijo pe artículo oúvape.</w:t>
      </w:r>
    </w:p>
    <w:p>
      <w:pPr>
        <w:pStyle w:val="ArticleScripture"/>
        <w:jc w:val="left"/>
      </w:pPr>
      <w:r>
        <w:rPr>
          <w:rFonts w:ascii="Times New Roman" w:hAnsi="Times New Roman" w:eastAsia="Times New Roman" w:cs="Times New Roman"/>
        </w:rPr>
        <w:t>“Ndaipóri tiempo ñapérde hag̃ua. Ára pohýi oĩ ñande renondépe. Yvy tuichakue oñemongu’e ñorairõ espíritu reheve. Pya’eterei oikóta umi mba’e vai rehegua oñe’ẽva profecía-kuérape. Pe profecía oĩva Daniel capítulo once-pe haimete oguahẽma heñói hag̃ua opaite mba’épe. Heta pe tembiasakue oikóvagui oñekumpli hag̃ua ko profecía oñeha’arõjeýta.”</w:t>
      </w:r>
    </w:p>
    <w:p>
      <w:pPr>
        <w:pStyle w:val="ArticleScripture"/>
        <w:jc w:val="left"/>
      </w:pPr>
      <w:r>
        <w:rPr>
          <w:rFonts w:ascii="Times New Roman" w:hAnsi="Times New Roman" w:eastAsia="Times New Roman" w:cs="Times New Roman"/>
        </w:rPr>
        <w:t>“Pe mbohapy pa verso-pe oñeñe’ẽ peteĩ pu’akáre he’íva ‘versículos 30 guive 36 peve oñecita va’ekue.’”</w:t>
      </w:r>
    </w:p>
    <w:p>
      <w:pPr>
        <w:pStyle w:val="ArticleScripture"/>
        <w:jc w:val="left"/>
      </w:pPr>
      <w:r>
        <w:rPr>
          <w:rFonts w:ascii="Times New Roman" w:hAnsi="Times New Roman" w:eastAsia="Times New Roman" w:cs="Times New Roman"/>
        </w:rPr>
        <w:t>“Umi mba’e ojehecháva ko’ã ñe’ẽme oñemombe’úvaichagua oikóta.” Manuscript Releases, número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Mbohapy Pa Po</dc:title>
  <dc:subject>Ojehechauka pe Estructura Profética: pe akãrapu’ã William Miller rehegua ha umi mbohapy mbarete oporomombáiva ogueraháva Armagedón-pe</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