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Irundyha’ẽ hag̃ua</w:t>
      </w:r>
    </w:p>
    <w:p>
      <w:pPr>
        <w:pStyle w:val="ArticleSubtitle"/>
        <w:jc w:val="left"/>
      </w:pPr>
      <w:r>
        <w:rPr>
          <w:rFonts w:ascii="Arial" w:hAnsi="Arial" w:eastAsia="Arial" w:cs="Arial"/>
        </w:rPr>
        <w:t>Tembiguái reko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Elías rembiguái oñepyrũ oikuaaukávo ndaiporimo’ãiha ama, ha’e he’íva rupive añoite, mbohapy áño ha mbyte pukukue.</w:t>
      </w:r>
    </w:p>
    <w:p>
      <w:pPr>
        <w:pStyle w:val="ArticleScripture"/>
        <w:jc w:val="left"/>
      </w:pPr>
      <w:r>
        <w:rPr>
          <w:rFonts w:ascii="Times New Roman" w:hAnsi="Times New Roman" w:eastAsia="Times New Roman" w:cs="Times New Roman"/>
        </w:rPr>
        <w:t>Ha Elías, pe Tisbígua, ha'éva Galaad ñemoñare apytégui, he'i Acabpe: Oikovéicha Ñandejára Tupã Israel Jára, henondépe che aimeva, ko'ã ary aja ndaiporimo'ãi ysapy térã ama, ndaha'éiramo che ñe'ẽ he'iháicha. 1 Reyes 17:1.</w:t>
      </w:r>
    </w:p>
    <w:p>
      <w:pPr>
        <w:pStyle w:val="ArticleBody"/>
        <w:jc w:val="left"/>
      </w:pPr>
      <w:r>
        <w:rPr>
          <w:rFonts w:ascii="Times New Roman" w:hAnsi="Times New Roman" w:eastAsia="Times New Roman" w:cs="Times New Roman"/>
        </w:rPr>
        <w:t>Umi mbohapy ary medio ary ary representáva Tiatíra rembiasakue ary 538 guive 1798 peve. Áño 1798-pe, arapytu’ỹ puku paha gotyo, Elías ohenói Acab-pe Carmelo-pe. Pe peteĩha ánhel marandu omombe’u Ñandejára huísio ára og̃uahẽ hague 22 jasypa, 1844-pe. Pe peteĩha ánhel marandu ha’e va’ekue pe tembiapoukapy oñeme’ẽva Acab-pe ombyaty hag̃ua opa Israel-pe Carmelo-pe.</w:t>
      </w:r>
    </w:p>
    <w:p>
      <w:pPr>
        <w:pStyle w:val="ArticleScripture"/>
        <w:jc w:val="left"/>
      </w:pPr>
      <w:r>
        <w:rPr>
          <w:rFonts w:ascii="Times New Roman" w:hAnsi="Times New Roman" w:eastAsia="Times New Roman" w:cs="Times New Roman"/>
        </w:rPr>
        <w:t>Ha ojehuvo Acab ohechávo Elíaspe, Acab he’i chupe: “Nde piko pe rembyasyva Israélpe?” Ha ha’e ombohovái: “Che ndaha’éi pe ambyasyva Israel; síno nde ha nde ru róga, pende peja rupi Ñandejára mandamiento-kuéra, ha reseguígui umi Baal-kuérape. Ko’ág̃a, upévare, emondo mandu’a ha embyaty chéve opa Israel yvyty Carmélope, ha umi proféta Baal rehegua irundyciento cincuenta, ha umi proféta yvyra atykuéra rehegua irundyciento, umi okarúva Jezabel mesa guive.” Upémarõ Acab omondo mandu’a opa Israel ra’ykuérape, ha ombyaty umi proféta-kuérape yvyty Carmélope. Upéi Elías oñemboja opa tavayguakuéra rendápe ha he’i: “Araka’e peve pende py’a mokõi hag̃ua peiko? Ñandejára ha’éramo Tupã, pefollow chupe; ha Baal ramo, pefollow chupe.” Ha tavayguakuéra nombohovái chupe peteĩ ñe’ẽnte jepe. 1 Reyes 18:17–21.</w:t>
      </w:r>
    </w:p>
    <w:p>
      <w:pPr>
        <w:pStyle w:val="ArticleBody"/>
        <w:jc w:val="left"/>
      </w:pPr>
      <w:r>
        <w:rPr>
          <w:rFonts w:ascii="Times New Roman" w:hAnsi="Times New Roman" w:eastAsia="Times New Roman" w:cs="Times New Roman"/>
        </w:rPr>
        <w:t>Opaite Israel oñembyaty Karmélope Elías tiempope, ha upéva ohechauka William Miller rembiasakue, umi mbohapy iglesia Apocalipsis kapítulo mbohapy pegua oñembyaty jave. Pe iglesia oñani vaʼekue ñepyrũrã desiértope áño 538-pe ani hag̃ua ohasa Jezabel jehasa asy, ojehechaukaháicha pe iglesia Tiatíra rehe, osẽ desiértogui pe generación ojejuhuvaʼerãva Elías marandu rovake ramo, ojehechaukáva William Miller rupive. Upéi pe mymba yvy pegua oavri ijuru ha omokõ pe y syry jehasa asy rehegua oñemondovaʼekue hese mil mokõi sa poapy ha poteĩ ary pukukue.</w:t>
      </w:r>
    </w:p>
    <w:p>
      <w:pPr>
        <w:pStyle w:val="ArticleScripture"/>
        <w:jc w:val="left"/>
      </w:pPr>
      <w:r>
        <w:rPr>
          <w:rFonts w:ascii="Times New Roman" w:hAnsi="Times New Roman" w:eastAsia="Times New Roman" w:cs="Times New Roman"/>
        </w:rPr>
        <w:t>Ha yvy oipytyvõ pe kuñáme, ha yvy ojepe’a ijuru, ha omokõ umi y ojepysóva pe mbói guasu omosẽva’ekue ijurúgui. Apocalipsis 12:16.</w:t>
      </w:r>
    </w:p>
    <w:p>
      <w:pPr>
        <w:pStyle w:val="ArticleBody"/>
        <w:jc w:val="left"/>
      </w:pPr>
      <w:r>
        <w:rPr>
          <w:rFonts w:ascii="Times New Roman" w:hAnsi="Times New Roman" w:eastAsia="Times New Roman" w:cs="Times New Roman"/>
        </w:rPr>
        <w:t>Marandu he’ẽpyrepe, “tetã oñe’ẽ” he’ise umi mba’apohára imbojojaha’ỹva ha tekojoja rehegua rembiapo; ha ary 1789-pe, Estados Unidos omopyenda pe kuatia marangatu ha’éva pe Constitución de los Estados Unidos, upéicha rupi oñangarekóvo umi derécho ha pe sãso tekotevẽva ome’ẽ hag̃ua ñangareko jejopy vaigui, mokõive mburuvicha Europa-pegua ha pe tupao católica apóstata-gui.</w:t>
      </w:r>
    </w:p>
    <w:p>
      <w:pPr>
        <w:pStyle w:val="ArticleScripture"/>
        <w:jc w:val="left"/>
      </w:pPr>
      <w:r>
        <w:rPr>
          <w:rFonts w:ascii="Times New Roman" w:hAnsi="Times New Roman" w:eastAsia="Times New Roman" w:cs="Times New Roman"/>
        </w:rPr>
        <w:t>“Pe tetã oñe’ẽha hína, upéva ha’e hembiapo mburuvichakuéra legislativo ha judicial-kuéra rehegua.” The Great Controversy, 443.</w:t>
      </w:r>
    </w:p>
    <w:p>
      <w:pPr>
        <w:pStyle w:val="ArticleBody"/>
        <w:jc w:val="left"/>
      </w:pPr>
      <w:r>
        <w:rPr>
          <w:rFonts w:ascii="Times New Roman" w:hAnsi="Times New Roman" w:eastAsia="Times New Roman" w:cs="Times New Roman"/>
        </w:rPr>
        <w:t>Áño 1789-pe, mboyveete Estados Unidos oñepyrũ hag̃ua hembiapo profético pe poteĩha mburuvicharenda ramo marandu’ẽ Bíblico-pe, oñe’ẽ vaʼekue Ovecha Raʼyicha; ha pe léi domingo jave katu oñe’ẽta mbói guasuicha.</w:t>
      </w:r>
    </w:p>
    <w:p>
      <w:pPr>
        <w:pStyle w:val="ArticleScripture"/>
        <w:jc w:val="left"/>
      </w:pPr>
      <w:r>
        <w:rPr>
          <w:rFonts w:ascii="Times New Roman" w:hAnsi="Times New Roman" w:eastAsia="Times New Roman" w:cs="Times New Roman"/>
        </w:rPr>
        <w:t>Ha ahecha ambue mymba ñarõ oĩva osẽ yvýgui; ha oreko mokõi hatĩ ovecha ra’yicha, ha oñe’ẽ dragónicha. Apocalipsis 13:11.</w:t>
      </w:r>
    </w:p>
    <w:p>
      <w:pPr>
        <w:pStyle w:val="ArticleBody"/>
        <w:jc w:val="left"/>
      </w:pPr>
      <w:r>
        <w:rPr>
          <w:rFonts w:ascii="Times New Roman" w:hAnsi="Times New Roman" w:eastAsia="Times New Roman" w:cs="Times New Roman"/>
        </w:rPr>
        <w:t>Yvy mymba pehẽgua ñepyrũ ha ipaha ojehechauka iñe’ẽ rupive. Áño 1798-pe, Acab ohenói opa Israel-pe oho hag̃ua Monte Carmelo-pe, upépe Elías omoĩta hag̃ua peteĩ prueba ohechauka hag̃ua umi oma’ẽvape mávapa pe Tupã hebreo-kuéra mba’éva térã Jezabel ru’ãnga tupã añetéva. Jezabel oreko va’ekue irundy sientos cincuenta proféta Baal mba’éva ha irundy sientos proféta ka’aguy mba’éva. Pe tupã japu Baal ha’e va’ekue peteĩ tupã kuimba’e, ha pe tupã japu Astarot ha’e va’ekue peteĩ tupã kuña.</w:t>
      </w:r>
    </w:p>
    <w:p>
      <w:pPr>
        <w:pStyle w:val="ArticleBody"/>
        <w:jc w:val="left"/>
      </w:pPr>
      <w:r>
        <w:rPr>
          <w:rFonts w:ascii="Times New Roman" w:hAnsi="Times New Roman" w:eastAsia="Times New Roman" w:cs="Times New Roman"/>
        </w:rPr>
        <w:t>Umi mokõi atype maranduhára japu rehegua ohechauka tupao ha Estado joaju, marandu pyahúpe peteĩ kuimba’e ha peteĩ kuña oñembohechaukáramo oñondive, kuña ohechauka peteĩ tupao ha kuimba’e Estado. Elías opyta vaekue peteĩnte ocho ciento cincuenta rovái, ojovái jave pe joaju marangatu’ỹva tupao ha Estado rehegua, ojehechaukaháicha umi tupã japu kuña ha kuimba’e reheve, ha avei Acab ha Jezabel ñemenda rupive. Acab ha Jezabel ta’anga rupive tupao ha Estado rehegua ohechauka oñembyaiha pe hatĩ Republicanismo rehegua, ha Baal ha Astarot ohechauka oñembyaiha pe hatĩ Protestante rehegua.</w:t>
      </w:r>
    </w:p>
    <w:p>
      <w:pPr>
        <w:pStyle w:val="ArticleBody"/>
        <w:jc w:val="left"/>
      </w:pPr>
      <w:r>
        <w:rPr>
          <w:rFonts w:ascii="Times New Roman" w:hAnsi="Times New Roman" w:eastAsia="Times New Roman" w:cs="Times New Roman"/>
        </w:rPr>
        <w:t>Pe ñe’ẽmbohovái hína Elías remiandu vai pe tembiapovaíre, pe jerovia oñembyaíva rehe ojehechaukáva Tiatírape Apocalipsis capítulo mokõihápe. Elías ohechauka peteĩ protestántepe, pe ñe’ẽ protestánte he’iséva añoite niko peteĩ oĩva Roma rehe oñemoĩ hag̃uáicha. Elías remiandu vai ohechauka peteĩ ñe’ẽpu’aka pe joaju iglesia ha estado rehegua, ojejapóva pe ñemoirũ marangatu’ỹ rupive peteĩ estado oñembyaíva ha peteĩ iglesia oñembyaíva apytépe.</w:t>
      </w:r>
    </w:p>
    <w:p>
      <w:pPr>
        <w:pStyle w:val="ArticleScripture"/>
        <w:jc w:val="left"/>
      </w:pPr>
      <w:r>
        <w:rPr>
          <w:rFonts w:ascii="Times New Roman" w:hAnsi="Times New Roman" w:eastAsia="Times New Roman" w:cs="Times New Roman"/>
        </w:rPr>
        <w:t>Upéicharamo jepe, areko mbovymi mba’e nde rehe apoukapy hag̃ua, reheja rupi upe kuña Jezabel, ojehero hag̃uáicha ijupe profetisa, oporombo’e ha ombotavy hag̃ua che rembiguáipe ikatu hag̃uáicha oporoaka vai ha ho’u mba’e ta’angáre oñekuave’ẽva. Ha ame’ẽ ichupe ára oñembyasývo hag̃ua ijehe oporoaka vai haguére; ha ndoujevýi. Péina, amombo hag̃ua chupe peteĩ tupa ári, ha umi oñemoakãratĩva hendive, jehasa asy tuichaitépe, noñembyasýiramo hikuái hembiapokuére. Apocalipsis 2:20–22.</w:t>
      </w:r>
    </w:p>
    <w:p>
      <w:pPr>
        <w:pStyle w:val="ArticleBody"/>
        <w:jc w:val="left"/>
      </w:pPr>
      <w:r>
        <w:rPr>
          <w:rFonts w:ascii="Times New Roman" w:hAnsi="Times New Roman" w:eastAsia="Times New Roman" w:cs="Times New Roman"/>
        </w:rPr>
        <w:t>Karú ohechauka pe marandu reaseptáva, ha peteĩ marandu oñeme’ẽva ta’ãnga gua’u kuérape sacrifício ramo ohechauka catolicismo remimbo’e, ha’e hag̃uáicha pe símbolo tee ta’ãnga gua’u kuéra ñemomba’e vaietéva rehegua. Tupã tavayguakuéra, pe Época Pytũ aja, oúma va’ekue oasepta heta umi doctrina pagana catolicismo-gua, ha ko yvypóra rehegua kuéra apytépe, katuete, kuarahy ñemomba’e.</w:t>
      </w:r>
    </w:p>
    <w:p>
      <w:pPr>
        <w:pStyle w:val="ArticleBody"/>
        <w:jc w:val="left"/>
      </w:pPr>
      <w:r>
        <w:rPr>
          <w:rFonts w:ascii="Times New Roman" w:hAnsi="Times New Roman" w:eastAsia="Times New Roman" w:cs="Times New Roman"/>
        </w:rPr>
        <w:t>Tekovaiẽ niko peteĩ joaju nderekojojavéiva ha profétikamente ohechauka pe Constitución ombotovévaete rekome’ẽ; tupão ha estado jehe’a. Acab oĩkuri peteĩ joaju nderekojojavéivape Jezabel ndive, pórke Israel mburuvicha guasu ramo ndoikuaái vaʼerã omenda hag̃ua peteĩ princesa pagana rehe. Jesús ohechakuaa Juan el Bautista-pe Elías ramo, ha Juan avei ombohováikuri upe joaju marangatu’ỹva oñemoĩvo Herodes rehe Herodías rehe omendágui, iñermáno rembireko rehe.</w:t>
      </w:r>
    </w:p>
    <w:p>
      <w:pPr>
        <w:pStyle w:val="ArticleScripture"/>
        <w:jc w:val="left"/>
      </w:pPr>
      <w:r>
        <w:rPr>
          <w:rFonts w:ascii="Times New Roman" w:hAnsi="Times New Roman" w:eastAsia="Times New Roman" w:cs="Times New Roman"/>
        </w:rPr>
        <w:t>Mburuvicha guasu Herodes ojagarra vaekue Juãme, oipokua ha omboica vaekue cárcel-pe Herodías rehe jepéva, Felipe, i-ermáno rembireko vaekue. Juã he’i vaekue ichupe: Ndoikói ndéve reguereko haguã chupe. Mateo 14:3, 4.</w:t>
      </w:r>
    </w:p>
    <w:p>
      <w:pPr>
        <w:pStyle w:val="ArticleBody"/>
        <w:jc w:val="left"/>
      </w:pPr>
      <w:r>
        <w:rPr>
          <w:rFonts w:ascii="Times New Roman" w:hAnsi="Times New Roman" w:eastAsia="Times New Roman" w:cs="Times New Roman"/>
        </w:rPr>
        <w:t>Elías oñorairõ haguére Acab ha Jezabel ndive ohechauka raẽ Juan oñorairõ haguéicha Herodes ha Herodías ndive, mokõivéva joaju rehegua ohechaukágui peteĩ joaju ndoikovéiva iglesia ha estado apytépe. Oñondivepa ha’ekuéra ohechauka pe marandu Elías rehegua umi cien cuarenta y cuatro mil rehegua, ombohováiva papado-pe (Jezabel ha Herodías), umi diez rréi ohechaukáva Naciones Unidas-pe (Acab ha Herodes), ha Estados Unidos ohechaukáva proféta japupe (umi proféta japu Carmelo-gua ha Salomé, tajýra Herodías rehegua).</w:t>
      </w:r>
    </w:p>
    <w:p>
      <w:pPr>
        <w:pStyle w:val="ArticleBody"/>
        <w:jc w:val="left"/>
      </w:pPr>
      <w:r>
        <w:rPr>
          <w:rFonts w:ascii="Times New Roman" w:hAnsi="Times New Roman" w:eastAsia="Times New Roman" w:cs="Times New Roman"/>
        </w:rPr>
        <w:t>Pe escenario profético Carmelo-pe oime pe ñepytyvõ Elías ojapóva Tetã peteĩ rekojojaha Tetã Unidos-pegua rehe, omoĩva tekoguata ramo pe principio oĩva tupaó ha Estado ñemboja’o rehe.</w:t>
      </w:r>
    </w:p>
    <w:p>
      <w:pPr>
        <w:pStyle w:val="ArticleScripture"/>
        <w:jc w:val="left"/>
      </w:pPr>
      <w:r>
        <w:rPr>
          <w:rFonts w:ascii="Times New Roman" w:hAnsi="Times New Roman" w:eastAsia="Times New Roman" w:cs="Times New Roman"/>
        </w:rPr>
        <w:t>Ha ojehu rire Acab Elías-pe, Acab he’i chupe: Nde piko pe remyangu’ekue Israel-pe? Ha’e ombohovái: Che ndaha’éi pe amyangáva Israel-pe; síno nde ha nde ru róga, peheja haguére Ñandejára rembiapoukapykuéra, ha nde reho haguére Baal-kuéra rapykuéri. 1 Reyes 18:17, 18.</w:t>
      </w:r>
    </w:p>
    <w:p>
      <w:pPr>
        <w:pStyle w:val="ArticleBody"/>
        <w:jc w:val="left"/>
      </w:pPr>
      <w:r>
        <w:rPr>
          <w:rFonts w:ascii="Times New Roman" w:hAnsi="Times New Roman" w:eastAsia="Times New Roman" w:cs="Times New Roman"/>
        </w:rPr>
        <w:t>Léi omoĩ vaʼekue mokõi hatĩ, Republicanismo ha Protestantismo rehegua, opytataha tapiaite peteĩteĩ oñembojaʼo hag̃ua ojuhegui. Péro Apocalipsis ohechauka porã ñandeve, Estados Unidos ipahápe oñeʼẽ vove dragónicha, ojapótaha upéva umi tupao apóstata Estados Unidos pegua ojagarrapa vove mburuvichakue ha oñondivepa hag̃ua gobierno apóstata ndive.</w:t>
      </w:r>
    </w:p>
    <w:p>
      <w:pPr>
        <w:pStyle w:val="ArticleScripture"/>
        <w:jc w:val="left"/>
      </w:pPr>
      <w:r>
        <w:rPr>
          <w:rFonts w:ascii="Times New Roman" w:hAnsi="Times New Roman" w:eastAsia="Times New Roman" w:cs="Times New Roman"/>
        </w:rPr>
        <w:t>“Péro mba'épa pe ‘ta’ mymba guasúpe g̃uarã’? ha mba'éichapa oñemoheñóita? Pe ta omoheñói pe mymba guasu mokõi hatĩva, ha ha'e peteĩ ta pe mymba guasúpe g̃uarã. Oñehenói avei mymba guasu ra'anga ramo. Upévare, jaikuaa hag̃ua mba'éichapa upe ta ha mba'éichapa oñemoheñóita, tekotevẽ jahecha porã pe mymba guasu voi rekopykuéra—pe papado.”</w:t>
      </w:r>
    </w:p>
    <w:p>
      <w:pPr>
        <w:pStyle w:val="ArticleScripture"/>
        <w:jc w:val="left"/>
      </w:pPr>
      <w:r>
        <w:rPr>
          <w:rFonts w:ascii="Times New Roman" w:hAnsi="Times New Roman" w:eastAsia="Times New Roman" w:cs="Times New Roman"/>
        </w:rPr>
        <w:t>“Oiko ypykue oñembyaírõ guare ojepe’ávo pe evanhélio isensíllovagui ha omoneĩvo umi rito ha jepokuaa pagã, okáma chugui Tupã Espíritu ha ipokatu; ha tapichakuéra py’apy remiandu hag̃ua ipoguýpe, oheka pe pytyvõ mburuvichakuéra reko yvypóra mba’évagui. Upéva osẽ pe papado, peteĩ tupao ojagarráva Estado pokatu ha oipurúva upéva omotenonde hag̃ua imba’e hag̃uante, ko’ýte ‘herejía’ ñembyasy hag̃ua. Ikatu hag̃uáicha Tetã peteĩ rekojoja Tetã peteĩ rekojoja omoheñói pe mymba ra’ãnga, tekotevẽ pe pokatu religioso ojagarra hag̃uáicha pe gobierno civil, upéicha hag̃uáicha avei pe Estado autorida oiporu pe tupao omboguata hag̃ua imba’e hag̃uante.” The Great Controversy, 443.</w:t>
      </w:r>
    </w:p>
    <w:p>
      <w:pPr>
        <w:pStyle w:val="ArticleBody"/>
        <w:jc w:val="left"/>
      </w:pPr>
      <w:r>
        <w:rPr>
          <w:rFonts w:ascii="Times New Roman" w:hAnsi="Times New Roman" w:eastAsia="Times New Roman" w:cs="Times New Roman"/>
        </w:rPr>
        <w:t>Elías yvyty Carmelo-pe orrepresenta vaʼekue umi Millerita rembiapo, ha umi Millerita oñemopyenda vaʼekue proféta añetetévaramo iñambuéva umi ramo guive osẽ raʼe vaʼekuévagui catolicismo poguýgui, péro hikuái, omboykégui pe áraha peteĩha omyendyvaʼekue, oiporavo jey Roma-pe jevy. Upévare, pe marandu mokõiha ánhel rehegua arapoty 1844-pe oreko vaʼekue pe hembiaporã ohechauka hag̃ua umi denominación protestánte haʼeha Babilonia rajykuéra, ha umi Millerita haʼeha pe hatĩ protestánte añetegua.</w:t>
      </w:r>
    </w:p>
    <w:p>
      <w:pPr>
        <w:pStyle w:val="ArticleBody"/>
        <w:jc w:val="left"/>
      </w:pPr>
      <w:r>
        <w:rPr>
          <w:rFonts w:ascii="Times New Roman" w:hAnsi="Times New Roman" w:eastAsia="Times New Roman" w:cs="Times New Roman"/>
        </w:rPr>
        <w:t>Ñandejára oguenohẽrõ guare Israél yma guarépe Egíptopeguápe tembiguáiramo oiko hag̃uágui ha ombohasa Chupe Y Mar Rojo rupi, Ha’e omoñepyrũ peteĩ proceso oho hag̃ua tenonderãme oñeha’ã hag̃ua chupekuéra, oñepyrũva pe ñehesa’ỹijo maná yvagapegua rehe.</w:t>
      </w:r>
    </w:p>
    <w:p>
      <w:pPr>
        <w:pStyle w:val="ArticleScripture"/>
        <w:jc w:val="left"/>
      </w:pPr>
      <w:r>
        <w:rPr>
          <w:rFonts w:ascii="Times New Roman" w:hAnsi="Times New Roman" w:eastAsia="Times New Roman" w:cs="Times New Roman"/>
        </w:rPr>
        <w:t>“Ñande ári hendy pe tesakã oñembyatýva umi ára ohasavaʼekue guive. Oñeñongatu Israel ñembyesarái rehegua marandu ñande resape hag̃ua. Ko ára-pe Tupã omoĩ Ipo ombyaty hag̃ua Ijehe peteĩ tavayguakuéra opa tetãgui, opa ñemoñaregui ha opa ñeʼẽmeʼẽgui. Pe jeju jerovia ñemonguʼépe Haʼe ombaʼapo Ihéritahárape g̃uarã, oiko haguéicha umi israelita rehe ogueraha ramo guare chupekuéra Egipto-gui. Pe tuicha ñembotavyʼỹme ary 1844-pe ojehaʼã iñepyrũ hag̃ua Itavaygua jerovia, ojehaʼã haguéicha umi hebreo-kuéra jerovia Yguasu Pytãme.” Testimonies, volúmen 8, 115, 116.</w:t>
      </w:r>
    </w:p>
    <w:p>
      <w:pPr>
        <w:pStyle w:val="ArticleBody"/>
        <w:jc w:val="left"/>
      </w:pPr>
      <w:r>
        <w:rPr>
          <w:rFonts w:ascii="Times New Roman" w:hAnsi="Times New Roman" w:eastAsia="Times New Roman" w:cs="Times New Roman"/>
        </w:rPr>
        <w:t>Pe ñembyasy guasu 22 jasypa 1844-pegua ogueru arandu yvágape pe santuario rehegua, ha upéi upéva omoĩ tenonderã pe sábado prueba, oiko hag̃uáicha pe maná prueba pe peteĩha peteĩ aty orekóva pa prueba apytégui Israel yma guarépe g̃uarã.</w:t>
      </w:r>
    </w:p>
    <w:p>
      <w:pPr>
        <w:pStyle w:val="ArticleScripture"/>
        <w:jc w:val="left"/>
      </w:pPr>
      <w:r>
        <w:rPr>
          <w:rFonts w:ascii="Times New Roman" w:hAnsi="Times New Roman" w:eastAsia="Times New Roman" w:cs="Times New Roman"/>
        </w:rPr>
        <w:t>“Pe Ñandejára ome’ẽ chéve ko jehecha oúva 1847-pe, umi pehẽngue kuéra oñembyaty aja sábadope, Topsham, Maine-pe.</w:t>
      </w:r>
    </w:p>
    <w:p>
      <w:pPr>
        <w:pStyle w:val="ArticleScripture"/>
        <w:jc w:val="left"/>
      </w:pPr>
      <w:r>
        <w:rPr>
          <w:rFonts w:ascii="Times New Roman" w:hAnsi="Times New Roman" w:eastAsia="Times New Roman" w:cs="Times New Roman"/>
        </w:rPr>
        <w:t>“Ñañandu peteĩ espíritu ijojaha’ỹva ñembo’épe. Ha roñembo’e aja, pe Espíritu Santo oguejy orerehe. Ore roryeterei vaekue. Pya’e aime hag̃uáicha okañýma chéve umi mba’e yvy arigua ha añemboja’o peteĩ visión-pe Tupã glória rehegua. Ahecha peteĩ ánhel oveve pya’eterei hag̃uáicha ou hag̃ua che rendápe. Ha’e pya’e chereraha yvýgui pe Táva Marangatúpe. Pe távape ahecha peteĩ témplo, ha upépe aikéma. Ahása peteĩ okẽ rupi aguahẽ mboyve pe peteĩha ao hag̃ua. Pe ao hag̃ua oñemopu’ã, ha ahasa pe tenda marangatúpe. Upépe ahecha pe altar insiénso rehegua, pe candelabro siete lámpara ndive, ha pe mesa hi’ári oĩháme pe mbujape jehechaukarã. Ahechapa rire pe tenda marangatu glória, Jesús omopu’ã pe mokõiha ao hag̃ua ha ahasa pe tenda marangatuvéva peve.</w:t>
      </w:r>
    </w:p>
    <w:p>
      <w:pPr>
        <w:pStyle w:val="ArticleScripture"/>
        <w:jc w:val="left"/>
      </w:pPr>
      <w:r>
        <w:rPr>
          <w:rFonts w:ascii="Times New Roman" w:hAnsi="Times New Roman" w:eastAsia="Times New Roman" w:cs="Times New Roman"/>
        </w:rPr>
        <w:t>“Pe Lugar Marangatúvépe ahecha peteĩ ára; hi’ári ha ijyképe oĩ óro ipotĩvéva. Káda extremo-pe pe ára rehe oĩ peteĩ querubín porãiterei, ipepo oñemyasãiva hi’ári. Hova kuéra ojere ojupe gotyo, ha oma’ẽ yvývo. Umi ánhel kuéra mbytépe oĩ vaʼekue peteĩ incensario óroguigua. Pe ára ári, pe tenda umi ánhel oĩháme, oĩ peteĩ mimbipa tuichaitereíva, ojoguáva peteĩ tróno Ñandejára oikoha. Jesús oñembo’y pe ára ykére, ha umi marangatúva ñembo’e ojupívo hendápe, pe insiénso pe incensáriope osẽ tatachĩicha, ha Ha’e ohupi umi ñembo’e pe insiénso tatachĩ ndive Itúvape. Pe ára ryepýpe oĩ pe mba’yru óroguigua maná rehegua, Aarón yvyra hakã potýva, ha umi ita kuatiañe’ẽ ojoajúva peteĩ arandukaicha. Jesús oipe’a umíva, ha ahecha hesekuéra ojehaiha Ñandejára kuãme umi Diez Mandamientos. Peteĩ kuatia ári oĩ irundy, ha ambue ári poteĩ. Umi irundy pe peteĩha kuatiápe overa hesakãve umi ambue poteĩgui. Péro pe irundyha, pe mandamiénto sábado rehegua, overa opavave ári; pe sábado niko oñemboja’o vaʼekue oñeñangareko hag̃ua chupe oñemomba’eguasúvo Ñandejára réra marangatúre. Pe sábado marangatú ojehecha porãite vaʼekue—peteĩ mimbipa jeguaka ojere ijerére. Ahecha pe mandamiénto sábado rehegua noñekutúi hague pe kurusúre. Upéicha rire, umi ambue porundy mandamiénto avei oñekutúi vaʼerãmoʼã; ha ñande ñaiméta libre jajavy hag̃ua opavave rehe, peteĩcha hag̃ua jajavy pe irundyhágui. Ahecha Ñandejára ndoikovei hague pe sábado, Ha’e araka’eve ndopytúi hag̃ua iñambue’ỹre. Péro pe papa omoambue vaʼekue chupe pe ára pokõigui pe peteĩha ára arapokõindýpe; ha’e niko omoambue vaʼerã aravo ha léi kuéra.” Early Writings, 32.</w:t>
      </w:r>
    </w:p>
    <w:p>
      <w:pPr>
        <w:pStyle w:val="ArticleBody"/>
        <w:jc w:val="left"/>
      </w:pPr>
      <w:r>
        <w:rPr>
          <w:rFonts w:ascii="Times New Roman" w:hAnsi="Times New Roman" w:eastAsia="Times New Roman" w:cs="Times New Roman"/>
        </w:rPr>
        <w:t>Umi protestánte osẽ ramo Yma Pytũ Mbytegui áño 1798-pe ha Daniel kuatiañe’ẽ oñembotyva’ekue ojepe’a jey ramo, mburuvicha guasu poteĩha marandu’ẽme’ẽ Bíblicopegua, mymba yvy arigua mokõi hatĩva Apocalipsis trece-pe oñeñe’ẽva, oñepyrũ imarcha marandu’ẽme’ẽ rembiasápe. Protestantísmo oñemopyenda va’ekue kuatia marangatu hérava Ñandejára Ñe’ẽ Marangatu ári, ha Republicanísmo katu oñemopyenda kuatia marangatu hérava Constitución ári. Ñandejára oguenohẽ va’ekue Itupao pe desiértope Yma Pytũ Mbytegui, ha yma Israel yma guaréicha Egipto poguýpe tembiguáiramo oiko aja, pytu’u ára rembiapoukapy oñembyesarái va’ekue. Israel ohasa haguéicha Mar Pytã rupi, oho hag̃uáicha léi ñeme’ẽ Sinaípe, péicha avei Israel pyahu ohasa Atlántico rupi, oho hag̃uáicha 22 de octubre de 1844-pe, upépe léi ojehechauka jey hag̃uáicha. Ñandejára oñepyrũ jey ohupi tavayguakuéra ha’éva Itembiapoukapy ñongatuhára, Imarandu’ẽme’ẽ profétikakuéra ñongatuhára, ha oguerahávata Protestantísmo ao guasu. Israel yma guarépe oñeme’ẽ va’ekue mokõi tabla Diez Mandamientos rehegua, techaukaha ramo hembiapo hag̃ua Itembiapoukapy ñongatuháraramo; ha Israel pyahúpe oñeme’ẽ va’ekue mokõi tabla Habacuc rehegua, techaukaha ramo hembiapo hag̃ua Iñe’ẽ profétika ñongatuháraramo.</w:t>
      </w:r>
    </w:p>
    <w:p>
      <w:pPr>
        <w:pStyle w:val="ArticleBody"/>
        <w:jc w:val="left"/>
      </w:pPr>
      <w:r>
        <w:rPr>
          <w:rFonts w:ascii="Times New Roman" w:hAnsi="Times New Roman" w:eastAsia="Times New Roman" w:cs="Times New Roman"/>
        </w:rPr>
        <w:t>Israel koʼag̃agua ipyahúva ogueraha vaʼerãkuri mokõive aty mokõi táva rehegua oikuaveʼẽvo mbohapyha ánhel remimombeʼu ko yvy ape ári, upéva hína pe marandu oñemombeʼúva umi ogueraháva Protestantísmo aojoja. Pe Protestantísmo osẽ vaʼekue Yvypóra Arapytũgui upérõ ndaiporãmbáikuri, yma guare Israel-icha ohasa jave Mar Pytã rupi. Protestantísmo omombeʼu vaʼekue pe ñeʼẽmbyky: Biblia ha pe Biblia año, ha katu oguereko vaʼekue peteĩ ñemyesakã ndojehuipaiva Tupã Ñeʼẽ rehe, heta saʼary rupive okaru rupi Romanismo Katóliko ñemboʼepy pagano rehe (mbaʼe oñekuaveʼẽva taʼãnga guaʼúpe). Tupã omoĩkuri peteĩ protestánte añetegua tohechauka hag̃ua opaite Tupã Ñeʼẽ, oñembohysýiva “léi ha profétakuéra” rupive, mokõive aty mokõi táva rehegua ohechaukáva mokõivéva: Tupã tavayguakuéra rembiapo ha Tupã reko tee. Peteĩha ánhel rembiapo haʼe vaʼekue omoheñói hag̃ua peteĩ tavaygua protestánte añetegua, haʼéva mokõivéva: ñangarekohára Hembiapoukapy rehe ha Iñeʼẽ profétika rehe.</w:t>
      </w:r>
    </w:p>
    <w:p>
      <w:pPr>
        <w:pStyle w:val="ArticleScripture"/>
        <w:jc w:val="left"/>
      </w:pPr>
      <w:r>
        <w:rPr>
          <w:rFonts w:ascii="Times New Roman" w:hAnsi="Times New Roman" w:eastAsia="Times New Roman" w:cs="Times New Roman"/>
        </w:rPr>
        <w:t>“Tupã ohenói Itupao ko árape, ohenoihaguéicha yma Israel yma guarépe, oñembo’y hag̃ua tesape ramo yvy ape ári. Pe kysepuku mbarete añetegua rehegua rupive, peteĩha, mokõiha ha mbohapyha ánhel marandu rupive, omboyke chupekuéra umi tupao nguéragui ha arapyguágui ogueru hag̃ua chupekuéra hi’aguĩ marangatu hag̃uáicha Hese. Ojapo chupekuéra Iley ñongatuharakuéra ramo ha omoĩ ijapópekuéra umi tuicha añetegua profesía rehegua ko árape guarã. Umi ñe’ẽ marangatu oñeme’ẽ haguéicha yma Israel yma guarépe, ko’ãva avei hína peteĩ jerovia marangatu oñembohasava’erãva yvy ariguápe. Umi mbohapy ánhel Apocalipsis 14-pe ohechauka umi tavayguápe omoneĩva Tupã marandu kuéra resape ha osẽva Hemimbou ramo omyasãi hag̃ua pe ñemboguata yvy pukukue ha ipekue javeve.” Testimonies, volúmen 5, 455.</w:t>
      </w:r>
    </w:p>
    <w:p>
      <w:pPr>
        <w:pStyle w:val="ArticleBody"/>
        <w:jc w:val="left"/>
      </w:pPr>
      <w:r>
        <w:rPr>
          <w:rFonts w:ascii="Times New Roman" w:hAnsi="Times New Roman" w:eastAsia="Times New Roman" w:cs="Times New Roman"/>
        </w:rPr>
        <w:t>Pe adverténsia ojeheraldava’erã umi oñeikuaaukáva mokõi aty mokõi tábla rehegua ñongatuháramo, ha’e hína peteĩ ñe’ẽmondo ani hag̃ua oñemoneĩ catolicismo marka. Upe protesta oñemoĩ Acab ha Jezabel joaju ndaiporihápe léi rovake, ha Elías ohechauka upéva Monte Carmelo ári. Pe ñeme’ẽ umi mokõi tábla ita rehegua Monte Sinaípe ohechaukaraka pe ñeme’ẽ Habacuc mokõi tábla ao rehegua tembiasakue 1842 guive 1849 peve. Habacuc mokõi tábla ha’e pe techaukaha pe ñe’ẽme’ẽ joaju rehegua Tupã ha Itavayguakuéra protestante ndive. Oñemboykévo umi tábla, upéva ojoguáta Israel ymaguare omboykévo Tupã léi.</w:t>
      </w:r>
    </w:p>
    <w:p>
      <w:pPr>
        <w:pStyle w:val="ArticleBody"/>
        <w:jc w:val="left"/>
      </w:pPr>
      <w:r>
        <w:rPr>
          <w:rFonts w:ascii="Times New Roman" w:hAnsi="Times New Roman" w:eastAsia="Times New Roman" w:cs="Times New Roman"/>
        </w:rPr>
        <w:t>Umi Millerita oike oike pe Tenda Marangatuvépe ha ohupyty pype Arapokõi rehegua tesakã; upéicharõ jepe, pe prueba rembiasakue ne’ĩra gueteri oñemohu’ãmba. Upe jave avei, Republicanismo ratĩ ohohína kuri upe tembiasápe voi. Ha mokõivéva ratĩ oguahẽta peteĩ mba’e guasu iñoguata joajúpe ary 1863-pe.</w:t>
      </w:r>
    </w:p>
    <w:p>
      <w:pPr>
        <w:pStyle w:val="ArticleBody"/>
        <w:jc w:val="left"/>
      </w:pPr>
      <w:r>
        <w:rPr>
          <w:rFonts w:ascii="Times New Roman" w:hAnsi="Times New Roman" w:eastAsia="Times New Roman" w:cs="Times New Roman"/>
        </w:rPr>
        <w:t>Pe mensáhe Elías rehegua Miller-gui omoheñói peteĩ proceso de purificación progresiva, pe propósito oñeha’arõva reheve omopyenda hag̃ua pe kórno Protestánte; ha upe historia joajúpevoi pe kórno Republicáno oikeva’ekue peteĩ proceso progresivo de desarrollo político-pe. Mokõivéva kórno oĩ peteĩchagua mymba yvy arigua ári, upévare oho vaʼerã joajúpe ha peteĩ ñeʼẽme pe mymba yvy arigua rembiasakue pukukue javeve.</w:t>
      </w:r>
    </w:p>
    <w:p>
      <w:pPr>
        <w:pStyle w:val="ArticleBody"/>
        <w:jc w:val="left"/>
      </w:pPr>
      <w:r>
        <w:rPr>
          <w:rFonts w:ascii="Times New Roman" w:hAnsi="Times New Roman" w:eastAsia="Times New Roman" w:cs="Times New Roman"/>
        </w:rPr>
        <w:t>Pe mba’e peteĩha profétikogua ohechaukáva mymba yvy rehegua ratĩ republicano ha’e pe tembiapo oñe’ẽvo Constitución omoañetepyrũ hag̃uáicha ary 1789-pe. Ary 1798-pe, (pe paha árape, araka’e pe lívro Daniel rehegua ojeipe’a va’ekue), pe mymba yvy rehegua oñe’ẽta hag̃ua peteĩha jey pe mburuvicharenda poteĩha ramo profecía bíblica-pe. Ary 1798 ha’e va’ekue ñepyrũrã Tetã peteĩ reko Amérikagua rehegua pe mburuvicharenda poteĩha ramo profecía bíblica-pe, ha pe ñe’ẽ oikova’ekue pe mymba yvy rehegua rembiasakue ñepyrũme ary 1798-pe ohechaukáva’erã pe pahaite jey pe mburuvicharenda poteĩha oñe’ẽtaha, ha upe aravo ojehechauka dragón ñe’ẽ ramo. Ñahesa’ỹijóramo umi léi oñemoneĩva’ekue pe ratĩ republicano rupive Tetã peteĩ reko Amérikagua-pe ary 1798-pe, tekotevẽ ñaha’arõ jahecha hag̃ua peteĩ typificación umi léi ojemoneĩtava Sunday law ndive oñondive, Tetã peteĩ reko Amérikagua oñe’ẽ vove dragónicha. Jahesa’ỹijóvo ko’ã irundy léi oúva upe rire, eporandu nde jupe: umi irundy léi oñemoneĩva’ekue ary 1798-pe, oguerekópa pe firma profética Alpha ha Omega rehegua?</w:t>
      </w:r>
    </w:p>
    <w:p>
      <w:pPr>
        <w:pStyle w:val="ArticleBody"/>
        <w:jc w:val="left"/>
      </w:pPr>
      <w:r>
        <w:rPr>
          <w:rFonts w:ascii="Times New Roman" w:hAnsi="Times New Roman" w:eastAsia="Times New Roman" w:cs="Times New Roman"/>
        </w:rPr>
        <w:t>Ary 1798-pe, Tetã peteĩ rekojoja Amandaje ohasa heta léi iñimportánteva ojekuaáva Léikue Tetãygua Pytagua ha Ñe’ẽ Ñembyahýi rehegua ramo. Koʼã léi niko irundy léi aty vaʼekue, ohasáva pe Congreso oisãmbyhýva Federalista-kuéra ha omoañetéva mburuvicha guasu John Adams, Estados Unidos mokõiha mburuvicha guasu ha George Washington vice mburuvicha guasu yma guare.</w:t>
      </w:r>
    </w:p>
    <w:p>
      <w:pPr>
        <w:pStyle w:val="ArticleBody"/>
        <w:jc w:val="left"/>
      </w:pPr>
      <w:r>
        <w:rPr>
          <w:rFonts w:ascii="Times New Roman" w:hAnsi="Times New Roman" w:eastAsia="Times New Roman" w:cs="Times New Roman"/>
        </w:rPr>
        <w:t>Léi de Naturalización: Ko léi ombohetave vaʼekue pe ára ojeikovaʼerãha tetãme umi inmigránte ikatu hag̃uáicha oiko tetãygua Estados Unidos-pegua, 5 áño guive 14 áño peve. Ojejapo vaʼekue tenonderãite ojejoko hag̃ua pe mbarete orekóva umi inmigránte pyahu, haʼekuéra heta jey oñemoirũvaʼekue pe partido opositor ndive, umi Democratic-Republicans.</w:t>
      </w:r>
    </w:p>
    <w:p>
      <w:pPr>
        <w:pStyle w:val="ArticleBody"/>
        <w:jc w:val="left"/>
      </w:pPr>
      <w:r>
        <w:rPr>
          <w:rFonts w:ascii="Times New Roman" w:hAnsi="Times New Roman" w:eastAsia="Times New Roman" w:cs="Times New Roman"/>
        </w:rPr>
        <w:t>Léi de los Amigos Extranjeros: Ko léi ombojerovia vaʼekue mburuvichavetepe omosẽ hag̃ua tetãgui umi ndahaʼéiva tetãygua ojehechakuaáramo haʼekuéra peteĩ amenaza Tetã peteĩ reko Amérika Joajupegua rekove hag̃ua pyʼaguapýpe jave. Omeʼẽ vaʼekue mburuvichavetepe pokatu ojoko ha omosẽ hag̃ua tetãgui oimeraẽ ndahaʼéiva tetãygua haʼe ohechávaramo iñañáva térã ipeligrosóva.</w:t>
      </w:r>
    </w:p>
    <w:p>
      <w:pPr>
        <w:pStyle w:val="ArticleBody"/>
        <w:jc w:val="left"/>
      </w:pPr>
      <w:r>
        <w:rPr>
          <w:rFonts w:ascii="Times New Roman" w:hAnsi="Times New Roman" w:eastAsia="Times New Roman" w:cs="Times New Roman"/>
        </w:rPr>
        <w:t>Léi de los Enemigos Extranjeros: Ko léi ome'ẽkuri umi ciudadano tetãnguéra oĩva ñorairõme Estados Unidos ndive ñembokatupyry, ñejoko ha ñemondo hag̃ua tetãgui. Oñemoĩkuri peteĩ ñeñangarekorã ramo pe tekove asy ha jepy’apy oĩva’ekue ary 1790 paha rupi.</w:t>
      </w:r>
    </w:p>
    <w:p>
      <w:pPr>
        <w:pStyle w:val="ArticleBody"/>
        <w:jc w:val="left"/>
      </w:pPr>
      <w:r>
        <w:rPr>
          <w:rFonts w:ascii="Times New Roman" w:hAnsi="Times New Roman" w:eastAsia="Times New Roman" w:cs="Times New Roman"/>
        </w:rPr>
        <w:t>Pe Léi de Sedición: Kóva hína pe Alien and Sedition Acts apytépe pe ipolemikavéva. Omoĩ vaʼekue ramo peteĩ mbaʼe vaiha, ojepublika hag̃ua jehaipy “japu, tekovaiha omyasãiva ha tembiapo vaíva” gobierno rehe térã iofisiálakuéra rehe, ikatu hag̃uáicha oñemongy hag̃ua héra térã oñemoĩ hag̃ua chupekuéra ñemboyke ha ñemotĩme. Umi omoakãʼỹva ko léi rehe ohecha vaʼekue kóva ramo peteĩ jeity jojaʼỹva ñeʼẽ hag̃uáre ha prensa rekosãsóre.</w:t>
      </w:r>
    </w:p>
    <w:p>
      <w:pPr>
        <w:pStyle w:val="ArticleBody"/>
        <w:jc w:val="left"/>
      </w:pPr>
      <w:r>
        <w:rPr>
          <w:rFonts w:ascii="Times New Roman" w:hAnsi="Times New Roman" w:eastAsia="Times New Roman" w:cs="Times New Roman"/>
        </w:rPr>
        <w:t>Ley de Alienígenas ha Sedición rehegua ogueru heta ñembyai ha omoheñói ñemoĩ mbarete umi Democratic-Republicans-gui, oimo'ãva ko'ã léi ombyaiha umi derécho Constitucional fundamental ha ojepytasoha hikuái iñirũnguéra partido político rehe. He'i hikuái umi léi ha'eha peteĩ jeike vai Primera Enmienda rehe, oñangarekóva ñe'ẽ rekovépe ha prensa sãso rehe. Ipahápe, ko'ã léi oreko peteĩ tembiapo elección ary 1800-pe, upérõ Thomas Jefferson ha umi Democratic-Republicans ogana presidencia ha Congreso, ha upéva ogueru Ley de Sedición ñembogue.</w:t>
      </w:r>
    </w:p>
    <w:p>
      <w:pPr>
        <w:pStyle w:val="ArticleBody"/>
        <w:jc w:val="left"/>
      </w:pPr>
      <w:r>
        <w:rPr>
          <w:rFonts w:ascii="Times New Roman" w:hAnsi="Times New Roman" w:eastAsia="Times New Roman" w:cs="Times New Roman"/>
        </w:rPr>
        <w:t>Pe aty Demócrata-Republicano oguerovia koʼã léi oviolaha umi derécho iñepyrũmbyetéva oñemombaretéva Constitución rupive, ha avei oguerovia kuri umi léi ojejapohague oñehundi hag̃ua pe aty político iñorairõvévape. Ndaipóri mbaʼeve heʼiséva koʼã léi oñemboykéramo térã upéi opámaramo, pe Alfa ha Omega ohechauka pe paha pe ñepyrũ ndive. Pe tembiasápe koʼã léi oñemoĩhaguépe térã “ñeʼẽ” haguépe léiramo, pe aty Federalista oñemoĩ kuri peteĩ aty héra Demócrata-Republicano rehe. Pe ñemoambue pe aty Demócrata-Republicano rehegua ipahápe omoheñói pe aty Republicano. Peteĩ aty político oñembojoaju hetave hag̃ua tenonderãite peteĩ ñemoĩpy añetetéva tembiguái rekovai rehe.</w:t>
      </w:r>
    </w:p>
    <w:p>
      <w:pPr>
        <w:pStyle w:val="ArticleBody"/>
        <w:jc w:val="left"/>
      </w:pPr>
      <w:r>
        <w:rPr>
          <w:rFonts w:ascii="Times New Roman" w:hAnsi="Times New Roman" w:eastAsia="Times New Roman" w:cs="Times New Roman"/>
        </w:rPr>
        <w:t>Umi historiadorkuéra ombojekuaa 1863 ha’eha pe punto mbyteetéva pe ñorairõ civil-pe, peteĩ ñorairõ oñemopyendáva tembiguáiramo jeiko rehe. 1863 ha’e avei peteĩ waymark umi pyahu poyvi rerahahárape g̃uarã pe kũatĩ protestánte pegua, ha’ekuéra upérõ omboyke va’ekue pe peteĩha aravo-profecía oñeme’ẽva’ekue Míller-pe ánhelkuéra rupi (pe profesía “mokõiha poapy jey” rehegua Levítico mokõipa poteĩme). Ikatúpa ha’e peteĩ coincidencia añoite pe profesía umi poapy jey rehegua oĩ hag̃uáicha oñemopyendáva pe tembiguáiramo jeiko léi rehe oñemoĩva pe kapítulo mboyveguápe Levítico-pe? Pe “maldición” ojehechaukáva umi “poapy jey” rupive ha’e va’ekue pe ñe’ẽme’ẽva: pe pacto léi kapítulo mokõipa pohárõ pegua noñeñangarekóiramo, Israel upéicharõ omohu’ãta iñemoñare rembiasakue ojevyjeyvo pe tembiguáiramo jeikope, upégui oñeguenohẽ hague oñepyrũrõ guare oguata Yguasu Pytã rupi.</w:t>
      </w:r>
    </w:p>
    <w:p>
      <w:pPr>
        <w:pStyle w:val="ArticleBody"/>
        <w:jc w:val="left"/>
      </w:pPr>
      <w:r>
        <w:rPr>
          <w:rFonts w:ascii="Times New Roman" w:hAnsi="Times New Roman" w:eastAsia="Times New Roman" w:cs="Times New Roman"/>
        </w:rPr>
        <w:t>1798 guive 1863 peve pe aty politikokue hérava Partido Democrático-Republicano ohasa peteĩ serie de ñemopotĩ térã mba’e ryryipa. 1798 guive tenonderã, ha ko’ýte 11 jasypoapy 1840 guive 1863 peve, pe movimiento Millerita ohasa avei peteĩ serie de ñemopotĩ ha mba’e ryryipa.</w:t>
      </w:r>
    </w:p>
    <w:p>
      <w:pPr>
        <w:pStyle w:val="ArticleBody"/>
        <w:jc w:val="left"/>
      </w:pPr>
      <w:r>
        <w:rPr>
          <w:rFonts w:ascii="Times New Roman" w:hAnsi="Times New Roman" w:eastAsia="Times New Roman" w:cs="Times New Roman"/>
        </w:rPr>
        <w:t>Pe Partido Demócrata-Republicano, peteĩva umi ypykue partido polítikogui Estados Unidos-pe, ndoguerekói peteĩ transformación directa pe Partido Republicano moderno-pe, oĩháicha ko árape. Upéva rangue, ohasa peteĩ serie de cambio ha ñemboja’o rupi tiempo ohasávo, ipahápe ogueraha opaichagua partido político ñemoheñói-pe pe Partido Republicano osẽ mboyve.</w:t>
      </w:r>
    </w:p>
    <w:p>
      <w:pPr>
        <w:pStyle w:val="ArticleBody"/>
        <w:jc w:val="left"/>
      </w:pPr>
      <w:r>
        <w:rPr>
          <w:rFonts w:ascii="Times New Roman" w:hAnsi="Times New Roman" w:eastAsia="Times New Roman" w:cs="Times New Roman"/>
        </w:rPr>
        <w:t>Pe Partido Demócrata-Republikáno, heta jey ojoaju Thomas Jefferson ha James Madison rehe, oñemopyenda siglo XVIII pahápe peteĩ ñeñembohovái ramo Partido Federalista-pe. Umi Demócrata-Republikáno omomba’e peteĩ interpretación mbarete Constitución rehegua, umi estado derécho, ha umi interes agrario rehegua.</w:t>
      </w:r>
    </w:p>
    <w:p>
      <w:pPr>
        <w:pStyle w:val="ArticleBody"/>
        <w:jc w:val="left"/>
      </w:pPr>
      <w:r>
        <w:rPr>
          <w:rFonts w:ascii="Times New Roman" w:hAnsi="Times New Roman" w:eastAsia="Times New Roman" w:cs="Times New Roman"/>
        </w:rPr>
        <w:t>Ha katu, ary 1820 aryguive, pe Partido Demócrata-Republicano oñepyrũ oñembyai umi línea regional ha ideológica rupi. Pe ñemboja’o tenondegua oiko pe Era of Good Feelings (1817–1825) aja, upérõ ndaipóri rupi oposición mbarete James Monroe presidencia rehe. Ko período py’aguapy político rehegua oipytyvõ pe Partido Demócrata-Republicano ñemboguejýpe. Ipahápe, pe partido oñemboja’o heta facción-pe ha oñemoambue ko’ã aty político-pe:</w:t>
      </w:r>
    </w:p>
    <w:p>
      <w:pPr>
        <w:pStyle w:val="ArticleBody"/>
        <w:jc w:val="left"/>
      </w:pPr>
      <w:r>
        <w:rPr>
          <w:rFonts w:ascii="Times New Roman" w:hAnsi="Times New Roman" w:eastAsia="Times New Roman" w:cs="Times New Roman"/>
        </w:rPr>
        <w:t>Partido Democrático: Umi segidorkuéra Andrew Jackson rehegua, ha'éva oiko va'ekue tetã ruvicha guasu sieteháva ary 1829-pe, omoheñói Partido Democrático. Umi demócrata jacksoniano omotenonde peteĩ poder ejecutivo mbarete, tetãmbytépe ñemyasãi gotyo kuarahyreike, ha peteĩ derecho de sufragio ipyahuvéva kuimba'e morotĩme g̃uarã.</w:t>
      </w:r>
    </w:p>
    <w:p>
      <w:pPr>
        <w:pStyle w:val="ArticleBody"/>
        <w:jc w:val="left"/>
      </w:pPr>
      <w:r>
        <w:rPr>
          <w:rFonts w:ascii="Times New Roman" w:hAnsi="Times New Roman" w:eastAsia="Times New Roman" w:cs="Times New Roman"/>
        </w:rPr>
        <w:t>Partido Republicano Nacional: Ko partido osẽ vaʼekue ombohovái hag̃ua Andrew Jackson presidénsia, ha upéi oñembojoaju ambue atykuéra anti-Jackson ndive oiko hag̃ua Partido Whig. Umi Republicano Nacional, hetave jey, oipytyvõve vaʼekue peteĩ gobierno federal mbarete ha ñemoakãrapuʼã económico.</w:t>
      </w:r>
    </w:p>
    <w:p>
      <w:pPr>
        <w:pStyle w:val="ArticleBody"/>
        <w:jc w:val="left"/>
      </w:pPr>
      <w:r>
        <w:rPr>
          <w:rFonts w:ascii="Times New Roman" w:hAnsi="Times New Roman" w:eastAsia="Times New Roman" w:cs="Times New Roman"/>
        </w:rPr>
        <w:t>Partido Antimasónico: Kóva ha’e va’ekue peteĩ partido político sapy’aguáva oikóva 1820 arykuérape, tenonderãite osẽva’ekue temimo’ãgui oñeñandúva hague pe fraternidad masónica ñemiguáva pu’aka rehe. Oñemongaru hag̃ua ipype oĩ va’ekue peteĩ kuatia pehẽngue umi ex Democrático-Republicanos-gui.</w:t>
      </w:r>
    </w:p>
    <w:p>
      <w:pPr>
        <w:pStyle w:val="ArticleBody"/>
        <w:jc w:val="left"/>
      </w:pPr>
      <w:r>
        <w:rPr>
          <w:rFonts w:ascii="Times New Roman" w:hAnsi="Times New Roman" w:eastAsia="Times New Roman" w:cs="Times New Roman"/>
        </w:rPr>
        <w:t>Partido Whig: Oñemoheñóiva’ekue ary 1830 rupi, umi Whig oike va’ekue pype umi ex Republicano Nacional, umi Anti-Masón, ha ambue aty opositor. Ojekuaa va’ekue chupekuéra iñemoĩ rupi umi política jacksoniana rehe, pytyvõ mbarete peteĩ gobierno federal rehe, ha ñemotenonde desarrollo industrial ha económico rehe.</w:t>
      </w:r>
    </w:p>
    <w:p>
      <w:pPr>
        <w:pStyle w:val="ArticleBody"/>
        <w:jc w:val="left"/>
      </w:pPr>
      <w:r>
        <w:rPr>
          <w:rFonts w:ascii="Times New Roman" w:hAnsi="Times New Roman" w:eastAsia="Times New Roman" w:cs="Times New Roman"/>
        </w:rPr>
        <w:t>Pe Partido Republicano moderno oñemopyenda vaʼekue ary 1850-kuérape mbaʼeporãicha peteĩ mbohovái hag̃ua umi tensión regional okakuaáva esclavitud rehegua. Ogueru hag̃ua heta tapicha oúvaʼekue umi Whig yma guaréva apytégui, umi Demócrata oĩva esclavitud rehe, umi Free Soiler, ha ambuekuéra omoakãʼỹva esclavitud ñembotuicha hag̃ua yvy pyahu kuérape. Pe peteĩha candidato presidencial republicano, John C. Fremont, oñemoĩ vaʼekue ary 1856 jeporavorãme; ha pe candidato peteĩha osẽ porãva pe partidopegua, Abraham Lincoln, ojeporavo vaʼekue ary 1860-pe. Upévare, pe Partido Republicano osẽ vaʼekue ijeheguiete, ojeheʼaʼỹre pe tradición Democrático-Republicana rehe, ha oreko peteĩ tape tee historia política estadounidense-pe.</w:t>
      </w:r>
    </w:p>
    <w:p>
      <w:pPr>
        <w:pStyle w:val="ArticleBody"/>
        <w:jc w:val="left"/>
      </w:pPr>
      <w:r>
        <w:rPr>
          <w:rFonts w:ascii="Times New Roman" w:hAnsi="Times New Roman" w:eastAsia="Times New Roman" w:cs="Times New Roman"/>
        </w:rPr>
        <w:t>Ary 1860-pe, pe partido Republicano ombojeporavo hag̃ua iprimer mburuvicha guasu. Oñemopyenda vaʼekue peteĩ joaju rehegua partido-kuéra polítikogua opuʼãva tembiguái reko rehe. Ary 1863-pe pe Proclamación de Emancipación “ñeʼẽ” rupive ombogue tembiguái reko. Ary 1863-pe pe hatĩ republicano, upérõ ojehechauka hag̃ua pe partido Republicano rupive, “ñeʼẽ” rupive ombogue tembiguái reko, ha pe hatĩ protestante ndoikovéima peteĩ movimiento ramo ha oiko pe iglesia Adventista del Séptimo Día-rõ. Pe movimiento Millerita legal ha oficialmente opa vaʼekue mayo ary 1863-pe, ha upe ary-pe Moisés juramento, pe profecía tembiguái rehegua, oñemboyke. Pe oguerekóva apysa, tohendu.</w:t>
      </w:r>
    </w:p>
    <w:p>
      <w:pPr>
        <w:pStyle w:val="ArticleBody"/>
        <w:jc w:val="left"/>
      </w:pPr>
      <w:r>
        <w:rPr>
          <w:rFonts w:ascii="Times New Roman" w:hAnsi="Times New Roman" w:eastAsia="Times New Roman" w:cs="Times New Roman"/>
        </w:rPr>
        <w:t>Ko’ág̃a ikatu hag̃uáicha iporã ñame’ẽ peteĩ jehecha mbyky pe “Moises ñe’ẽme’ẽ” rehe, pe proféta Daniel ohenóiva upéicha.</w:t>
      </w:r>
    </w:p>
    <w:p>
      <w:pPr>
        <w:pStyle w:val="ArticleScripture"/>
        <w:jc w:val="left"/>
      </w:pPr>
      <w:r>
        <w:rPr>
          <w:rFonts w:ascii="Times New Roman" w:hAnsi="Times New Roman" w:eastAsia="Times New Roman" w:cs="Times New Roman"/>
        </w:rPr>
        <w:t>Heẽ, opa Israel ojeitypa nde léigui, ojei hag̃ua ani hag̃ua ohendu nde ñe'ẽ; upévare pe maldisión oñohẽ ore ári, ha pe juramento ojehaíva Moisés, Tupã rembiguái, léipe, ñande angaipa haguére hese. Daniel 9:11.</w:t>
      </w:r>
    </w:p>
    <w:p>
      <w:pPr>
        <w:pStyle w:val="ArticleBody"/>
        <w:jc w:val="left"/>
      </w:pPr>
      <w:r>
        <w:rPr>
          <w:rFonts w:ascii="Times New Roman" w:hAnsi="Times New Roman" w:eastAsia="Times New Roman" w:cs="Times New Roman"/>
        </w:rPr>
        <w:t>William Miller, ojeisã vaʼekue Gabriel ha ambue ánhel kuérape oikuaa porãvo Tupã Ñeʼẽ, peteĩhaite ogueraha vaʼekue “mokõi siete ára” Levítico mokõipa poteĩ-pe. Miller remimombeʼu heʼiha, iñemoarandu hag̃ua la Biblia-pe, oñepyrũ hague Génesis arandúpe ha upévare ohasa vaʼekue hesakã porã hag̃uáicha Levítico-pe mboyve og̃uahẽ hag̃ua umi mokõi mil trescientos ary Daniel capítulo ocho versículo catorce-pe. Haʼe oiporu hag̃uáicha añoite la Biblia ha peteĩ concordancia Cruden rehegua.</w:t>
      </w:r>
    </w:p>
    <w:p>
      <w:pPr>
        <w:pStyle w:val="ArticleBody"/>
        <w:jc w:val="left"/>
      </w:pPr>
      <w:r>
        <w:rPr>
          <w:rFonts w:ascii="Times New Roman" w:hAnsi="Times New Roman" w:eastAsia="Times New Roman" w:cs="Times New Roman"/>
        </w:rPr>
        <w:t>Cruden concordancia ndorekói mba’eveichagua referencia umi ñe’ẽ hebreo térã griego rehe, upéi oñembohasava’ekue ingléspe Biblia King James-pe. Miller ohechákuri pe “contexto” pe pasaje omba’apohápe hese omoañete hag̃ua iñentendimiento peteĩ ñe’ẽ térã peteĩ pasaje Escritura-gui. Ha og̃uahẽvo pe iñentendimiento rehegua umi “siete tiempos” rehe, hasy’ỹeterei ojehecha hag̃ua pe contexto umi “siete tiempos” Levítico capítulo veintiséis-pe guarã ha’eha capítulo veinticinco.</w:t>
      </w:r>
    </w:p>
    <w:p>
      <w:pPr>
        <w:pStyle w:val="ArticleBody"/>
        <w:jc w:val="left"/>
      </w:pPr>
      <w:r>
        <w:rPr>
          <w:rFonts w:ascii="Times New Roman" w:hAnsi="Times New Roman" w:eastAsia="Times New Roman" w:cs="Times New Roman"/>
        </w:rPr>
        <w:t>Kapítulo mokõipa po outlína pe yvy pytuʼu, pe Jubileo ha tembiguái rehegua léi-kuéra. Kapítulo mokõipa popegua léi-kuéra oike “Moisés, Ñandejára rembiguái, léi” ryepýpe, ha omeʼẽ peteĩ jehovasa oñeñeʼẽrendúramo, ha peteĩ “maldición” noñeñeʼẽrendúiramo. Kapítulo mokõipa õme, pe maldición “siete veces” rehegua ojoja mokõi mil po ciento veinte ary rehe, ha oñemoĩ hesakã hag̃uáicha pe contexto evidente-pe umi tembiapoukapy yvy pytuʼu rehegua ha pe tembiguái rehegua principio-kuéra ndive. Kapítulo mokõipa õme, pe castigo oñehenói “che pacto ñorairõ.”</w:t>
      </w:r>
    </w:p>
    <w:p>
      <w:pPr>
        <w:pStyle w:val="ArticleScripture"/>
        <w:jc w:val="left"/>
      </w:pPr>
      <w:r>
        <w:rPr>
          <w:rFonts w:ascii="Times New Roman" w:hAnsi="Times New Roman" w:eastAsia="Times New Roman" w:cs="Times New Roman"/>
        </w:rPr>
        <w:t>Upérõ che avei aguata pene kóntrape, ha ambopochyve pene ári gueteri siete jey pene angaipa rehe. Ha aguerúta pene ári peteĩ kyse puku, ojepy’amongetáva che ñe’ẽme’ẽ joavy rehe; ha peñembyaty vove pene táva kuérape, amondóta pene apytépe mba’asy vai, ha peẽ peñeme’ẽta pe ñenemiga pópe. Levítico 26:24, 25.</w:t>
      </w:r>
    </w:p>
    <w:p>
      <w:pPr>
        <w:pStyle w:val="ArticleBody"/>
        <w:jc w:val="left"/>
      </w:pPr>
      <w:r>
        <w:rPr>
          <w:rFonts w:ascii="Times New Roman" w:hAnsi="Times New Roman" w:eastAsia="Times New Roman" w:cs="Times New Roman"/>
        </w:rPr>
        <w:t>Iñe’ẽme ojehechakuaa hag̃ua, pe “pacto” Ñandejára oguerekóva peteĩ “pleito” rehegua ha’e pe pacto oje’e vaʼekue ymaite kuri capítulo veinticinco-pe. Pe castigo umi siete tiempos rehegua oñembohéra pe “pleito” Ñandejára “pacto” rehegua, ha pe “maldición” ojepytasóva hese ha’e Israel oñemeʼẽtaha “ijenemígo kuéra pópe”, ha oĩ rire pe enemígo kuéra retãme, (Daniel oĩ haguéicha) Israel oikóta ijenemígo kuéra rembiguái ramo.</w:t>
      </w:r>
    </w:p>
    <w:p>
      <w:pPr>
        <w:pStyle w:val="ArticleBody"/>
        <w:jc w:val="left"/>
      </w:pPr>
      <w:r>
        <w:rPr>
          <w:rFonts w:ascii="Times New Roman" w:hAnsi="Times New Roman" w:eastAsia="Times New Roman" w:cs="Times New Roman"/>
        </w:rPr>
        <w:t>Moisés ohaírõrõ guare Levítico mokõipa teĩme, Israel yma guare ojepe’ámakuri Egipto rembiguaígui, ha tembiguái reko rembiasakue ojehechaukáva mokõipa po capítulope oguerúta vaʼerã peteĩ jehovasa térã peteĩ ñeʼẽvai. Israel yma guare araka’eve ndojapói Jubileo mbojojaha mbojojápe he’íva, ha ipahápe mokõivéva, pe reino yvategua ha pe yvy gotyogua, oñemosarambi “mokõiha poapy jey” aja, oñekumpli hag̃ua upe Daniel ohenóiva “Moisés ñe’ẽvai”.</w:t>
      </w:r>
    </w:p>
    <w:p>
      <w:pPr>
        <w:pStyle w:val="ArticleBody"/>
        <w:jc w:val="left"/>
      </w:pPr>
      <w:r>
        <w:rPr>
          <w:rFonts w:ascii="Times New Roman" w:hAnsi="Times New Roman" w:eastAsia="Times New Roman" w:cs="Times New Roman"/>
        </w:rPr>
        <w:t>Pe joajúva ñemoñe’ẽ Ñandejára ha Israel apytépe, oñepyrũva’ekue iñembigoguái Egíptope, opa Assiria ha Babilóniape iñembigoguái reheve. Umi “siete tiempo” pe tetãnguéra yvate gotyo oĩvare oñemohu’ã 1798-pe, ha umi “siete tiempo” pe tetãnguéra ñemby gotyo oĩvare oñemohu’ã 1844-pe. Pe ñepyrũha ko mokõi periodo siete tiempo rehegua ojehechauka Isaías arandukápe, capítulo siete-pe, peteĩ profesía sesenta y cinco ary rehegua rupive, Isaías omombe’u va’ekue mburuvicha guasu Acaz Judá pegua-pe ary 742 JC-pe.</w:t>
      </w:r>
    </w:p>
    <w:p>
      <w:pPr>
        <w:pStyle w:val="ArticleScripture"/>
        <w:jc w:val="left"/>
      </w:pPr>
      <w:r>
        <w:rPr>
          <w:rFonts w:ascii="Times New Roman" w:hAnsi="Times New Roman" w:eastAsia="Times New Roman" w:cs="Times New Roman"/>
        </w:rPr>
        <w:t>Siria akã rehegua hína Damasco, ha Damasco akã rehegua hína Rezín; ha sesenta ha cinco ary ryepýpe Efraín oñembyaietéta, ani hag̃ua tetã ramo oiko. Ha Efraín akã rehegua hína Samaria, ha Samaria akã rehegua hína Remalías ra’y. Peẽ ndapejeroviáiramo, añetehápe ndapeñemopyendamo’ãi. Isaías 7:8, 9.</w:t>
      </w:r>
    </w:p>
    <w:p>
      <w:pPr>
        <w:pStyle w:val="ArticleBody"/>
        <w:jc w:val="left"/>
      </w:pPr>
      <w:r>
        <w:rPr>
          <w:rFonts w:ascii="Times New Roman" w:hAnsi="Times New Roman" w:eastAsia="Times New Roman" w:cs="Times New Roman"/>
        </w:rPr>
        <w:t>Isaías ohechakuaa vaʼekue “hyepýpe” sesenta y cinco ary, upe ára guive oñemoherakuã haguépe pe profesía ary 742 a.C.-pe, pe rréino yvategua oñembyai hag̃uáicha. Diecinueve ary rire, ary 723 a.C.-pe, pe rréino yvategua Israel-gua ojegueraha tembiguáiramo Asiria ruvicha guasu poguýpe, ha cuarenta y seis ary rire pe Babilonia ruvicha guasu ogueraha tembiguáiramo pe rréino yvýpeguápe Judá-pe ary 677 a.C.-pe. Pe profesía sesenta y cinco ary rehegua omoheñói seis techaukaha histórico. Peteĩha haʼe ary 742 a.C., oñemoherakuãhápe pe marandu. Diecinueve ary rire, ary 723 a.C.-pe, pe rréino yvategua ojegueraha tembiguáiramo Asiria-gua poguýpe. Cuarenta y seis ary rire, ary 677 a.C.-pe, pe rréino yvýpegua ojegueraha tembiguáiramo Babilonia-gua poguýpe. Umi peteĩ dos mil quinientos veinte ary oñepyrũ vaʼekue ary 723 a.C.-pe upéi opa ary 1798-pe. Upéi, ary 1844-pe, umi dos mil quinientos veinte ary oñepyrũ vaʼekue ary 677 a.C.-pe oguahẽ ipahápe. Ary 1844 guive, pe marandu ypykue oñemyasãi diecinueve ary peve oguahẽ hag̃ua ary 1863-pe ikatu hag̃uáicha oñembotykuaite opaite pe estructura profética; Alpha ha Omega omarka haguére diecinueve ary oñepyrũ hag̃ua pe estructura profética, upéicha avei oĩvaʼerã diecinueve ary oguahẽ hag̃ua ipahápe.</w:t>
      </w:r>
    </w:p>
    <w:p>
      <w:pPr>
        <w:pStyle w:val="ArticleBody"/>
        <w:jc w:val="left"/>
      </w:pPr>
      <w:r>
        <w:rPr>
          <w:rFonts w:ascii="Times New Roman" w:hAnsi="Times New Roman" w:eastAsia="Times New Roman" w:cs="Times New Roman"/>
        </w:rPr>
        <w:t>Israel yma guare ypykuékue oñemosãsóma Egíptope guare tembiguáigui, ha iñe’ẽrenduy’ỹ rupi mokõive tetãnguéra—yvatepegua ha ñembypegua—ojevyjey tembiguáipe. Umi profesía ohasa yma guare Israel tee maranduhára rembiasakuegui Israel espiritual ko’ãgaguápe, ha upéicha rupi opaite umi maranduhára techaukaha rembiapotee ha’e tembiguái reko.</w:t>
      </w:r>
    </w:p>
    <w:p>
      <w:pPr>
        <w:pStyle w:val="ArticleBody"/>
        <w:jc w:val="left"/>
      </w:pPr>
      <w:r>
        <w:rPr>
          <w:rFonts w:ascii="Times New Roman" w:hAnsi="Times New Roman" w:eastAsia="Times New Roman" w:cs="Times New Roman"/>
        </w:rPr>
        <w:t>Isaías omombe’upyre capítulo siete-pe oñeme’ẽ va’ekue mburuvicha vai Acaz-pe Isaías rupive ary 742 a.C.-pe, peteĩ ñorairõ tetãygua amo yvate ha yvy gotyo oikótava ojehechakuaa jave. Acaz rréino yvy gotyogua ha’e va’ekue pe yvy porãite tee Israel ymaguaregua. Ary 1798-pe, pe yvy porãite espiritual maranduhai Bíblico ñemoñe’ẽnguépe oñepyrũ ogoverna Biblia ñemoñe’ẽnguépe pe sexto rréino ramo. Umi siete tiempo oúva pe yvy porãite tee rehe opa rire ary 1844-pe, oĩ va’ekue, mburuvicha Acaz rembiasakueicha, peteĩ ñorairõ tetãygua oikótava. Ary 1844 peve, umi aty polítikogua ojeka’ívo ha ojapo joajuha guasu rupi oikóva apañuãi ha’e va’ekue haimeteite oñemohenda mokõi clase de convicción política-pe. Tembiguái rekóre oñeñe’ẽvo, umi Demócrata-kuéra oime va’ekue tembiguái rekóre, ha umi Republicano-kuéra katu oñemoĩ tembiguái reko rehe. Ary 1798 guive ñorairõ tetãygua ñepyrũ ary 1860 peve, pe proceso oñemoheñóivo mokõi clase de aty política oñemohenda hag̃ua, oñemohenda va’ekue.</w:t>
      </w:r>
    </w:p>
    <w:p>
      <w:pPr>
        <w:pStyle w:val="ArticleBody"/>
        <w:jc w:val="left"/>
      </w:pPr>
      <w:r>
        <w:rPr>
          <w:rFonts w:ascii="Times New Roman" w:hAnsi="Times New Roman" w:eastAsia="Times New Roman" w:cs="Times New Roman"/>
        </w:rPr>
        <w:t>Acaz ohechauka pe yvy hechapyrã literal, ha upévare omboyke pe yvy hechapyrã espiritual. Acaz rembiasakue omboyke pe tembiasakue profético, upépe pe profesía oñemoherakuãhague ary 742 a.C.-pe, ha upévare omboyke pe tembiasakue upépe pe profesía opa hague. Ñepyrũrã rembiasakuepe, pe reino yvatepegua, oĩva pa távagui, oñemboyke kuri ambue mokõi távagui, oñemoĩ hag̃uáicha ñembyai rupive pe gobiernorã divinamente oñemopyendava’ekue umi mokõi távape yvy gotyopegua. Umi pa távayvatepegua ojapo kuri peteĩ joaju Siria ndive, omboykévo pe joaju oĩva pe confederación yvy gotyopegua ha peteĩ mbarete ojehechaukáva simbólicamente Siria rupive.</w:t>
      </w:r>
    </w:p>
    <w:p>
      <w:pPr>
        <w:pStyle w:val="ArticleBody"/>
        <w:jc w:val="left"/>
      </w:pPr>
      <w:r>
        <w:rPr>
          <w:rFonts w:ascii="Times New Roman" w:hAnsi="Times New Roman" w:eastAsia="Times New Roman" w:cs="Times New Roman"/>
        </w:rPr>
        <w:t>Ko ñe’ẽmbyky omombe’u porã pe “siete tiempo” oĩva Levítico veintiséis-peha ha’eha peteĩ ñe’ẽme’ẽ joajupegua omohendáva térã peteĩ jehovasa ñe’ẽrendu rehe, térã pe “maldición” tembiguáiramo oikovéva ñe’ẽrendu’ỹ rehe. Pe reino yvategua ha pe reino yvýpegua oñepyrũ oñondive peteĩ tetã ramo, oñeguenohẽva tembiguáigui, ha upéi oñegueraha jeýva tembiguáipe peteĩteĩva ipahápe.</w:t>
      </w:r>
    </w:p>
    <w:p>
      <w:pPr>
        <w:pStyle w:val="ArticleBody"/>
        <w:jc w:val="left"/>
      </w:pPr>
      <w:r>
        <w:rPr>
          <w:rFonts w:ascii="Times New Roman" w:hAnsi="Times New Roman" w:eastAsia="Times New Roman" w:cs="Times New Roman"/>
        </w:rPr>
        <w:t>Umi sesenta y cinco ary opávo umi profesía tembiguáiramo guare oñemohu'ã Israel espiritual rehe, pe yvy gloriosa espiritual-pe, peteĩ guerra civil mbytépeite, norte oñorãirõvo sur rehe. Umi oñorãirõva pe guerra civil-pe ha'eva'ekue peteĩ rréino omoheñóiva peteĩ konfederasión ha ojepe'áva pe gobierno Tupã omopyendáva'ekuegui, oĩva pe rréino iñakãratĩvape.</w:t>
      </w:r>
    </w:p>
    <w:p>
      <w:pPr>
        <w:pStyle w:val="ArticleBody"/>
        <w:jc w:val="left"/>
      </w:pPr>
      <w:r>
        <w:rPr>
          <w:rFonts w:ascii="Times New Roman" w:hAnsi="Times New Roman" w:eastAsia="Times New Roman" w:cs="Times New Roman"/>
        </w:rPr>
        <w:t>1798 guive oñepyrũvo ha pe ñorairõ tetãygua peve, republicanismo ratĩ ojejapo hag̃ua peteĩ proceso rupive, upéva ogueru mokõi clase de antagonista político ohechaukáva mokõi lado umi asunto tembiguái rehegua. Umi antagonista pro-esclavitud ohekáva ombohape hag̃ua tembiguái rembiapo oñemomba’e hag̃ua, operde pe ñorairõ.</w:t>
      </w:r>
    </w:p>
    <w:p>
      <w:pPr>
        <w:pStyle w:val="ArticleBody"/>
        <w:jc w:val="left"/>
      </w:pPr>
      <w:r>
        <w:rPr>
          <w:rFonts w:ascii="Times New Roman" w:hAnsi="Times New Roman" w:eastAsia="Times New Roman" w:cs="Times New Roman"/>
        </w:rPr>
        <w:t>1798 guive guive pe guerra civil peve, protestantísmo ratĩ oike peteĩ proceso rupive omoheñóiva mokõi aty oñomoirũ’ỹva rrelihiosopegua, ohechaukáva mokõi lado umi mba’e ojejapóva tembiguáire. Umi oñomoirũ’ỹva odefendíva tembiguái rehegua, ohekáva omantene hag̃ua pe ñehesa’ỹijo ypykue profesía tembiguáiregua rehe, operde pe ñorairõ.</w:t>
      </w:r>
    </w:p>
    <w:p>
      <w:pPr>
        <w:pStyle w:val="ArticleBody"/>
        <w:jc w:val="left"/>
      </w:pPr>
      <w:r>
        <w:rPr>
          <w:rFonts w:ascii="Times New Roman" w:hAnsi="Times New Roman" w:eastAsia="Times New Roman" w:cs="Times New Roman"/>
        </w:rPr>
        <w:t>Áño 1863-pe, republicanismo ratĩ osẽ porã omboyke hag̃ua tembiguái rekopy.</w:t>
      </w:r>
    </w:p>
    <w:p>
      <w:pPr>
        <w:pStyle w:val="ArticleBody"/>
        <w:jc w:val="left"/>
      </w:pPr>
      <w:r>
        <w:rPr>
          <w:rFonts w:ascii="Times New Roman" w:hAnsi="Times New Roman" w:eastAsia="Times New Roman" w:cs="Times New Roman"/>
        </w:rPr>
        <w:t>Áño 1863-pe pe protestantísmo ratĩ ojapo hag̃ua pe profesía tembiguái rehegua oñemboykévo.</w:t>
      </w:r>
    </w:p>
    <w:p>
      <w:pPr>
        <w:pStyle w:val="ArticleBody"/>
        <w:jc w:val="left"/>
      </w:pPr>
      <w:r>
        <w:rPr>
          <w:rFonts w:ascii="Times New Roman" w:hAnsi="Times New Roman" w:eastAsia="Times New Roman" w:cs="Times New Roman"/>
        </w:rPr>
        <w:t>Upéicha ojapóvo, haʼekuéra omboyke Miller rembiapo, Elías iñempope g̃uarã. Upéicha avei omboyke hikuái “Moisés ñeʼẽmeʼẽ,” ita pyenda iñempope g̃uarã. Upémarõ Moisés ha Elías oñemboyke, ojevy hag̃uáicha 11 jasyporundy 2001-pe.</w:t>
      </w:r>
    </w:p>
    <w:p>
      <w:pPr>
        <w:pStyle w:val="ArticleBody"/>
        <w:jc w:val="left"/>
      </w:pPr>
      <w:r>
        <w:rPr>
          <w:rFonts w:ascii="Times New Roman" w:hAnsi="Times New Roman" w:eastAsia="Times New Roman" w:cs="Times New Roman"/>
        </w:rPr>
        <w:t>Alfa ha Omega, pe lingüísta hechapyrãitéva ohai Yvypóra’ỹva guigua firmarã opaite profecía aravopegua pe “Moisés ñe’ẽme’ẽ” ryepýpe, ha’e voi omombe’úva’ekue ijehe Palmoni ramo, pe Papapy Ñandejára hechapyrãva. Ndapegueroviáiramo, añetehápe ndañemopyendamo’ãi.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Irundyha’ẽ hag̃ua</dc:title>
  <dc:subject>Tembiguái reko</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