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Tembiasakue Kañymbygua Ayvu Irundy Pa — Papapy Papyteĩ hag̃ua</w:t>
      </w:r>
    </w:p>
    <w:p>
      <w:pPr>
        <w:pStyle w:val="ArticleSubtitle"/>
        <w:jc w:val="left"/>
      </w:pPr>
      <w:r>
        <w:rPr>
          <w:rFonts w:ascii="Arial" w:hAnsi="Arial" w:eastAsia="Arial" w:cs="Arial"/>
        </w:rPr>
        <w:t>Mokõiha Ñembyasy — Mbohapyha’ẽ hag̃ua Pytyvõha Mokõi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Hermana White he’i heta jevy pe pasajé Isaíaspe oĩvape Jesús omoñe’ẽ va’ekue pe sinagóga Nazaret-pegua, ndaha’éi año pe omombe’úva Ijapótagua, ha katu avei ohechauka ñane rembiapo. Pe cumplimiento perfecto pe tembiapo oñe’unjívape guare ojejapo umi rupive omoheñóiva pe techaukaha cien cuarenta y cuatro mil-gua.</w:t>
      </w:r>
    </w:p>
    <w:p>
      <w:pPr>
        <w:pStyle w:val="ArticleScripture"/>
        <w:jc w:val="left"/>
      </w:pPr>
      <w:r>
        <w:rPr>
          <w:rFonts w:ascii="Times New Roman" w:hAnsi="Times New Roman" w:eastAsia="Times New Roman" w:cs="Times New Roman"/>
        </w:rPr>
        <w:t>Ñandejára Tupã Espíritu oĩ che ári; Ñandejára che moĩ poravopyre amombeʼu hag̃ua marandu porã umi ojejopy vaʼekuépe; chembou aipeʼa hag̃ua umi korasõ opẽva, aikuaauka hag̃ua sãsõ umi prisionérape, ha ojepeʼa hag̃ua kársel rokẽ umi oñeñapytĩvape; aikuaauka hag̃ua Ñandejára rogayhupyrã áño, ha ñande Tupã repy hag̃ua ára; ambopyʼaguapy hag̃ua opa umi hasẽvape; amoĩ hag̃ua umi Sión-pe oñembyasyvape, ameʼẽ hag̃ua chupekuéra iporãva tanimbu rendaguépe, vyʼa asykuéra rembiasy rendaguépe, ha mborerohory ao poyhu puku rekovia; ikatu hag̃uáicha ojehero chupekuéra tekojoja yvyramáta, Ñandejára ñoty, haʼe hag̃ua oñemombaʼeguasu. Haʼekuéra omopuʼãta umi yvy ojeitymbapyréva yma guaréva, omoingove jeýta umi ñembyaipa yma guaréva, ha omyatyrõta umi tavaguasu ojehundi vaʼekue, umi ñembyaipa heta ñemoñare aja. Ha umi pytagua oñemboʼýta oñangareko hag̃ua pende ovechakuéra rehe, ha umi tetã ambue raʼykuéra haʼéta pene yvy kokue mboguatahára ha pene parral ñangarekohára. Péro peẽ pejehérata Ñandejára Paʼikuéra; tapicha kuéra pene renóita ñande Tupã Rembijokuáiha; peẽ peʼúta umi tetã ambue mbaʼereta, ha ipuʼakápe peñemombaʼeguasúta. Pende ñemotĩ rendaguépe pehupytýta mokõi jey; ha ñemondýi rendaguépe ovyʼáta hikuái ipojakuépe; upévare ijyvykuérape oguerekóta hikuái mokõi jey pehẽngue; vyʼa opaʼỹva oĩta hesekuéra. Isaías 61:1–7.</w:t>
      </w:r>
    </w:p>
    <w:p>
      <w:pPr>
        <w:pStyle w:val="ArticleBody"/>
        <w:jc w:val="left"/>
      </w:pPr>
      <w:r>
        <w:rPr>
          <w:rFonts w:ascii="Times New Roman" w:hAnsi="Times New Roman" w:eastAsia="Times New Roman" w:cs="Times New Roman"/>
        </w:rPr>
        <w:t>Pe artíkulo ohasávape ñañepyrũ ñamombeʼu hag̃ua pe “ára, jasy, ára ha arýpe” omoheñóiva pe profesía ára rehegua mbohapypa porundy sy ha peteĩ arýpe ha peteĩ pa arapokõi. Aravo ndaiporivéimagui, umi irundy ñeʼẽ ohechaukáva aravo rehegua ojeporuvaʼerã techaukarãicha umi ára pahápe, amo pehẽnguépe oñembopyahu jeyhápe pe mbohapyha aipoʼa guýpe umi mbaʼe rechaukaha profesiagua pe peteĩha ha mokõiha aipoʼa rehegua. Pe “ary” haʼe “Ñandejára arýpe ojeguerohory hag̃ua,” ha avei haʼe “ñande Jára Tupã ñemoñarekovai ára.”</w:t>
      </w:r>
    </w:p>
    <w:p>
      <w:pPr>
        <w:pStyle w:val="ArticleBody"/>
        <w:jc w:val="left"/>
      </w:pPr>
      <w:r>
        <w:rPr>
          <w:rFonts w:ascii="Times New Roman" w:hAnsi="Times New Roman" w:eastAsia="Times New Roman" w:cs="Times New Roman"/>
        </w:rPr>
        <w:t>Pe “ára”, ha’e “pe ára jejopy vai rehegua”, peteĩ ára tepyme’ẽ jevy ha ñepyrũ mbohovái hag̃ua, Moisés omyesakã haguéicha.</w:t>
      </w:r>
    </w:p>
    <w:p>
      <w:pPr>
        <w:pStyle w:val="ArticleScripture"/>
        <w:jc w:val="left"/>
      </w:pPr>
      <w:r>
        <w:rPr>
          <w:rFonts w:ascii="Times New Roman" w:hAnsi="Times New Roman" w:eastAsia="Times New Roman" w:cs="Times New Roman"/>
        </w:rPr>
        <w:t>Che pe vendetta, ha pe jehepyme’ẽ; hi py osyryrýta itiempope: hi’ág̃ui hi’aguĩma iñehundi ára, ha pya’e oumba umi mba’e oútava hi’arikuéra. Deuteronomio 32:35.</w:t>
      </w:r>
    </w:p>
    <w:p>
      <w:pPr>
        <w:pStyle w:val="ArticleBody"/>
        <w:jc w:val="left"/>
      </w:pPr>
      <w:r>
        <w:rPr>
          <w:rFonts w:ascii="Times New Roman" w:hAnsi="Times New Roman" w:eastAsia="Times New Roman" w:cs="Times New Roman"/>
        </w:rPr>
        <w:t>Isaíaspe ha’e pe “ára roguerohorypyre” ha pe “ára jehepyme’ẽrã”, ha pe ára jehepyme’ẽrã ha’e Moisés “mba’e vai ára”, upépe Laodicea py osyryry oikóvo oguerohupytývo hepyme’ẽ ha jehepyme’ẽrã. Pe aravo yvy oryrýi guasu rehegua, pe mba’e vai ára, pe ára roguerohorypyre ha pe jasy peteĩha opavave ojoaju pe arapokõindy léi ndive. Pe ñe’ẽ “jasy” Joel-pe ha’e peteĩ ñe’ẽ oñemoĩva’ekue, hákatu pe ñe’ẽ oñemoĩva’ekue hekopete. Umi traduktór oñemoĩ pe ñe’ẽ “jasy” ombohovái hag̃ua añetegua rehe, pe ama paha ouhague pe jasy peteĩhápe.</w:t>
      </w:r>
    </w:p>
    <w:p>
      <w:pPr>
        <w:pStyle w:val="ArticleScripture"/>
        <w:jc w:val="left"/>
      </w:pPr>
      <w:r>
        <w:rPr>
          <w:rFonts w:ascii="Times New Roman" w:hAnsi="Times New Roman" w:eastAsia="Times New Roman" w:cs="Times New Roman"/>
        </w:rPr>
        <w:t>Pevyʼa hag̃ua, upéicharõ, peẽ Siõ raʼykuéra, ha pevyʼa Ñandejára pende Jára rehe; haʼe niko omeʼẽma peẽme ama ypykue tekojoja hag̃uáicha, ha omboguejýta peẽme hag̃ua ama, ama ypykue ha ama paha, jasy peteĩha ryepýpe. Joel 2:23.</w:t>
      </w:r>
    </w:p>
    <w:p>
      <w:pPr>
        <w:pStyle w:val="ArticleBody"/>
        <w:jc w:val="left"/>
      </w:pPr>
      <w:r>
        <w:rPr>
          <w:rFonts w:ascii="Times New Roman" w:hAnsi="Times New Roman" w:eastAsia="Times New Roman" w:cs="Times New Roman"/>
        </w:rPr>
        <w:t>Pe ñe’ẽ “jasy” ha’e peteĩ ñemyesakãnte, ndaha’éi pe texto original inspirado rehegua peteĩ parte. Pe hebreo he’i añoite ama okyha “pe peteĩha-pe” térã “ymave guaréicha” — he’iséva Tupã omoĩjeytaha ama kuéra hi’áraitépe, yma guaréichaite. Hermana White heta jey ombojoja pe movimiento Millerita 1840 guive 1844 peve Pentecostés rehe, omombe’u hag̃ua pe ama pahagua umi ára pahápe. Pe ama pahagua ou “ymave guaréicha”, ha’éva Pentecostés, ha Hermana White heta jey ombojoja upéva pe léi domingo rehe.</w:t>
      </w:r>
    </w:p>
    <w:p>
      <w:pPr>
        <w:pStyle w:val="ArticleScripture"/>
        <w:jc w:val="left"/>
      </w:pPr>
      <w:r>
        <w:rPr>
          <w:rFonts w:ascii="Times New Roman" w:hAnsi="Times New Roman" w:eastAsia="Times New Roman" w:cs="Times New Roman"/>
        </w:rPr>
        <w:t>“Pe ánhel oñondivepa oikóva mokõiha ángel marandu ñemombe’úpe omyesakã hag̃uáicha opa yvy ape ári heko mimbipápe. Ko’ápe oñemombe’u peteĩ tembiapo oguahẽtava opa yvy tuichakue javeve ha peteĩ pokatu ndaha’éiva jepiveguáicha reheve. Pe advento ñemongu’e ary 1840–44 pegua va’ekue peteĩ jehechauka hechapyrãva Tupã pokatu rehegua; pe peteĩha ángel marandu oguahẽ opa tenda misionérope ko yvy ape ári, ha ambue tetãnguérape oĩkuri pe tuichavéva religión rehegua kyre’ỹ oñehecháva’ekue oimeraẽ tetãme pe Reforma siglo XVI-gua guive; hákatu ko’ãva ohasáta pe ñemongu’e mbarete guasu rupive pe ñe’ẽmondo paha guýpe pe mbohapyha ángel rehegua.</w:t>
      </w:r>
    </w:p>
    <w:p>
      <w:pPr>
        <w:pStyle w:val="ArticleScripture"/>
        <w:jc w:val="left"/>
      </w:pPr>
      <w:r>
        <w:rPr>
          <w:rFonts w:ascii="Times New Roman" w:hAnsi="Times New Roman" w:eastAsia="Times New Roman" w:cs="Times New Roman"/>
        </w:rPr>
        <w:t>“Pe tembiapo ojoguáta upe Pentecostés Ára rembiapópe. Yma guare ama’ỹ oñeme’ẽ haguéicha, Espíritu Santo oñehẽvo pe evangelio ñepyrũme, omoheñói hag̃ua pe ta’ỹi hepyetéva, upéicha avei pe ama’ỹ pahaguáva oñeme’ẽta ipahápe oñembyaju hag̃ua pe cosecha. ‘Upérõ jaikuaáta, ñañeha’ãramo jaikuaa hag̃ua Ñandejárape: ha’e osẽ hag̃uáicha oĩma oñembosako’íva ko’ẽjuicha; ha oune ñandéve amaicha, pe ama’ỹ pahaguáva ha pe ama’ỹ yma guaréicha yvy ári.’ Oseas 6:3. ‘Pevy’a upéicharõ, Sión ra’ykuéra, ha pevy’a Ñandejára pende Járape; ha’e ome’ẽgui peẽme pe ama’ỹ yma guaréva tekome’ẽ porãme, ha omboguejýta pene ári pe ama, pe ama’ỹ yma guaréva, ha pe ama’ỹ pahaguáva.’ Joel 2:23. ‘Umi ára pahápe, he’i Tupã, añohẽta Che Espíritu opa yvypóra ári.’ ‘Ha oikóta, oimeraẽva ohenóiva Ñandejára réra oñesalváta.’ Hechos 2:17, 21.”</w:t>
      </w:r>
    </w:p>
    <w:p>
      <w:pPr>
        <w:pStyle w:val="ArticleScripture"/>
        <w:jc w:val="left"/>
      </w:pPr>
      <w:r>
        <w:rPr>
          <w:rFonts w:ascii="Times New Roman" w:hAnsi="Times New Roman" w:eastAsia="Times New Roman" w:cs="Times New Roman"/>
        </w:rPr>
        <w:t>“Pe tembiapo guasu Evangelio rehegua ndopái va’erã peteĩ jehechauka michĩvévape Tupã pokatu reheguagui pe ojehechaukava’ekue iñepyrũme. Umi profecía oñekumplíva’ekue pe ama tenondegua oñeñohẽrõ guare Evangelio ñepyrũme, upéicha avei oñekumpli jey va’erã pe ama pahápe ipahápe. Ko’ápe oĩ ‘umi ára piro’y’ rehegua, umi apóstol Pedro oma’ẽ hag̃uáicha tenonderã he’ívo: ‘Peñembyasýkena, upévare, ha pejevy Tupã rendápe, pene angaipa ikatu hag̃uáicha oñembogue, og̃uahẽvo Ñandejára renondégui umi ára piro’y; ha ha’e omondóta Jesús.’ Hechos 3:19, 20.” The Great Controversy, 611.</w:t>
      </w:r>
    </w:p>
    <w:p>
      <w:pPr>
        <w:pStyle w:val="ArticleBody"/>
        <w:jc w:val="left"/>
      </w:pPr>
      <w:r>
        <w:rPr>
          <w:rFonts w:ascii="Times New Roman" w:hAnsi="Times New Roman" w:eastAsia="Times New Roman" w:cs="Times New Roman"/>
        </w:rPr>
        <w:t>Pentecostés ha’e pe “jepe’a” térã pe “ñepyrũ” tembiapo evangeliopegua rehegua, ha pe ama paha pe “pahápe” ha’e pe “opa”. Pe peteĩha ohechauka pe pahaguápe. Pe peteĩha jasy ombojekuaa Espíritu Santo oñeñohẽha pe léi domingope.</w:t>
      </w:r>
    </w:p>
    <w:p>
      <w:pPr>
        <w:pStyle w:val="ArticleScripture"/>
        <w:jc w:val="left"/>
      </w:pPr>
      <w:r>
        <w:rPr>
          <w:rFonts w:ascii="Times New Roman" w:hAnsi="Times New Roman" w:eastAsia="Times New Roman" w:cs="Times New Roman"/>
        </w:rPr>
        <w:t>“Avave peteĩva ñande apytégui araka’eve ndojapomo’ãi Tupã sello ñanderresivi hag̃ua, ñande rekove reko orekóramo peteĩ ky’a térã peteĩ mancha jepe hese. Ñande pópe opyta ñamohenda hag̃ua umi defecto ñande rekopegua, ñamopotĩ hag̃ua pe ánga róga marangatu opaichagua mba’e ky’águi. Upéi pe ama paha ho’áta ñande ári, pe ama ypy oho’árõ guare umi temimbo’e ári Pentecostés Árape. …”</w:t>
      </w:r>
    </w:p>
    <w:p>
      <w:pPr>
        <w:pStyle w:val="ArticleScripture"/>
        <w:jc w:val="left"/>
      </w:pPr>
      <w:r>
        <w:rPr>
          <w:rFonts w:ascii="Times New Roman" w:hAnsi="Times New Roman" w:eastAsia="Times New Roman" w:cs="Times New Roman"/>
        </w:rPr>
        <w:t>“¿Mba’épa pejapo, che pehẽnguekuéra, ko tembiapo tuichaitépe peñembosako hag̃ua? Umi oñembojoajúva ko yvy arapýre ohupyty ko arapy ra’ãnga ha oñembosako mymbakuéra ñemongarai hag̃ua. Umi ndogueroviáiva ijehe, umi oñemomichĩva Tupã renondépe ha omopotĩva iangakuéra añetegua rendu rupive, ko’ãva ohupyty yvágagui pe ra’ãnga ha oñembosako Tupã sello hag̃ua hova renondépe. Pe decreto osẽ vove ha pe techaukaha oñemoĩ vove, ikarákter opytáta potĩ ha marã’ỹva opa ára g̃uarã.” Testimonies, volúmen 5, 214, 216.</w:t>
      </w:r>
    </w:p>
    <w:p>
      <w:pPr>
        <w:pStyle w:val="ArticleBody"/>
        <w:jc w:val="left"/>
      </w:pPr>
      <w:r>
        <w:rPr>
          <w:rFonts w:ascii="Times New Roman" w:hAnsi="Times New Roman" w:eastAsia="Times New Roman" w:cs="Times New Roman"/>
        </w:rPr>
        <w:t>Pe “jasy” peteĩha ha’e pe léi domingo rehegua, pe “aravo” pe yvyryrýi guasu rehegua ha’e pe léi domingo rehegua, pe “ára” jehasa asy, jehepyme’ẽ ha tepykue rehegua ha’e pe léi domingo rehegua, ha pe “ary” porã oñemoneĩva ha’e pe léi domingo rehegua. Pe profesía pe ñembyasýi peteĩha rehegua, oguerekóva ciento cincuenta ary, opa pe léi domingo-pe, upépe oñepyrũhápe mbohapyciento noventa y peteĩ ary ha quince ára.</w:t>
      </w:r>
    </w:p>
    <w:p>
      <w:pPr>
        <w:pStyle w:val="ArticleScripture"/>
        <w:jc w:val="left"/>
      </w:pPr>
      <w:r>
        <w:rPr>
          <w:rFonts w:ascii="Times New Roman" w:hAnsi="Times New Roman" w:eastAsia="Times New Roman" w:cs="Times New Roman"/>
        </w:rPr>
        <w:t>Heʼíva pe sexto ánhelpe, pe trompéta orekóvape: “Emosãsõ umi irundy ánhel ojejokóva ysyry guasu Éufratespe”. Ha umi irundy ánhel oñemosãsõ, ojejapóvaʼekue peteĩ aravópe g̃uarã, ha peteĩ árape, ha peteĩ jasy, ha peteĩ áñope, ojuka hag̃ua mbohapyha pehẽngue yvyporakuéragui. Apocalipsis 9:14, 15.</w:t>
      </w:r>
    </w:p>
    <w:p>
      <w:pPr>
        <w:pStyle w:val="ArticleBody"/>
        <w:jc w:val="left"/>
      </w:pPr>
      <w:r>
        <w:rPr>
          <w:rFonts w:ascii="Times New Roman" w:hAnsi="Times New Roman" w:eastAsia="Times New Roman" w:cs="Times New Roman"/>
        </w:rPr>
        <w:t>Umi “irundy ánhel” oñeñapytĩ vaʼekue “ysyry guasu Éufratespe” oñemosãsõ “aravope” pe léi domingoguápe. Oĩ vaʼekue profétikamente “oñembosakoʼi” pe aravo, ára, jasy ha áñope g̃uarã pe mokõiha jehasa asy rehegua, ojuka hag̃ua yvyporakuéra mbohapyha pehẽngue. Tetã peteĩ reko Amérika Joaju ojejukáva pe poteĩha mburuvicharã Bíblia profesía reheguápe pe léi domingoguápe, ha Amérika Joaju haʼe peteĩ mbohapyha pe joaju mbohapýgui oñemopyendáva pe léi domingoguápe. Pe mokõiha jehasa asy ojejey pe mbohapyha jehasa asýpe, upéicha avei pe mokõiha ánhel ojejey pe mbohapyha ánhelpe.</w:t>
      </w:r>
    </w:p>
    <w:p>
      <w:pPr>
        <w:pStyle w:val="ArticleBody"/>
        <w:jc w:val="left"/>
      </w:pPr>
      <w:r>
        <w:rPr>
          <w:rFonts w:ascii="Times New Roman" w:hAnsi="Times New Roman" w:eastAsia="Times New Roman" w:cs="Times New Roman"/>
        </w:rPr>
        <w:t>Umi irundy yvytu ojejora 9/11-pe, ohechauka hag̃ua ñepyrũrã oñembyasýva peteĩ ciento cuarenta y cuatro mil rehegua ñemboty hag̃ua, ha upe rire pya’e oñeñapytĩ jey. Umi Isaías sesenta y uno-pe oñerrepresentáva, umi ojahe’óva, oñemyasãi jave, oñemyasãi pe Consolador ñeñohẽmbaitépe pe léi dominical-pe, upéva avei ha’e pe “aravo” yvyryrýi guasu rehegua. Umi ojahe’óva pe áño aceptable-pe, ha’e umi mismo ojahe’óva Ezequiel nueve-pe oguerekóva Tupã sello. Jesús omoñepyrũ i ministerio ombohéra rupi Isaías sesenta y uno, ha Sister White ombojoaju Iñe’ẽnguéra ñemoherakuã ñande rembiapo ndive.</w:t>
      </w:r>
    </w:p>
    <w:p>
      <w:pPr>
        <w:pStyle w:val="ArticleScripture"/>
        <w:jc w:val="left"/>
      </w:pPr>
      <w:r>
        <w:rPr>
          <w:rFonts w:ascii="Times New Roman" w:hAnsi="Times New Roman" w:eastAsia="Times New Roman" w:cs="Times New Roman"/>
        </w:rPr>
        <w:t>“Cristo omomarandu hembiaporã ko yvy ape ári, táva Nazaret pe sinagógape, omoñe'ẽrõ guare Isaías marandu hag̃uágui: ‘Ñandejára Espíritu oĩ che ári, chemongarai haguére amombe'u hag̃ua pe Evangelio mboriahúpe guarã; chemondo hag̃ua amonguera umi py'a kanguývape, amombe'u hag̃ua jepe'a umi ñembiguáipe, ha tojehecha jey umi ohecha'ỹvape, amoĩ hag̃ua sãsope umi oñembyai vaekue, amombe'u hag̃uáicha Ñandejára áño porã.’ Mba'eichaitépa tuicha pe tembiapo oĩva henondépe!—Amombe'u hag̃uáicha Ñandejára áño porã. Ko ára ha'e oguereko ára rire ára, oñemyasãi sa'ary aty rire sa'ary atýpe, pe ñehesa'ỹijo ára aja pukukue. Tupã oha'arõ ohendu hag̃ua jerure ha mbota; omaña ohecha hag̃ua yvypóra oñemboja hese, pe añoite ikatúva ñanepytyvõ. Ha'e oipotaite oheja rei hag̃ua ipekadokuéra, ha omog̃uahẽ chupekuéra imba'erã tee ramo. Ha'e omog̃uahẽta opa ánga oñemomirĩva ouva hendápe; ko tembiapo ojapo hag̃ua ningo Tupã omongarai ita'ýra peteĩete hag̃uáicha.”</w:t>
      </w:r>
    </w:p>
    <w:p>
      <w:pPr>
        <w:pStyle w:val="ArticleScripture"/>
        <w:jc w:val="left"/>
      </w:pPr>
      <w:r>
        <w:rPr>
          <w:rFonts w:ascii="Times New Roman" w:hAnsi="Times New Roman" w:eastAsia="Times New Roman" w:cs="Times New Roman"/>
        </w:rPr>
        <w:t>—Mba’ére piko Cristo nomohu’ãipa pe ñe’ẽ ojehaíva Isaíaspe? Mba’érepa omboyke pe cláusula he’íva: “ha ñande Jára pochy ára”? Ko ñe’ẽjoaju paha ha’e avei añeteguaite pe peteĩhaicha; ha Cristo ndonéi pe añeteguáre iñakãrasy hag̃ua iñokirirĩ rupi, ni oheja hag̃uáicha peteĩ vorénte umi iñe’ẽte voi ome’ẽ va’ekue iproféta poravopyrépe. Péro ko cláusula paha ha’e va’ekue upe mba’e umi ohendúva ovy’aitéva hese oñemomorã hag̃ua, ha ipy’a inclinado oñemoañetévo, omombe’úvo jepe juicio opa umi ndaha’éiva ijerovia jerure rehegua. Hekovia ome’ẽ rangue tavayguakuérape ñe’ẽ añete, tekojoja ha perdón rehegua, ha’ekuéra ombo’e va’ekue chupekuéra Tupã ndaija’éiha opa tetã ambue yvy tuichakue rehe. Tupã rekotee túvaicha rehegua oñembohasa vai va’ekue, ha oñeñoty yvypóra rekoha’ãnga ha jepokuaa guýpe. Signs of the Times, 14 jasypokõi ary 1897-pe.</w:t>
      </w:r>
    </w:p>
    <w:p>
      <w:pPr>
        <w:pStyle w:val="ArticleScripture"/>
        <w:jc w:val="left"/>
      </w:pPr>
      <w:r>
        <w:rPr>
          <w:rFonts w:ascii="Times New Roman" w:hAnsi="Times New Roman" w:eastAsia="Times New Roman" w:cs="Times New Roman"/>
        </w:rPr>
        <w:t>“Pe tembiapo Tupã tavayguakuéra ko árape oñemombe’u ñe’ẽ ñepyrũmby rehegua omyesakãva Mesías rembiapo: ‘Ñandejára Tupã Espíritu oĩ che ári, Ñandejára che moĩ hag̃ua hína che rembiapópe amombe’u hag̃ua marandu porã umi imarangatúva-pe; ha’e che mondo aipohano hag̃ua umi korasõ ojeityva’ekuépe, amombe’u hag̃ua sãso umi prisionérope, ha kársel rokẽ jepe’a umi oñeñapytĩvape; amombe’u hag̃ua Ñandejára ára oguerohoryha, ha ñande Tupã py’arochy ára; amokyre’ỹ hag̃ua opa umi ojahe’óva, amoĩ hag̃ua umi Sión-pe ojahe’óvape, ame’ẽ hag̃ua chupekuéra jeguaka tanimbúgui, vy’a asýpe ñembyasy rendaguépe, ha purahéi ao poyhúgui; hag̃ua ojehero chupekuéra tekojoja yvyramáta, Ñandejára ñotỹmby, ha’e oñemomba’eguasu hag̃ua.’”</w:t>
      </w:r>
    </w:p>
    <w:p>
      <w:pPr>
        <w:pStyle w:val="ArticleScripture"/>
        <w:jc w:val="left"/>
      </w:pPr>
      <w:r>
        <w:rPr>
          <w:rFonts w:ascii="Times New Roman" w:hAnsi="Times New Roman" w:eastAsia="Times New Roman" w:cs="Times New Roman"/>
        </w:rPr>
        <w:t>“‘Ha’e omopuʼãta umi tenda yma guaréva oñehundivaʼekue, omopuʼãjeýta umi ñehundi yma guaréva, ha omoatyrõta umi táva oñembyaíva, umi ñehundi heta ñemoñare aja.’” Lake Union Herald, 11 de noviembre de 1908.</w:t>
      </w:r>
    </w:p>
    <w:p>
      <w:pPr>
        <w:pStyle w:val="ArticleBody"/>
        <w:jc w:val="left"/>
      </w:pPr>
      <w:r>
        <w:rPr>
          <w:rFonts w:ascii="Times New Roman" w:hAnsi="Times New Roman" w:eastAsia="Times New Roman" w:cs="Times New Roman"/>
        </w:rPr>
        <w:t>Jaike hag̃ua tenonderã pe mokõiha ñehundi jevy mbohapyha ñehundíme, ñanemanduʼavaʼerã pe marandu ojekuaavaʼerãha “línea ári línea.” Kóva ohechauka opaite “ára” (hour), “ára” (day), “jasy” ha “ary” Ñandejára Ñeʼẽ he inspirádovape, pe ojokupytýva pe léi domingo rehegua contexto ndive, tekotevẽha avei ojeporu Islam oñembosakoʼívo ohupyty hag̃ua pe léi domingo.</w:t>
      </w:r>
    </w:p>
    <w:p>
      <w:pPr>
        <w:pStyle w:val="ArticleBody"/>
        <w:jc w:val="left"/>
      </w:pPr>
      <w:r>
        <w:rPr>
          <w:rFonts w:ascii="Times New Roman" w:hAnsi="Times New Roman" w:eastAsia="Times New Roman" w:cs="Times New Roman"/>
        </w:rPr>
        <w:t>Techapyrãrõicha: ñe’ẽ “hora” ojejuhu peteĩ kuatiañongatupy Testamento Tuja peguápe añoite, ha upe kuatiañe’ẽ ha’e Daniel kuatiañe’ẽ. Danielpe, “hora” oñemombe’u po jey.</w:t>
      </w:r>
    </w:p>
    <w:p>
      <w:pPr>
        <w:pStyle w:val="ArticleScripture"/>
        <w:jc w:val="left"/>
      </w:pPr>
      <w:r>
        <w:rPr>
          <w:rFonts w:ascii="Times New Roman" w:hAnsi="Times New Roman" w:eastAsia="Times New Roman" w:cs="Times New Roman"/>
        </w:rPr>
        <w:t>Ha opa oikéva noñesũiva ha ndojerovái, upe aravópe voi oñemombo vaʼerã tata haku asýva horno ryepýpe. … Koʼág̃a peẽ peĩramo pejejapó hag̃uáicha, pende resaʼẽ jave pehendu hag̃ua trompéta, mimby, árpa, sacabuche, salterio ha dulcémele pu, ha opaichagua músika, peñesũ ha pejerovia hag̃ua pe taʼãngáre che ajapovaʼekue; iporã: ha nda pejeroviáiramo, upe aravópe voi oñemombo vaʼerã peẽme tata haku asýva horno ryepýpe; ha máva piko pe Tupã penepeʼátava che póguigui? Daniel 3:6, 15.</w:t>
      </w:r>
    </w:p>
    <w:p>
      <w:pPr>
        <w:pStyle w:val="ArticleBody"/>
        <w:jc w:val="left"/>
      </w:pPr>
      <w:r>
        <w:rPr>
          <w:rFonts w:ascii="Times New Roman" w:hAnsi="Times New Roman" w:eastAsia="Times New Roman" w:cs="Times New Roman"/>
        </w:rPr>
        <w:t>Hermana White omoĩ jey jey Daniel mbohapyha kapítulo, ha upévare “upe aravo ete” pe léi domingo rehe. Daniel irundyha kapítulope, Daniel oĩ hag̃ua hag̃ua “peteĩ aravo” pukukue, oñeha’ãvo omyesakã hag̃ua pe juicio oútava Nabucodonosor ári.</w:t>
      </w:r>
    </w:p>
    <w:p>
      <w:pPr>
        <w:pStyle w:val="ArticleScripture"/>
        <w:jc w:val="left"/>
      </w:pPr>
      <w:r>
        <w:rPr>
          <w:rFonts w:ascii="Times New Roman" w:hAnsi="Times New Roman" w:eastAsia="Times New Roman" w:cs="Times New Roman"/>
        </w:rPr>
        <w:t>Upéi Daniel, hérava Belteshazzar, opyta ñemondýipe peteĩ aravo pukukue, ha iñemo’ãnguéra ombohasy chupe. Upérõ mburuvicha guasu oñe’ẽ ha he’i: Belteshazzar, ani hag̃ua ndepy’apy pe kéra térã iñemyesakã. Belteshazzar ombohovái ha he’i: Che ruvicha, toiko pe kéra umi nde rayhú’ỹvape g̃uarã, ha iñemyesakã nde enemigo-kuérape g̃uarã. Daniel 4:19.</w:t>
      </w:r>
    </w:p>
    <w:p>
      <w:pPr>
        <w:pStyle w:val="ArticleBody"/>
        <w:jc w:val="left"/>
      </w:pPr>
      <w:r>
        <w:rPr>
          <w:rFonts w:ascii="Times New Roman" w:hAnsi="Times New Roman" w:eastAsia="Times New Roman" w:cs="Times New Roman"/>
        </w:rPr>
        <w:t>Daniel oñemondýi “peteĩ aravo” pukukue ohekávo mba’éichapa omomarandúta Nebucadnesárpe pe huísio oútava hi’ári. Daniel ohechauka pe mensahéro peteĩha ánhel remimondóva, omombe’úva pe huísio “aravo” og̃uahẽmaha. Iñe’ẽmarandu oñeme’ẽ Nebucadnesárpe, ha peteĩ ary rire, Babilonia ári pe huísio og̃uahẽ Nebucadnesár ári.</w:t>
      </w:r>
    </w:p>
    <w:p>
      <w:pPr>
        <w:pStyle w:val="ArticleScripture"/>
        <w:jc w:val="left"/>
      </w:pPr>
      <w:r>
        <w:rPr>
          <w:rFonts w:ascii="Times New Roman" w:hAnsi="Times New Roman" w:eastAsia="Times New Roman" w:cs="Times New Roman"/>
        </w:rPr>
        <w:t>Upe aravo ojehupyty pe mba’e oñe’ẽva’ekue Nabucodonosor rehe; ha’e oñemosẽ yvyporakuéragui, ha okaru kapi’íre vakaicha, ha hete oñemokỹi yvága ysapy reheve, iñakãrague ipukukue peve taguato pepoicha, ha iñapẽ guyrakuéra pẽngueicha. Daniel 4:33.</w:t>
      </w:r>
    </w:p>
    <w:p>
      <w:pPr>
        <w:pStyle w:val="ArticleBody"/>
        <w:jc w:val="left"/>
      </w:pPr>
      <w:r>
        <w:rPr>
          <w:rFonts w:ascii="Times New Roman" w:hAnsi="Times New Roman" w:eastAsia="Times New Roman" w:cs="Times New Roman"/>
        </w:rPr>
        <w:t>Daniel oikuaaukáva pe léi domingo oútavotamaha, ha og̃uahẽvo, upéva hína pe “ára” ñehusgaha Babilonia ári. Mokõivéva “ára” omombe’u pe léi domingo rehegua, ha upéva hína pe ára yvyryrýi guasu rehegua. Nabucodonosor hína pe alfa ha Belsasar pe omega Babilonia rembiasakuepe, ha Belsasar ojejuka upe pyharépe voi pe po jehai ojehechauka hague pe tapia ári.</w:t>
      </w:r>
    </w:p>
    <w:p>
      <w:pPr>
        <w:pStyle w:val="ArticleScripture"/>
        <w:jc w:val="left"/>
      </w:pPr>
      <w:r>
        <w:rPr>
          <w:rFonts w:ascii="Times New Roman" w:hAnsi="Times New Roman" w:eastAsia="Times New Roman" w:cs="Times New Roman"/>
        </w:rPr>
        <w:t>Upe aravoitépe osẽ peteĩ kuimba’e po kuãnguéra ha ohai pe candeleró rovái, mburuvicha guasu palásio murálla yeso ári; ha pe mburuvicha guasu ohecha pe po pehẽngue ohai va’ekue. Daniel 5:5.</w:t>
      </w:r>
    </w:p>
    <w:p>
      <w:pPr>
        <w:pStyle w:val="ArticleBody"/>
        <w:jc w:val="left"/>
      </w:pPr>
      <w:r>
        <w:rPr>
          <w:rFonts w:ascii="Times New Roman" w:hAnsi="Times New Roman" w:eastAsia="Times New Roman" w:cs="Times New Roman"/>
        </w:rPr>
        <w:t>Pe “misma hora” ojehái vaʼekue kuatia ñeʼẽ pe murálla ári ohechauka arakaʼépa pe léi dominical ojehaíva ohundi pe “murálla” ombojaʼóva tupao ha Estado pe léi dominicalpe, ha upéi Babilonia opa, oikoháicha avei Estados Unidos pe sexto rréino ramo profecía bíblicape. Rréino sexto ramo, Estados Unidos haʼe hína pe puʼaka oguerekóva mburuvicha guasu ñesãmbyhy setenta ary simbólicore Isaías mokoipa mbohapy-pe, upérõ pe kuña rekovai Tirogua oñembyesarái. Pe rréino térã mburuvicha guasu Isaías oñeʼẽháva hese haʼe umi ára setenta ary, ha pe rréino oguerekovaʼekue ñesãmbyhy setenta ary profecía bíblicape haʼe vaʼekue Babilonia. Pe hoʼa Belsasar Babilonia rehegua ohesegua pe hoʼa Estados Unidos rehegua, pe léi dominicalpe, upépe pe kuatia ñeʼẽ pe murálla ári oñembojoaju pe oñeʼẽ hag̃ua dragónicha Apocalipsis trece-pe.</w:t>
      </w:r>
    </w:p>
    <w:p>
      <w:pPr>
        <w:pStyle w:val="ArticleBody"/>
        <w:jc w:val="left"/>
      </w:pPr>
      <w:r>
        <w:rPr>
          <w:rFonts w:ascii="Times New Roman" w:hAnsi="Times New Roman" w:eastAsia="Times New Roman" w:cs="Times New Roman"/>
        </w:rPr>
        <w:t>Apocalipsis capítulo dieciocho-pe, Babilonia ári ñembojovake oñepyrũ pe léi domingo-pe, versíkulo irundyhápe, upérõ pe mokõiha ñe’ẽ ohechauka iñembojovake ouha peteĩ aravópe ha avei peteĩ árape.</w:t>
      </w:r>
    </w:p>
    <w:p>
      <w:pPr>
        <w:pStyle w:val="ArticleScripture"/>
        <w:jc w:val="left"/>
      </w:pPr>
      <w:r>
        <w:rPr>
          <w:rFonts w:ascii="Times New Roman" w:hAnsi="Times New Roman" w:eastAsia="Times New Roman" w:cs="Times New Roman"/>
        </w:rPr>
        <w:t>Ha ahendu ambue ñe'ẽ yvágagui, he'íva: Pesẽ chugui, che retaygua, ani hag̃ua peikévo hendive iñangaipápe, ha ani hag̃uáicha pehupyty ichugui umi mba'asy vai. Péicha, iñangaipakuéra oguahẽ yvága peve, ha Tupã imandu'a hembiapo vaikue rehe. Peme'ẽ chupe ojapo haguéicha penderehe, ha pemokõi jevy chupe mokõiháicha hembiapokuéra rire; pe kópa ha'e omyenyhẽ haguepe, pemyenyhẽ chupe mokõi jevy. Mbovyvépa ombotuichákuri ijehe, ha oikove porãiterei, upeichahápe peme'ẽ chupe jehasa asy ha ñembyasy; ha'e he'i hag̃ua ipy'apýpe: Che aguapy peteĩ rréinaicha, ndaha'éi kuña imenave'ỹva, ha araka'eve ndahechamo'ãi ñembyasy. Upévare, peteĩ árape outa hi'ári umi mba'asy vai: mano, ñembyasy ha ñembyahýi; ha tata rupive oñehundipaitéta; mbarete niko Ñandejára Tupã ombojovakéva chupe. Ha umi mburuvicha guasu yvy arigua, oporomongakuaáva ha oikovéva hekopotĩ'ỹ hag̃uáicha hendive vy'apópe, hasẽta hese ha oñembyasyetéta hese, ohechávo itata rendy tatatĩ, Oñembo'y mombyry hag̃ua okyhyjégui ijehasa asýgui, he'ívo: Ái, ái, pe táva guasu Babilonia, pe táva imbarete! peteĩ aravoitépe ningo oguahẽ nde jehuvai. Apocalipsis 18:4–10.</w:t>
      </w:r>
    </w:p>
    <w:p>
      <w:pPr>
        <w:pStyle w:val="ArticleBody"/>
        <w:jc w:val="left"/>
      </w:pPr>
      <w:r>
        <w:rPr>
          <w:rFonts w:ascii="Times New Roman" w:hAnsi="Times New Roman" w:eastAsia="Times New Roman" w:cs="Times New Roman"/>
        </w:rPr>
        <w:t>Hesakã porã porã, Babilonia ári ñehusga oñemboguata mbeguekatúpe oñepyrũ pe domingo léi rehegua versíkulo irundyhágui, Tupã ambue ijovecha aty oñehenói jave osẽ hag̃ua Babilóniagui. Juan omombe’u pe ára ojehusgaha chupeha peteĩ “ára” ha avei peteĩ “óra” ramo, omoneĩvo upéicha umi techaukaha aravo rehegua oñentende vaʼerãha techaukahaicha.</w:t>
      </w:r>
    </w:p>
    <w:p>
      <w:pPr>
        <w:pStyle w:val="ArticleBody"/>
        <w:jc w:val="left"/>
      </w:pPr>
      <w:r>
        <w:rPr>
          <w:rFonts w:ascii="Times New Roman" w:hAnsi="Times New Roman" w:eastAsia="Times New Roman" w:cs="Times New Roman"/>
        </w:rPr>
        <w:t>Páskua ojejokovaʼerã pe jasy peteĩhápe, ha Páskua ojuehecha porã pe kurusúre, ha upéva katu ojuehecha porã pe léi domingoguándi.</w:t>
      </w:r>
    </w:p>
    <w:p>
      <w:pPr>
        <w:pStyle w:val="ArticleScripture"/>
        <w:jc w:val="left"/>
      </w:pPr>
      <w:r>
        <w:rPr>
          <w:rFonts w:ascii="Times New Roman" w:hAnsi="Times New Roman" w:eastAsia="Times New Roman" w:cs="Times New Roman"/>
        </w:rPr>
        <w:t>Ha Ñandejára oñeʼẽ hag̃ua Moisés ha Aarón ndive Egipto retãme, heʼívo: Ko jasy haʼéta peẽme g̃uarã jasykuéra ñepyrũ; haʼe vaʼerã peẽme ary pegua jasy peteĩha. Peñeʼẽ Israel aty guasu pukukue peve, peje hag̃ua: Ko jasy ára pahápe, káda kuimbaʼe toiporavo peteĩ ovecha raʼy, itúva kuéra róga rehehápe, peteĩ ovecha raʼy peteĩ óga peguarã. Ha pe óga michĩeterei ramo pe ovecha raʼýpe g̃uarã, toguereko hendive ipyʼy róga ykére oikóva, umi tapicha papaha heʼiháicha; káda peteĩ hembiʼu háicha pejapo pe papaha pe ovecha raʼýpe g̃uarã. Pende ovecha raʼy vaʼerã ndojarekói hag̃ua mbaʼeve vai, kuimbaʼe, peteĩ ary gua; peguenohẽ vaʼerã ovecha apytégui térã kavara apytégui. Ha peñangareko hese pe jasy peteĩteĩme ára irundy pa peve; ha opa Israel aty guasu tavaygua tojukáta kaʼaru hag̃uáicha. Éxodo 12:1–6.</w:t>
      </w:r>
    </w:p>
    <w:p>
      <w:pPr>
        <w:pStyle w:val="ArticleBody"/>
        <w:jc w:val="left"/>
      </w:pPr>
      <w:r>
        <w:rPr>
          <w:rFonts w:ascii="Times New Roman" w:hAnsi="Times New Roman" w:eastAsia="Times New Roman" w:cs="Times New Roman"/>
        </w:rPr>
        <w:t>Páskua ha’e va’ekue ñepyrũite pe ára Pentekoste rehegua, ha upévare ohechauka Pentekóstepe, ha upéva katu ojoajúma pe léi domingo rehe. Pe tavernákulo oñemopu’ãkuri peteĩha árape peteĩha jasýpe, ha upéicha ohechauka pe iglesia ipu’akapávape oñemopu’ãramo peteĩ techaukaha ramo pe léi domingope. Pe “aravo”, “ára”, “jasy” ha “ary” pe mokõiha ñembyasýgui ohechauka pe léi domingo, ha línea ári línea, peteĩteĩ umi ñe’ẽ ohechaukáva aravo rehegua ojoajúma pe léi domingo rehe pe contexto oĩ porã jave. Pe léi domingope oñepyrũ pe mokõiha periodo ñembyasýpe papakuéra poguýpe, pe peteĩha hína umi 1.260 ary oguerúva’ekue umi mártir upe periodopegua osapukáiva Ñandejárape pe quinto sellope porandu hag̃uáicha “araka’e peve”, pe mburuvicha guasu papal oñehusga peve. Pe mokõiha ñehuguykue papalpe Jesús oikuaauka hembiguáipe tekotevẽha ani hag̃ua ojepy’apy mba’épa he’íta oñemoñesẽrõ guare hag̃ua.</w:t>
      </w:r>
    </w:p>
    <w:p>
      <w:pPr>
        <w:pStyle w:val="ArticleScripture"/>
        <w:jc w:val="left"/>
      </w:pPr>
      <w:r>
        <w:rPr>
          <w:rFonts w:ascii="Times New Roman" w:hAnsi="Times New Roman" w:eastAsia="Times New Roman" w:cs="Times New Roman"/>
        </w:rPr>
        <w:t>Ha peteĩme pene reraha ha pene moĩme hag̃ua pochy hag̃ua, ani pejepyʼapy mbaʼe peje vaʼerã, ni pehesaʼỹijo voi raẽ: síno opa mbaʼe oñemeʼẽva peẽme upe aravópe, upéva peje; ndahaʼéi niko peẽ peñeʼẽva, síno Espíritu Santo. Marcos 13:11.</w:t>
      </w:r>
    </w:p>
    <w:p>
      <w:pPr>
        <w:pStyle w:val="ArticleBody"/>
        <w:jc w:val="left"/>
      </w:pPr>
      <w:r>
        <w:rPr>
          <w:rFonts w:ascii="Times New Roman" w:hAnsi="Times New Roman" w:eastAsia="Times New Roman" w:cs="Times New Roman"/>
        </w:rPr>
        <w:t>Pe peteĩha aipo aña hag̃ua, kuimbaʼekuéra oñembohasa asy cien cincuenta ary pukukue. Umi ary oñepyrũkuri 27 de julio de 1299-pe ha opa 27 de julio de 1449-pe, umi irundy ánhel oguenohẽrõ guare umi irundy yvytu oñembosakoʼíva vaʼekue pe aravo, ára, jasy ha ary-rã, ojuka hag̃ua peteĩ tercio yvypórape. Pe periodo jehasa asy rehegua ohechauka pe periodo oñemopuʼãha pe mymba raʼanga Estados Unidos-pe. Upe periodo haʼe umi quince ára ojehechaukáva Levítico mokõi paapy-pe, pe trompeta arete guive Pentecostés peve. Pe periodo oñeformaha pe mymba raʼanga haʼe 9/11 guive pe léi dominical peve, ha pe periodo oñeikuaaukaha pe marandu sapukái pyhare mbytegua rehegua haʼe peteĩ fractal pe mymba raʼanga ñemoheñoigui 9/11 guive pe léi dominical peve.</w:t>
      </w:r>
    </w:p>
    <w:p>
      <w:pPr>
        <w:pStyle w:val="ArticleBody"/>
        <w:jc w:val="left"/>
      </w:pPr>
      <w:r>
        <w:rPr>
          <w:rFonts w:ascii="Times New Roman" w:hAnsi="Times New Roman" w:eastAsia="Times New Roman" w:cs="Times New Roman"/>
        </w:rPr>
        <w:t>Pe ñepyrũ ha huʼã avei hína pe alfa ha omega pe mymba raʼanga oñemoheñói hag̃ua rehegua. Peteĩ aty omboheko hína ikarakter pe Tupã sello hag̃ua; ambue katu omboheko hína pe mymba raʼanga. Upe ára pukukue Estados Unidos-pe ojuehegua pe mismo ára pukukue ndive ko yvy ape ári oñepyrũva pe léi domingo guive. Pe “jasy” haʼe peteĩ símbolo pe jehasa asy rehegua ombopúva oñemoĩ hag̃ua pe taʼanga; upévare pe jasy pe léi domingo-pe, ojehechauka háicha pe versíkulo quince-pe Apocalipsis nueve-pe, avei orrepresenta pe jehasa asy islámico oikóva oñemoĩ aja pe mymba raʼanga ko yvy ape ári.</w:t>
      </w:r>
    </w:p>
    <w:p>
      <w:pPr>
        <w:pStyle w:val="ArticleBody"/>
        <w:jc w:val="left"/>
      </w:pPr>
      <w:r>
        <w:rPr>
          <w:rFonts w:ascii="Times New Roman" w:hAnsi="Times New Roman" w:eastAsia="Times New Roman" w:cs="Times New Roman"/>
        </w:rPr>
        <w:t>Oĩ ambue aplicación profética mba’éichapa pe profecía mokõiha ñembyasy rehegua, ha hi’ára, hi’ára peteĩ, jasy ha ary, ohechauka pe léi domingo rehegua ha Islam ñemosãso oinupã hag̃ua Estados Unidos-pe; upéicharamo jepe, tekotevẽ ñañemotenonde ambue puntos gotyo.</w:t>
      </w:r>
    </w:p>
    <w:p>
      <w:pPr>
        <w:pStyle w:val="ArticleBody"/>
        <w:jc w:val="left"/>
      </w:pPr>
      <w:r>
        <w:rPr>
          <w:rFonts w:ascii="Times New Roman" w:hAnsi="Times New Roman" w:eastAsia="Times New Roman" w:cs="Times New Roman"/>
        </w:rPr>
        <w:t>Koʼág̃a ára rupi, ko seis jasy rupi, aikuaauka meme hague Islam mbohapy ñembyasy rehegua oñembojoajuha profétikamente mbohapy ánhel rehe. Jacob ára pahápe omeʼẽ vaʼekue Judá rehegua marandu, heʼívo haʼeha pe “parral” oñembojoajúva pe “mburika” rehe, peve Cristo ojerure rupi oñemosãsõ hag̃ua pe mburika ijeike porãmbotýpe mboyve, ha ambue línea-kuéra rupi, pe Islam pe ñembyasy peteĩha ha mokõiha rehegua ohechauka pe marandu profético omombaretéva pe ánhel peteĩha ha mokõiha marandu; ha pe Islam pe ñembyasy mbohapyha rehegua ohechauka pe marandu profético pe ánhel mbohapyha rehegua.</w:t>
      </w:r>
    </w:p>
    <w:p>
      <w:pPr>
        <w:pStyle w:val="ArticleBody"/>
        <w:jc w:val="left"/>
      </w:pPr>
      <w:r>
        <w:rPr>
          <w:rFonts w:ascii="Times New Roman" w:hAnsi="Times New Roman" w:eastAsia="Times New Roman" w:cs="Times New Roman"/>
        </w:rPr>
        <w:t>Ko’ag̃aite peteĩ kapítulo peteĩ lívrogui ohai va’ekue A. T. Jones ojehechaukákuri, ha upéva omombe’u pe hecho peteĩchagua, ha katu ambue tape rupive. Jones oipuru pe gramática ha pe estructura oĩva Apocalipsis-pe ohechauka hag̃ua mba’éichapa ndaikatui ojepe’a umi mbohapy trompéta paha “ay” rehegua umi mbohapy ánhel marandu-gui. Ha’e omomba’e guasu pe ánhel peteĩha ndaikatuiha ojepe’a pe mokõiha-gui, ha pe mbohapyha ndaikatuiha avei ojepe’a umi mokõivéva tenondegua-gui. Jones oñecentra umi mbohapy ánhel rehe, ha ha’e omopu’ã jave ijargumento pe joaju ndojepe’áiva rehe umi mbohapy ánhel apytépe, pe lógicaite rupive ohechauka avei ndaikatuiha oñemboja’o umi trompéta Apocalipsis 9-pe oĩva umi mbohapy ánhel Apocalipsis 14-pe guáigui. Jambotýta ko artíkulo Jones kapítulo reheve.</w:t>
      </w:r>
    </w:p>
    <w:p>
      <w:pPr>
        <w:pStyle w:val="ArticleHeading"/>
        <w:jc w:val="left"/>
      </w:pPr>
      <w:r>
        <w:rPr>
          <w:rFonts w:ascii="Arial" w:hAnsi="Arial" w:eastAsia="Arial" w:cs="Arial"/>
        </w:rPr>
        <w:t>KAPÍTULO XI. PE TERCER ÁNGEL MENSAJE</w:t>
      </w:r>
    </w:p>
    <w:p>
      <w:pPr>
        <w:pStyle w:val="ArticleScripture"/>
        <w:jc w:val="left"/>
      </w:pPr>
      <w:r>
        <w:rPr>
          <w:rFonts w:ascii="Times New Roman" w:hAnsi="Times New Roman" w:eastAsia="Times New Roman" w:cs="Times New Roman"/>
        </w:rPr>
        <w:t>“Pe mbohovái upe porandu iñimportántevape ko árape, ‘Mba’épa jajapóta?’, ikatu oñeme’ẽ añete hag̃uáicha umi Siete Trompéta ha ko árape umi tetã guasu kuéra oĩhápe reheve; pe mbohovái niko oñeme’ẽ Ñandejára ñeʼẽ rupive, ko añeteguápe voi hapykuéri.</w:t>
      </w:r>
    </w:p>
    <w:p>
      <w:pPr>
        <w:pStyle w:val="ArticleScripture"/>
        <w:jc w:val="left"/>
      </w:pPr>
      <w:r>
        <w:rPr>
          <w:rFonts w:ascii="Times New Roman" w:hAnsi="Times New Roman" w:eastAsia="Times New Roman" w:cs="Times New Roman"/>
        </w:rPr>
        <w:t>“Jahecha kuri oĩha ojoaju hag̃uáicha ndojepe’akuaáiva umi mbohapy pahápe umi Siete Trompéta-gui, umi Mbohapy Ñembyasy. Pe Siete Trompéta mbyteitépe voi—opa rire pe Irundyha Trompéta, ha oñepyrũ mboyve pe Poha Trompéta—oĩ jehai: ‘Ha ahecha, ha ahendu peteĩ ánhel ovevéva yvága mbytére, he’íva ñe’ẽ hatãme: Ái, ái, ái, umi yvy ári oikóvape, umi ambue ñe’ẽnguéra trompéta rehegua rupi umi mbohapy ánhel ombopu hag̃uáva gueteri.’ Apocalipsis 8:13.</w:t>
      </w:r>
    </w:p>
    <w:p>
      <w:pPr>
        <w:pStyle w:val="ArticleScripture"/>
        <w:jc w:val="left"/>
      </w:pPr>
      <w:r>
        <w:rPr>
          <w:rFonts w:ascii="Times New Roman" w:hAnsi="Times New Roman" w:eastAsia="Times New Roman" w:cs="Times New Roman"/>
        </w:rPr>
        <w:t>“Umi mbohapy Aikóramo oñembojoaju hag̃uáicha ndojehejáikuaáiva umi mbohapy ipahavéva Siete Trompeta-gui, peteĩteĩ peteĩ reheve, ojehechauka hag̃ua opaichagua duda’ỹre pe mba’ére, pe Ángel Poha osuni hag̃ua opa rire, ojehai: ‘Peteĩ aikóramo ohasa ma; ha, péina ápe, mokõi aikóramo ambue outa upe rire.’ Apocalipsis 9:12. Ha pe trompeta poteĩha opa rire, ojehai: ‘Pe mokõiha aikóramo ohasa ma; ha, péina ápe, pe mbohapyha aikóramo ou pya’e. Ha pe ángel sietehápe osuni.’ Apocalipsis 11:15.”</w:t>
      </w:r>
    </w:p>
    <w:p>
      <w:pPr>
        <w:pStyle w:val="ArticleScripture"/>
        <w:jc w:val="left"/>
      </w:pPr>
      <w:r>
        <w:rPr>
          <w:rFonts w:ascii="Times New Roman" w:hAnsi="Times New Roman" w:eastAsia="Times New Roman" w:cs="Times New Roman"/>
        </w:rPr>
        <w:t>“Ko'ág̃a, oñembojoaju hag̃uáicha ndojehejáiriva ko ánhel reheve, omoherakuãva mbohapy Aipochy oútava, ha umíva avei oñembojoaju hag̃uáicha ndojehejáiriva umi mbohapy pahápeguáre umi Siete Trompéta apytégui, oĩ pe ‘Mbohapyha Ánhel’ Apocalipsis 14-pe.”</w:t>
      </w:r>
    </w:p>
    <w:p>
      <w:pPr>
        <w:pStyle w:val="ArticleScripture"/>
        <w:jc w:val="left"/>
      </w:pPr>
      <w:r>
        <w:rPr>
          <w:rFonts w:ascii="Times New Roman" w:hAnsi="Times New Roman" w:eastAsia="Times New Roman" w:cs="Times New Roman"/>
        </w:rPr>
        <w:t>“Ojehecha hag̃ua kóva avei añeteha, marandu’ỹre opaichagua porandu, ñañepyrũkena pe Mbohapyha Ángel Marandúgui, Apocalipsis 14-pe, ha jajapókena hapykuerigua jehapereka umi joaju hag̃uaiteva’ekue iñepyrũmby peve.</w:t>
      </w:r>
    </w:p>
    <w:p>
      <w:pPr>
        <w:pStyle w:val="ArticleScripture"/>
        <w:jc w:val="left"/>
      </w:pPr>
      <w:r>
        <w:rPr>
          <w:rFonts w:ascii="Times New Roman" w:hAnsi="Times New Roman" w:eastAsia="Times New Roman" w:cs="Times New Roman"/>
        </w:rPr>
        <w:t>“Umi ñe’ẽ tenondegua pe marandu rehegua ‘pe Mbohapyha Ángel’ rehe ha’e: ‘Ha pe mbohapyha ángel osegi chupekuéra.’ Apocalipsis 14:9. Kóva ohechauka oĩha ambue oho vaʼekue tenonderã, umívape pe Mbohapyha Ángel ‘osegi.’”</w:t>
      </w:r>
    </w:p>
    <w:p>
      <w:pPr>
        <w:pStyle w:val="ArticleScripture"/>
        <w:jc w:val="left"/>
      </w:pPr>
      <w:r>
        <w:rPr>
          <w:rFonts w:ascii="Times New Roman" w:hAnsi="Times New Roman" w:eastAsia="Times New Roman" w:cs="Times New Roman"/>
        </w:rPr>
        <w:t>“Upéicharõ, pema’ẽ pe téxto ohasava’ekuére: ‘Ha upéi ou hapykuéri ambue ánhel.’ Kóva ohechauka peteĩ ánhel avei oĩhague tenonde ko’ág̃agua mboyve, ha ko va’erã oúramo hapykuéri, upévare oje’e hese ‘ambue.’”</w:t>
      </w:r>
    </w:p>
    <w:p>
      <w:pPr>
        <w:pStyle w:val="ArticleScripture"/>
        <w:jc w:val="left"/>
      </w:pPr>
      <w:r>
        <w:rPr>
          <w:rFonts w:ascii="Times New Roman" w:hAnsi="Times New Roman" w:eastAsia="Times New Roman" w:cs="Times New Roman"/>
        </w:rPr>
        <w:t>“Ejevy jey koʼág̃a pe sexto versículo-pe: ‘Ha ahecha ambue ánhel-pe.’ Kóva avei omoañete peteĩ ánhel ohoha tenonderã, ha upéva rupive koʼva, ovevévo yvága mbyte rupi, ojeʼe hag̃ua hese ‘ambueha.’”</w:t>
      </w:r>
    </w:p>
    <w:p>
      <w:pPr>
        <w:pStyle w:val="ArticleScripture"/>
        <w:jc w:val="left"/>
      </w:pPr>
      <w:r>
        <w:rPr>
          <w:rFonts w:ascii="Times New Roman" w:hAnsi="Times New Roman" w:eastAsia="Times New Roman" w:cs="Times New Roman"/>
        </w:rPr>
        <w:t>“Ojere jevývo peve Apocalipsis arandúpe, ndaikatúi jajuhu peteĩ ánhel ambue, pe ánhel Trompéta Pokõiha añónte ndaipóri hag̃uáicha, jahupyty peve capítulo diez peteĩha versíkulope; ha upépe jalee: ‘Ha ahecha ambue ánhel mbarete guasu.’ Ko ñe’ẽjoaju, ymaguaréicha, omboaje hag̃ua, ko mba’e mboyve oĩha peteĩ ánhel, ha ko ambue osẽvo, upéva omoheñói oñeñe’ẽ hag̃ua hese ‘ambue’ ramo.”</w:t>
      </w:r>
    </w:p>
    <w:p>
      <w:pPr>
        <w:pStyle w:val="ArticleScripture"/>
        <w:jc w:val="left"/>
      </w:pPr>
      <w:r>
        <w:rPr>
          <w:rFonts w:ascii="Times New Roman" w:hAnsi="Times New Roman" w:eastAsia="Times New Roman" w:cs="Times New Roman"/>
        </w:rPr>
        <w:t>“Ojehapóvo guive jeývo tapykue gotyo, ndajajuhuvéima ángel kuérape, ndaha’éiramo pe Sexta ha pe Quinta Trompéta rembigua ángel kuéra, jahupyty peve capítulo ocho pegua versíkulo pahápe; ha upépe jahupyty pe ypykue, ñamoñe’ẽgui: ‘Ha ahecha, ha ahendu peteĩ ángel’—ndaha’éi ‘ambue ángel,’ síno, tenonderãite, ‘peteĩ ángel.’”</w:t>
      </w:r>
    </w:p>
    <w:p>
      <w:pPr>
        <w:pStyle w:val="ArticleScripture"/>
        <w:jc w:val="left"/>
      </w:pPr>
      <w:r>
        <w:rPr>
          <w:rFonts w:ascii="Times New Roman" w:hAnsi="Times New Roman" w:eastAsia="Times New Roman" w:cs="Times New Roman"/>
        </w:rPr>
        <w:t>“Upéicha, oñepyrũvo Apocalipsis 8:13-gui, oĩ peteĩ serie ángelkuéra rehegua ojekytýva tapiaite ñe’ẽ ‘ambue’ rupive, oho hag̃ua peteĩchaite pe Mbohapyha Ángel Apocalipsis 14-pe peve, hendive imarandu. Upéicha:”</w:t>
      </w:r>
    </w:p>
    <w:p>
      <w:pPr>
        <w:pStyle w:val="ArticleScripture"/>
        <w:jc w:val="left"/>
      </w:pPr>
      <w:r>
        <w:rPr>
          <w:rFonts w:ascii="Times New Roman" w:hAnsi="Times New Roman" w:eastAsia="Times New Roman" w:cs="Times New Roman"/>
        </w:rPr>
        <w:t>“‘Ahecha ha ahendu peteĩ ánhel.” Apocalipsis 8:13.</w:t>
      </w:r>
    </w:p>
    <w:p>
      <w:pPr>
        <w:pStyle w:val="ArticleScripture"/>
        <w:jc w:val="left"/>
      </w:pPr>
      <w:r>
        <w:rPr>
          <w:rFonts w:ascii="Times New Roman" w:hAnsi="Times New Roman" w:eastAsia="Times New Roman" w:cs="Times New Roman"/>
        </w:rPr>
        <w:t>“‘Ha ahecha ótro ánhel ipokatúva mbaretéva.’ Apocalipsis 10:1.</w:t>
      </w:r>
    </w:p>
    <w:p>
      <w:pPr>
        <w:pStyle w:val="ArticleScripture"/>
        <w:jc w:val="left"/>
      </w:pPr>
      <w:r>
        <w:rPr>
          <w:rFonts w:ascii="Times New Roman" w:hAnsi="Times New Roman" w:eastAsia="Times New Roman" w:cs="Times New Roman"/>
        </w:rPr>
        <w:t>“‘Ha ahecha ambue ánhelpe.’ Apocalipsis 14:6.”</w:t>
      </w:r>
    </w:p>
    <w:p>
      <w:pPr>
        <w:pStyle w:val="ArticleScripture"/>
        <w:jc w:val="left"/>
      </w:pPr>
      <w:r>
        <w:rPr>
          <w:rFonts w:ascii="Times New Roman" w:hAnsi="Times New Roman" w:eastAsia="Times New Roman" w:cs="Times New Roman"/>
        </w:rPr>
        <w:t>“‘Ha upéi oho ambue ánhel.’ Versíkulo 8.”</w:t>
      </w:r>
    </w:p>
    <w:p>
      <w:pPr>
        <w:pStyle w:val="ArticleScripture"/>
        <w:jc w:val="left"/>
      </w:pPr>
      <w:r>
        <w:rPr>
          <w:rFonts w:ascii="Times New Roman" w:hAnsi="Times New Roman" w:eastAsia="Times New Roman" w:cs="Times New Roman"/>
        </w:rPr>
        <w:t>«Ha pe ángel mbohapyha osegi chupekuéra». Versíkulo 9.</w:t>
      </w:r>
    </w:p>
    <w:p>
      <w:pPr>
        <w:pStyle w:val="ArticleScripture"/>
        <w:jc w:val="left"/>
      </w:pPr>
      <w:r>
        <w:rPr>
          <w:rFonts w:ascii="Times New Roman" w:hAnsi="Times New Roman" w:eastAsia="Times New Roman" w:cs="Times New Roman"/>
        </w:rPr>
        <w:t>“Ikatu hag̃uáicha ko ta’anga isãsyrýva oipytyvõ ohechauka hag̃ua hesakã porã pe joaju oĩva apytépe pe ánhel omombe’úva umi Mbohapy Aigui paha katu mbohapyva apytégui umi Pokõi Trompéta, ha pe Marandu pe Mbohapyha Ánhel rehegua Apocalipsis 14-pe:</w:t>
      </w:r>
    </w:p>
    <w:p>
      <w:pPr>
        <w:pStyle w:val="ArticleScripture"/>
        <w:jc w:val="left"/>
      </w:pPr>
      <w:r>
        <w:rPr>
          <w:rFonts w:ascii="Times New Roman" w:hAnsi="Times New Roman" w:eastAsia="Times New Roman" w:cs="Times New Roman"/>
        </w:rPr>
        <w:t>“Peteĩha Trompéta Apocalipsis 8:7”</w:t>
      </w:r>
    </w:p>
    <w:p>
      <w:pPr>
        <w:pStyle w:val="ArticleScripture"/>
        <w:jc w:val="left"/>
      </w:pPr>
      <w:r>
        <w:rPr>
          <w:rFonts w:ascii="Times New Roman" w:hAnsi="Times New Roman" w:eastAsia="Times New Roman" w:cs="Times New Roman"/>
        </w:rPr>
        <w:t>“Mbopu Mokõiha Apocalipsis 8:8”</w:t>
      </w:r>
    </w:p>
    <w:p>
      <w:pPr>
        <w:pStyle w:val="ArticleScripture"/>
        <w:jc w:val="left"/>
      </w:pPr>
      <w:r>
        <w:rPr>
          <w:rFonts w:ascii="Times New Roman" w:hAnsi="Times New Roman" w:eastAsia="Times New Roman" w:cs="Times New Roman"/>
        </w:rPr>
        <w:t>“3ha Trompéta Apocalipsis 8:10”</w:t>
      </w:r>
    </w:p>
    <w:p>
      <w:pPr>
        <w:pStyle w:val="ArticleScripture"/>
        <w:jc w:val="left"/>
      </w:pPr>
      <w:r>
        <w:rPr>
          <w:rFonts w:ascii="Times New Roman" w:hAnsi="Times New Roman" w:eastAsia="Times New Roman" w:cs="Times New Roman"/>
        </w:rPr>
        <w:t>“4ha Turuñe’ẽ Apocalipsis 8:12 ‘Peteĩ ánhel’—¡Ai, ai, ai! Apocalipsis 8:13.</w:t>
      </w:r>
    </w:p>
    <w:p>
      <w:pPr>
        <w:pStyle w:val="ArticleScripture"/>
        <w:jc w:val="left"/>
      </w:pPr>
      <w:r>
        <w:rPr>
          <w:rFonts w:ascii="Times New Roman" w:hAnsi="Times New Roman" w:eastAsia="Times New Roman" w:cs="Times New Roman"/>
        </w:rPr>
        <w:t>“5ha Trompéta Apocalipsis 9:1–11 / Peteĩha Aipoasy”</w:t>
      </w:r>
    </w:p>
    <w:p>
      <w:pPr>
        <w:pStyle w:val="ArticleScripture"/>
        <w:jc w:val="left"/>
      </w:pPr>
      <w:r>
        <w:rPr>
          <w:rFonts w:ascii="Times New Roman" w:hAnsi="Times New Roman" w:eastAsia="Times New Roman" w:cs="Times New Roman"/>
        </w:rPr>
        <w:t>“Mbopu 6ha Apocalipsis 9:13 guive 11:13 peve Ay 2ha ‘Ambue ánhel ipoderoso.’ Apocalipsis 10:1”</w:t>
      </w:r>
    </w:p>
    <w:p>
      <w:pPr>
        <w:pStyle w:val="ArticleScripture"/>
        <w:jc w:val="left"/>
      </w:pPr>
      <w:r>
        <w:rPr>
          <w:rFonts w:ascii="Times New Roman" w:hAnsi="Times New Roman" w:eastAsia="Times New Roman" w:cs="Times New Roman"/>
        </w:rPr>
        <w:t>“7ha Trompéta Apocalipsis 11:13–19 Mbohapyha Ái ‘Ambue ánhel. Apocalipsis 14:6</w:t>
      </w:r>
    </w:p>
    <w:p>
      <w:pPr>
        <w:pStyle w:val="ArticleScripture"/>
        <w:jc w:val="left"/>
      </w:pPr>
      <w:r>
        <w:rPr>
          <w:rFonts w:ascii="Times New Roman" w:hAnsi="Times New Roman" w:eastAsia="Times New Roman" w:cs="Times New Roman"/>
        </w:rPr>
        <w:t>“Ojekuaa peteĩ ambue.” Apocalipsis 14:6</w:t>
      </w:r>
    </w:p>
    <w:p>
      <w:pPr>
        <w:pStyle w:val="ArticleScripture"/>
        <w:jc w:val="left"/>
      </w:pPr>
      <w:r>
        <w:rPr>
          <w:rFonts w:ascii="Times New Roman" w:hAnsi="Times New Roman" w:eastAsia="Times New Roman" w:cs="Times New Roman"/>
        </w:rPr>
        <w:t>“‘Pe ángel mbohapyha osegi chupekuéra.’ Apocalipsis 14:9.</w:t>
      </w:r>
    </w:p>
    <w:p>
      <w:pPr>
        <w:pStyle w:val="ArticleScripture"/>
        <w:jc w:val="left"/>
      </w:pPr>
      <w:r>
        <w:rPr>
          <w:rFonts w:ascii="Times New Roman" w:hAnsi="Times New Roman" w:eastAsia="Times New Roman" w:cs="Times New Roman"/>
        </w:rPr>
        <w:t>“Pe mba’éichapa opa ko’ã mba’e ikatu ojehecha hag̃ua ko’ág̃a hesakãvévo, ñahesa’ỹijóramo mba’épa añetehápe hína pe Mbohapyha Ángel Marandu ijeheguiete: ijehechaháicha pe ñe’ẽjoaju ‘pe Mbohapyha Ángel’ hesakã porã ohechauka hag̃ua mbohapy ángel aty apytépe pe mbohapyháva. Oje’e haguéicha yma, ko mbohapy ángel aty, peteĩteĩ oguerúvo peteĩ marandu, ojejuhu Apocalipsis capítulo 14-pe, versículo 6–12-pe. Ko’ã mbohapy ángel marandu oñembojoaju ha oguahẽ hu’ãme pe mbohapyhápe, ha ndopytái osẽ hag̃ua ipu pe yvy mono’õ mbotýpe, ha oñembosako’i pe Señor ou hag̃ua omono’õvo.”</w:t>
      </w:r>
    </w:p>
    <w:p>
      <w:pPr>
        <w:pStyle w:val="ArticleScripture"/>
        <w:jc w:val="left"/>
      </w:pPr>
      <w:r>
        <w:rPr>
          <w:rFonts w:ascii="Times New Roman" w:hAnsi="Times New Roman" w:eastAsia="Times New Roman" w:cs="Times New Roman"/>
        </w:rPr>
        <w:t>“Pe tercer Ángel rembiguái voi, ojeikuaaukaháicha pe tercer Ángel ñe’ẽme, ha’e koicha: ‘Ha pe tercer ánhel osegi chupekuéra, he’ívo peteĩ ñe’ẽ hatãme: Oiméramo avave omomba’e pe mymba ha ta’anga, ha orresivi imárka ijekovai térã ipope, upevaite ho’úta Tupã pochykue rymba, oñeñohẽva’ekue oñembojehe’a’ỹre ipochy ryrupe; ha oñembohasa asýta tata ha asúfre reheve umi ánhel marangatu renondépe, ha pe Ovecha Ra’y renondépe: ha ijasýgui osẽva tatatĩ ojupíta opa ára g̃uarã; ha ndaipóri pytu’u chupekuéra ára ni pyhare, umi omomba’éva pe mymba ha ta’anga, ha oimeraẽva orresivíva héra márka. Ko’ápe oĩ umi imarangatúva paciencia: ko’ápe oĩ umi ojapóva Tupã mandamiénto ha Jesús jerovia.’”</w:t>
      </w:r>
    </w:p>
    <w:p>
      <w:pPr>
        <w:pStyle w:val="ArticleScripture"/>
        <w:jc w:val="left"/>
      </w:pPr>
      <w:r>
        <w:rPr>
          <w:rFonts w:ascii="Times New Roman" w:hAnsi="Times New Roman" w:eastAsia="Times New Roman" w:cs="Times New Roman"/>
        </w:rPr>
        <w:t>“Kóva ha’e pe Mbohapyha Ángel Marandu oĩháicha, oñemboja’óva umi mokõi ambuégui. Péro añeteguahápe, ndaikatúi ojehecha iñambuéva ramo; ha ndaikatúi oñemoĩ oje’e hag̃uáicha oñembo’y hag̃uáicha ha’e añoite peteĩ marandu peteĩchagua ha ijeheguínte pe yvy ape ári guarã; pe iñe’ẽ peteĩhaite voi hese he’ígui: ‘Pe Mbohapyha Ángel osegi CHUPEKUÉRA.’ Upéicha rupi, umi ñe’ẽ peteĩhaite marandu rehegua rupive voi ñandejererahauka ndaha’éi peteĩnte rehe, síno mokõivére, umi oĩ vaʼekue hendyve. Ha pe ñe’ẽ griego oñembohasáva ‘osegi’ ramo he’iséva ndaha’éi osegui hag̃uáicha oñemomombyry hag̃uáicha, ni osegui hag̃uáinte, síno ‘osegi hendive’; soldádo kuéra oseguiháicha ijakapitánpe, térã tembiguái kuéra ijarápe; upévare, ‘osegi peteĩme peteĩ mbaʼépe; oñemoĩ ojejapo hag̃ua ojeguerahaukaháicha ipe.’ Oje’évo mbaʼe rehe, he’ise oseguiha peteĩ resultado ramo; osegui ‘mbaʼe oikova’ekue mboyve rupi guarã konsekuénsia ramo.’ Upéicha, tapichakuéra rehegua ramo, pe Mbohapyha Ángel osegi hendive umi mokõi ohasava’ekuépe; ha imarandu, mbaʼe ramo, ou peteĩ resultado térã konsekuénsia ramo umi mba’e ohasava’ekuégui.”</w:t>
      </w:r>
    </w:p>
    <w:p>
      <w:pPr>
        <w:pStyle w:val="ArticleScripture"/>
        <w:jc w:val="left"/>
      </w:pPr>
      <w:r>
        <w:rPr>
          <w:rFonts w:ascii="Times New Roman" w:hAnsi="Times New Roman" w:eastAsia="Times New Roman" w:cs="Times New Roman"/>
        </w:rPr>
        <w:t>“Ha mokõiháre avei ojehai: ‘Ha upéi ou ambue ánhel.’ Mbohapyha Ánhel ohoháicha Mokõiha rire, upéicha avei Mokõiha Ánhel ou Peteĩha rire. Ha Peteĩhávare ojehai: ‘Ha ahecha ambue ánhel oveveha,’ h.a.é. Kóva hína peteĩha ko mbohapy aty apytépe. Hendive ou ambue; ha Mbohapyha Ánhel oúta hapykuéri. Oĩ peteĩ joapy hekakuaa rendápe; ha katu, umi mbohapy peteĩteĩva joapýpe osẽ rire, upéi oku’e oñondive peteĩrõguáicha. Peteĩha omyasãi imarandu; Mokõiha ou hapykuéri ha oñembojoaju Peteĩhándi; Mbohapyha avei osegi chupekuéra ha oñembojoaju hendivekuéra; upéicha rupi, umi mbohapy oñembojoaju ha oku’évo oñondive ipokatu joajupýpe, omoheñói hikuái peteĩ marandu guasu, mbohapykõi, ñe’ẽ hatãme oñemyasãiva. Opaite tekotevẽ ojapo hag̃ua Mbohapyha Ánhel Marandu kompleto hag̃ua; ha Mbohapyha Ánhel Marandu ndaikatúi añetehápe oñeme’ẽ noñeme’ẽiramo opa mba’e.”</w:t>
      </w:r>
    </w:p>
    <w:p>
      <w:pPr>
        <w:pStyle w:val="ArticleScripture"/>
        <w:jc w:val="left"/>
      </w:pPr>
      <w:r>
        <w:rPr>
          <w:rFonts w:ascii="Times New Roman" w:hAnsi="Times New Roman" w:eastAsia="Times New Roman" w:cs="Times New Roman"/>
        </w:rPr>
        <w:t>“Mbaʼépa, upéicharõ, pe marandu mbohapy pehẽnguépe ojehechaukáva?—Koʼápe oĩ pe peteĩha: ‘Ha ahecha ambue ánhel oveveha yvága mbyte rupi, oguerekóva pe evangelio opaʼỹva omombeʼu hag̃ua umi oikóva yvy áripe, ha opa tetãme, ha opa ñemoñareme, ha ñeʼẽnguérame, ha tavayguakuérape, heʼívo ñeʼẽ hatãme: Pekyhyje Tupãgui, ha pemeʼẽ chupe mborayhu ha jerovia guasu; pe ára imanduʼaha hag̃ua ijehusga hag̃ua oguahẽma: ha peadora pe ojapóva yvága, ha yvy, ha para, ha ykuéra yvu.’</w:t>
      </w:r>
    </w:p>
    <w:p>
      <w:pPr>
        <w:pStyle w:val="ArticleScripture"/>
        <w:jc w:val="left"/>
      </w:pPr>
      <w:r>
        <w:rPr>
          <w:rFonts w:ascii="Times New Roman" w:hAnsi="Times New Roman" w:eastAsia="Times New Roman" w:cs="Times New Roman"/>
        </w:rPr>
        <w:t>“Kóva pe Mokõiha: ‘Ha oho hapykuéri ambue ánhel, he’ívo: Babilonia oguejy, oguejy pe táva guasu, pórke omongaruuka mayma tetãnguéra itekovai rasy pochy ryrúgui.’”</w:t>
      </w:r>
    </w:p>
    <w:p>
      <w:pPr>
        <w:pStyle w:val="ArticleScripture"/>
        <w:jc w:val="left"/>
      </w:pPr>
      <w:r>
        <w:rPr>
          <w:rFonts w:ascii="Times New Roman" w:hAnsi="Times New Roman" w:eastAsia="Times New Roman" w:cs="Times New Roman"/>
        </w:rPr>
        <w:t>“Ha kóva pe Mbohapyha: ‘Ha pe Mbohapyha Ángel osegi chupekuéra, he’ívo peteĩ ñe’ẽ hatãme: Oiméramo peteĩ kuimba’e omomba’e pe mymba guasu ha i ta’ãnga, ha ohupyty imárka ijyvatepe térã ipope, upeva’erã voi hoy’úta pe víno Tupã pochykue rehegua, oñehẽmbyréva jehe’a’ỹre pe kópa ipoxyha guýpe; ha oñembohasa asýta tata ha azúfre rupive umi ángel marangatu renondépe ha pe Ovecha Rymba renondépe; ha iñembohasa asy tatachy ojupíta opa ára g̃uarã; ha ndaipóri pytu’u chupekuéra arakue ha pyharekue, umi omomba’éva pe Mymba Guasu ha i ta’ãnga, ha maymáva ohupytýva héra márka. Ko’ápe ojehechauka umi marangatu paciencia: ko’ápe oĩ umi oñongatúva Tupã mandamiénto ha Jesús jerovia.’”</w:t>
      </w:r>
    </w:p>
    <w:p>
      <w:pPr>
        <w:pStyle w:val="ArticleScripture"/>
        <w:jc w:val="left"/>
      </w:pPr>
      <w:r>
        <w:rPr>
          <w:rFonts w:ascii="Times New Roman" w:hAnsi="Times New Roman" w:eastAsia="Times New Roman" w:cs="Times New Roman"/>
        </w:rPr>
        <w:t>Peteĩ jehechapyre koʼã marandu peteĩteĩ ñeʼẽme ohechauka pe apytuʼũ oĩva pe ñeʼẽ griega “followed” pegua, heʼiséva “osegui hag̃ua peteĩ mbaʼe rembiapokue ramo.” Pe peteĩha ogueru pe evangelio opa ára g̃uarã, oñemoherakuã hag̃ua opa tekovépe, ohenóiva opavavépe okyhyje hag̃ua Tupãgui ha omeʼẽ hag̃ua chupe mborayhu ha mimbipa, ha omombaʼe hag̃ua chupe; mbaʼérepa og̃uahẽma Ijovake aravo. Ko marandu ñemboyke omoheñói peteĩ tekoha, ha upéva, ko ñemboyke rembiapokue ramo, oñemombeʼu pe Mokõiha Ángel ñeʼẽme, ha upéva osegi. Ha pe peteĩha Marandu ñemboyke rupi; ha pe ñemboyke rembiapokue rupi, oñemombeʼu hag̃uáicha pe Mokõihápe; oñemoheñói peteĩ tekoha, ambue rembiapokue ramo, upévare tekotevẽ pe Mbohapyha Ángel tosegui chupekuéra, omomarandu hatã hag̃uáicha iñeʼẽ mbegueʼỹme pe iñemongyhyjéva ñehenduka umi ivaíva vaiete rehe, oñemoheñóiva mokõi jey rembiapokue ramo pe peteĩha Marandu ñemboykégui.</w:t>
      </w:r>
    </w:p>
    <w:p>
      <w:pPr>
        <w:pStyle w:val="ArticleScripture"/>
        <w:jc w:val="left"/>
      </w:pPr>
      <w:r>
        <w:rPr>
          <w:rFonts w:ascii="Times New Roman" w:hAnsi="Times New Roman" w:eastAsia="Times New Roman" w:cs="Times New Roman"/>
        </w:rPr>
        <w:t>“Ha pe ñe’ẽ ha tembiapo Ángel Mbohapyha rehegua ojoajuha peteĩcha pe Ángel Peteĩha ndive, upéva ojehecha porã iñe’ẽ paha rupive: ‘Ko’ápe oĩ umi oñongatúva Tupã mandamiénto ha Jesús jerovia’; péva rehe ae niko opavave ára oñemoĩ pe marandu porã opa’ỹva predikasión rembipotápe. Upéva hína pe mba’e tee Tupã kyhyje ha ñame’ẽ hag̃ua chupe gloria, ha ñamomba’e guasu hag̃ua ‘upe ojapóva yvága, yvy, para ha ykuéra yvytuha.’ Tupã mandamiénto ñongatu ha Jesús jerovia añoite hína pe ikatútava ombojerovia hag̃ua oimeraẽ ánga toñembo’y hag̃ua ijuísio aravope, pe Ángel Peteĩha he’iháicha ‘og̃uahẽma.’”</w:t>
      </w:r>
    </w:p>
    <w:p>
      <w:pPr>
        <w:pStyle w:val="ArticleScripture"/>
        <w:jc w:val="left"/>
      </w:pPr>
      <w:r>
        <w:rPr>
          <w:rFonts w:ascii="Times New Roman" w:hAnsi="Times New Roman" w:eastAsia="Times New Roman" w:cs="Times New Roman"/>
        </w:rPr>
        <w:t>“Umiñe’ẽ pahaite mbohapyha ánhel rehegua rire pya’e ojehendu ‘peteĩ ñe’ẽ yvágagui he’íva chéve: Ehai: Ojehovasáva umi omano va’ekue omanóva Ñandejára rehe guive ko’ág̃a guive’—ko aravo guive tenonderãme. Apocalipsis 14:13. Ha upéi pya’e ou ko’ã ñe’ẽ: ‘Ha ama’ẽ, ha péina peteĩ arai morotĩ, ha pe arai ári oguapy peteĩ ojoguáva Yvypóra Ra’ype, iñakã ári oguerekóva peteĩ akã rehegua órova, ha ipópe peteĩ hase arã hãi. Ha ambue ánhel osẽ pe témplogui, osapukái hatãme pe oguapývape pe arai ári: Emoinge nde hase, ha emono’õ; og̃uahẽma niko ndéve pe aravo remono’õ hag̃ua; pe yvy ñemitỹngue hi’ajuetéma. Ha pe oguapýva pe arai ári omoinge ihase yvýre; ha pe yvy oñemono’õ.’ Apocalipsis 14:14–16. Ha ‘pe ñemono’õ hína pe ára paha.’ Mateo 13:39.”</w:t>
      </w:r>
    </w:p>
    <w:p>
      <w:pPr>
        <w:pStyle w:val="ArticleScripture"/>
        <w:jc w:val="left"/>
      </w:pPr>
      <w:r>
        <w:rPr>
          <w:rFonts w:ascii="Times New Roman" w:hAnsi="Times New Roman" w:eastAsia="Times New Roman" w:cs="Times New Roman"/>
        </w:rPr>
        <w:t>“Jey: Mbohapyha Ángel oñe’ẽ peteĩ mba’e rehe iñimportantevévape opavave tapichápe ani hag̃ua omomba’e pe mymba ha ta’ãngamýi, taha’e ha’éva ko’ãva; ha, Apocalipsis 19:11–21-gui, jahechakuaa pe mymba ha ta’ãngamýi oĩha ‘oikove’ Ñandejára ou jave yvága arai kuérape, ha ‘mokõivéva’ oñehundiha ijuaju peteĩcha hag̃ua ijuaju hag̃ua ijúpe ou rory reheve.”</w:t>
      </w:r>
    </w:p>
    <w:p>
      <w:pPr>
        <w:pStyle w:val="ArticleScripture"/>
        <w:jc w:val="left"/>
      </w:pPr>
      <w:r>
        <w:rPr>
          <w:rFonts w:ascii="Times New Roman" w:hAnsi="Times New Roman" w:eastAsia="Times New Roman" w:cs="Times New Roman"/>
        </w:rPr>
        <w:t>“Koʼã mbaʼe ohechauka pe Mbohapyha Ángel maranduha haʼeha peteĩ marandu tuicháva, mbohapy hendáicha, ñeʼẽ hatãva, osẽva opa tetãme, opa ñemoñarépe, opa ñeʼẽme ha opa tavayguápe, pe Ñandejára ou jeýta mboyve; ha upéva omongakuaa yvy ñemonoʼõ, ha ombosakoʼi peteĩ tavayguakuéra oñembosakoʼímava Ñandejárape guarã, Juan el Bautista maranduha ombosakoʼi haguéicha tape pe Ñandejára ou hag̃ua peteĩha. Ha upévare haʼe hína Tupã marandu paha, ombotýva, ko yvy ape ári guarã.”</w:t>
      </w:r>
    </w:p>
    <w:p>
      <w:pPr>
        <w:pStyle w:val="ArticleScripture"/>
        <w:jc w:val="left"/>
      </w:pPr>
      <w:r>
        <w:rPr>
          <w:rFonts w:ascii="Times New Roman" w:hAnsi="Times New Roman" w:eastAsia="Times New Roman" w:cs="Times New Roman"/>
        </w:rPr>
        <w:t>“Ha ko'ág̃a, péicha rupi ñahesakã porã rire mba'épa pe Mbohapyha Ánhel rembiague ijeheguiete, pe marandu joaju umi tetã guasu ko'ág̃agua ndive ikatu ojehechakuaa porãve jaikuaa porãvo Pe Aravo Mbohapyha Ánhel Rembiague rehegua.”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Tembiasakue Kañymbygua Ayvu Irundy Pa — Papapy Papyteĩ hag̃ua</dc:title>
  <dc:subject>Mokõiha Ñembyasy — Mbohapyha’ẽ hag̃ua Pytyvõha Mokõi hag̃ua</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