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Róma Omoañete pe Visión — Papapy Porundy}</w:t>
      </w:r>
    </w:p>
    <w:p>
      <w:pPr>
        <w:pStyle w:val="ArticleSubtitle"/>
        <w:jc w:val="left"/>
      </w:pPr>
      <w:r>
        <w:rPr>
          <w:rFonts w:ascii="Arial" w:hAnsi="Arial" w:eastAsia="Arial" w:cs="Arial"/>
        </w:rPr>
        <w:t>Oñemboykévo umi Pyenda: Ñe’ẽjoavy “Tapiaitegua” rehegua ha umi Mba’e vai oúva oñembotovévo pe Añetegua Adventista Profecía-pe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2024-08-21</w:t>
      </w:r>
    </w:p>
    <w:p>
      <w:pPr>
        <w:pStyle w:val="ArticleBody"/>
        <w:jc w:val="left"/>
      </w:pPr>
      <w:r>
        <w:rPr>
          <w:rFonts w:ascii="Times New Roman" w:hAnsi="Times New Roman" w:eastAsia="Times New Roman" w:cs="Times New Roman"/>
        </w:rPr>
        <w:t>Ko’ág̃a ñañemongeta hína pe línea profética rehegua umi ñorairõ ñemimo’ã Advento rembiasakue ryepýpe oikova’ekue Roma rehegua opaichagua símbolo rehe. Ko’ág̃a ñañemongeta hína “pe ára ha ára guigua” rehe Daniel kuatiañe’ẽme. Upe ñorairõ ñemimo’ã ohechauka peteĩ ñemboyke Adventismo pyendakuéra rehegua, peteĩ ñemboyke Espíritu de Profecía autorida rehegua, ha peteĩ ñemboyke upe mensajéro Ñandejára ojeporavova’ekue rehegua. Oñemboykévo Miller rembiapo, upéva avei he’ise oñemboyke hague pe instrucción oñeme’ẽva’ekue Miller-pe umi ánhel yvagapeguáva rupive, umíva oguerahava’ekue Miller-pe iñentendimiento pe marandu rehe, osẽva’ekue pe arandu okakuaágui Daniel kuatiañe’ẽ ojeipe’ávo iséllo ary 1798-pe.</w:t>
      </w:r>
    </w:p>
    <w:p>
      <w:pPr>
        <w:pStyle w:val="ArticleBody"/>
        <w:jc w:val="left"/>
      </w:pPr>
      <w:r>
        <w:rPr>
          <w:rFonts w:ascii="Times New Roman" w:hAnsi="Times New Roman" w:eastAsia="Times New Roman" w:cs="Times New Roman"/>
        </w:rPr>
        <w:t>Umi omboykéva pe añetegua ohechaukáva mbaʼe mbaretepa (Roma pagana) ojoko vaʼekue pe mbarete papal ani hag̃ua ojekuaauka 2 Tesalonicenses-pe, ohechauka hikuái ndaijaʼeiha añeteguáre; ha omboykére pe mborayhu añeteguáre, ohupyty peteĩ japu. Pe japu katu ogueru hese kuéra peteĩ jejavy mbarete. Pe japu hína pe mbaʼe omoñepyrũva, ha pe jejavy mbarete ohupytýva hikuái hína pe ipahague. Pe ndaipóri rehe pe mborayhu añeteguáre hína pe mbaʼe omomýiva chupekuéra. Pe japu orrepresenta pe poravo ojejapyhývo hetaiterei jehechakuaa doctrinal bíblica rehegua, oĩháicha umi ogueroviáva añetegua absoluto rehe. Upévare Isaías-pe pe taʼanga ohechaukáva pe jejavy mbarete Pablo rehegua ojehechauka jejavykuéraramo, ndahaʼéi peteĩ jejavy añónte ramo. Pe ambue aty katu hína umi ohayhúva añetegua, omoneĩva pe ypykue añetegua absoluto rehegua, ha Isaías ombohéra chupekuéra umi oryrýiva Tupã Ñeʼẽ renondépe.</w:t>
      </w:r>
    </w:p>
    <w:p>
      <w:pPr>
        <w:pStyle w:val="ArticleScripture"/>
        <w:jc w:val="left"/>
      </w:pPr>
      <w:r>
        <w:rPr>
          <w:rFonts w:ascii="Times New Roman" w:hAnsi="Times New Roman" w:eastAsia="Times New Roman" w:cs="Times New Roman"/>
        </w:rPr>
        <w:t>Péicha he’i Ñandejára: Yvága hína cheguapy renda, ha yvy che py renda guýpe amoĩ hag̃ua; mamópa pe óga pejapóva chéve guarã? ha mamópa pe che pytu’u renda? Opa ko’ã mba’e niko che po ojapo va’ekue, ha upéicha opa umi mba’e oiko va’ekue, he’i Ñandejára; ha pévape katu ama’ẽta, upe imboriahúvare ha ipy’aite oñembyasývare, ha oryrýivare che ñe’ẽ renondépe. Pe ojukáva peteĩ tóro, ku ojukárõguáicha peteĩ kuimba’épe; pe osakrifikáva peteĩ ovecha ra’y, ku omondóramoguáicha jagua ajúra; pe oikuave’ẽva peteĩ mba’e me’ẽ, ku oikuave’ẽramoguáicha kure ruguy; pe ohapýva insiénso, ku omomba’éva gua’úramoguáicha peteĩ ta’ãnga rei. Ha’e kuéra niko oiporavo ijeheguiete hapekuéra, ha ipy’a ovy’a umi mba’e ijeguarúva rehe. Che avei aiporavóta ijavykuéra, ha aguerúta hi’ári umi mba’e okyhyjéva hikuái; ág̃a che ahenói ramo jepe, avave nombohovái; añe’ẽ ramo, nohendúi hikuái; síno ojapo ivaíva che resa renondépe, ha oiporavo upe che ndacheroryvéi hague. Pehendúke Ñandejára ñe’ẽ, peẽ pehendu hag̃uáicha pehendyryrýiva iñe’ẽ renondépe; Pene ryvy kuéra penderechava’ekue vai, ha pene mosẽva’ekue che réra rehehápe, he’i va’ekue: “Toñemomba’eguasu Ñandejára”; ha’e katu ojehechaukáta pene vy’arã, ha ha’e kuéra otĩta. Isaías 66:1–5.</w:t>
      </w:r>
    </w:p>
    <w:p>
      <w:pPr>
        <w:pStyle w:val="ArticleBody"/>
        <w:jc w:val="left"/>
      </w:pPr>
      <w:r>
        <w:rPr>
          <w:rFonts w:ascii="Times New Roman" w:hAnsi="Times New Roman" w:eastAsia="Times New Roman" w:cs="Times New Roman"/>
        </w:rPr>
        <w:t>Umi oryrýiva Tupã Ñe’ẽ renondépe ha’e Israel ñemosẽpyrekuéra, ha ipaha ára rupi ha’e umi ojehechauka vaʼekue poyvi ramo.</w:t>
      </w:r>
    </w:p>
    <w:p>
      <w:pPr>
        <w:pStyle w:val="ArticleScripture"/>
        <w:jc w:val="left"/>
      </w:pPr>
      <w:r>
        <w:rPr>
          <w:rFonts w:ascii="Times New Roman" w:hAnsi="Times New Roman" w:eastAsia="Times New Roman" w:cs="Times New Roman"/>
        </w:rPr>
        <w:t>Ha’e omoĩta peteĩ techaukaha tetãnguéra-pe g̃uarã, ha ombyatýta Israel oñemosẽva’ekuépe, ha ombojoajúta Judá isarambíva’ekuépe yvy rembe’y irundy guive. Isaías 11:12.</w:t>
      </w:r>
    </w:p>
    <w:p>
      <w:pPr>
        <w:pStyle w:val="ArticleBody"/>
        <w:jc w:val="left"/>
      </w:pPr>
      <w:r>
        <w:rPr>
          <w:rFonts w:ascii="Times New Roman" w:hAnsi="Times New Roman" w:eastAsia="Times New Roman" w:cs="Times New Roman"/>
        </w:rPr>
        <w:t>Tupã ohechauka ha’eha’eha ojapo va’ekue pe óga umi oñemoĩva ogueru hag̃ua ofrénda oñembyaíva he’íva ojapo hague. Upe óga rehe ae ojerovia hikuái oikuaaukávo: “Pe Ñandejára róga ko’ãva.”</w:t>
      </w:r>
    </w:p>
    <w:p>
      <w:pPr>
        <w:pStyle w:val="ArticleScripture"/>
        <w:jc w:val="left"/>
      </w:pPr>
      <w:r>
        <w:rPr>
          <w:rFonts w:ascii="Times New Roman" w:hAnsi="Times New Roman" w:eastAsia="Times New Roman" w:cs="Times New Roman"/>
        </w:rPr>
        <w:t>Eñembo’y pe ñembykepe Ñandejára róga rehegua, ha emoherakuã upépe ko ñe’ẽ, ha ere: Pehendu Ñandejára ñe’ẽ, peẽ mayma Judágua peikéva ko’ã okẽ rupive peadora hag̃ua Ñandejárape. Péicha he’i Ñandejára ipu’akapáva, Israel Tupã: Pembopyahu pende rape ha pene rembiapo, ha che pohejáta peiko hag̃ua ko tenda-pe. Ani pejerovia ñe’ẽ japu rehe, peje hag̃ua: Ñandejára templo, Ñandejára templo, Ñandejára templo, ko’ãva hína. Jeremías 7:2–4.</w:t>
      </w:r>
    </w:p>
    <w:p>
      <w:pPr>
        <w:pStyle w:val="ArticleBody"/>
        <w:jc w:val="left"/>
      </w:pPr>
      <w:r>
        <w:rPr>
          <w:rFonts w:ascii="Times New Roman" w:hAnsi="Times New Roman" w:eastAsia="Times New Roman" w:cs="Times New Roman"/>
        </w:rPr>
        <w:t>Umi ojeroviáva umi ñe’ẽ japu rehe, ha’e hína umi ogueroviáva peteĩ japu. Pe óga Ñandejára omopu’ãva, oñemopu’ã pe fundamento avei Ha’e ojapova’ekue ári. Pe aty omboykéva ombohovái hag̃ua Tupã ohenói jave, oiporavo hikuái ijeheguiete haperãnguéra ha ovy’a mba’e vai jeguarãnguéra rehe. Oiporavo hikuái “haperãnguéra” ha “mba’e vai jeguarãnguéra”, heta papyhápe, Jeremías he’i ramo jepe peteĩ tape añoite oĩha ojeguata hag̃ua ipype.</w:t>
      </w:r>
    </w:p>
    <w:p>
      <w:pPr>
        <w:pStyle w:val="ArticleScripture"/>
        <w:jc w:val="left"/>
      </w:pPr>
      <w:r>
        <w:rPr>
          <w:rFonts w:ascii="Times New Roman" w:hAnsi="Times New Roman" w:eastAsia="Times New Roman" w:cs="Times New Roman"/>
        </w:rPr>
        <w:t>Péicha he'i Ñandejára: Peñembo'y tape rupi, pehecha ha pejerure umi tape yma guaréva rehe, moõpa oĩ pe tape porã, ha peguata pype; upéicha pejuhúta pytu'u pene ángape g̃uarã. Ha ha'ekuéra he'i: Ndoguatamo'ãi upérupi. Avei amoĩ pene ári ñangarekohára, he'íva: Pehendu turu pu. Ha ha'ekuéra he'i: Ndajahendumo'ãi. Upévare, pehendu, tetã nguéra, ha peikuaa, aty guasu, mba'épa oĩ hesekuéra. Ehendu, yvy: ehecha, aguerúta ivaíva ko tetã rehe, hína iñe'ẽrã py'a ñemoñare, ndojapysakái haguére che ñe'ẽre, ni che léire, ha omombo rire upéva. Mba'erã piko ou chéve inciénso Seba guive, ha takuare'ẽ he'ẽ mombyry retégui? Pene mymbahapykuéra ndoguerohorýi, ha pene hag̃uaikuéra ndochegustái. Jeremías 6:16–20.</w:t>
      </w:r>
    </w:p>
    <w:p>
      <w:pPr>
        <w:pStyle w:val="ArticleBody"/>
        <w:jc w:val="left"/>
      </w:pPr>
      <w:r>
        <w:rPr>
          <w:rFonts w:ascii="Times New Roman" w:hAnsi="Times New Roman" w:eastAsia="Times New Roman" w:cs="Times New Roman"/>
        </w:rPr>
        <w:t>Jeremías, kapítulo quince-pe, ohenói pe kongregasión añaíva nohenduséivape, jepe oreko apysa, “aty oñembohoryhápe.” Ko kongregasión oñeme’ẽ peteĩ “ñangarekohárape” mokõivéva marandu angél peteĩha ha mokõiha rembiasakuepe, ha upéi avei angél mbohapyha rembiasakuepe, ha katu ndaipotaikuri oguata tape porãme, ha’éva umi tape yma guare. Upe rangue, oguatákuri umi “tapekuérape.” Upévare, Isaías ohechauka Ñandejára oiporavotaha heta jejavyguasu, ha’ekuéra oiporavógui heta tape japu umi tape yma guare rape añetéva rangue. Oiko haguéicha Isaías testimóniope, Ñandejára omboyke pe aty oñembohoryhápe jeroviaha. Hermana White ombojoaju hag̃uaicha Isaías ñe’ẽ rehegua heta jejavyguasu Pablo ñe’ẽ rehegua jejavy mbaretéva ndive, ha omoĩ upéva umi añetegua ñepyrũrã oñemboykeha contexto-pe, pe fundamento Ñandejára omopu’ã hague ha omopu’ãha hógape hi’ári.</w:t>
      </w:r>
    </w:p>
    <w:p>
      <w:pPr>
        <w:pStyle w:val="ArticleScripture"/>
        <w:jc w:val="left"/>
      </w:pPr>
      <w:r>
        <w:rPr>
          <w:rFonts w:ascii="Times New Roman" w:hAnsi="Times New Roman" w:eastAsia="Times New Roman" w:cs="Times New Roman"/>
        </w:rPr>
        <w:t>“Pe Ohecháva mba’épa oĩ yvýre guýpe, pe omoñe’ẽva opa kuimba’e py’a, he’i umi oguerekova’ekue tesape guasu rehegua: ‘Ha’ekuéra ndohasaasyi ha ndojehecharamói iñemoĩ teko ha espíritu rehegua káusare.’ Añetehápe, ha’ekuéra oiporavo ijeheguiete tape, ha ipy’a ovy’a umi mba’e jeguaruetéva rehe. Che avei aiporavóta iñembotavykuéra, ha amboúta hi’ári umi mba’e okyhyjéva hikuái; pórke ahenói ramo guare, avave norrespondéi; añe’ẽ ramo guare, ndohendu véi: upéva rangue, ojapo ivaíva che resa renondépe, ha oiporavo upe che ndavy’áihápe.’ ‘Tupã omondóta hi’ári kuéra mbotavy mbarete, oguerovia hag̃uáicha peteĩ japu,’ ‘ndoguerohorýigui pe añetegua mborayhu, ikatu hag̃uáicha oñesalva,’ ‘ha ovy’águi tekojoja’ỹme.’ Isaías 66:3, 4; 2 Tesalonicenses 2:11, 10, 12.”</w:t>
      </w:r>
    </w:p>
    <w:p>
      <w:pPr>
        <w:pStyle w:val="ArticleScripture"/>
        <w:jc w:val="left"/>
      </w:pPr>
      <w:r>
        <w:rPr>
          <w:rFonts w:ascii="Times New Roman" w:hAnsi="Times New Roman" w:eastAsia="Times New Roman" w:cs="Times New Roman"/>
        </w:rPr>
        <w:t>“Pe Mbo’ehára yvagagua oporandu: ‘¿Mba’e ñembotavy ipohýive ikatúva ombotavy pe apytu’ũgui ko jehechauka nde remopu’ãha hína pe pyenda porã ári ha Tupã oguerohoryha ne rembiapo, ha añetépe nde rejapo heta mba’e arapygua rembipota ha rembojojávo, ha reñangaipa Jehová rehe? ¡Ói, peteĩ ñembotavy tuichaite, peteĩ kañyhápe porãva, ojapyhyva’ekue apytu’ũnguéra, kuimba’ekuéra peteĩ jey oikuaava’ekue pe añetegua, ojavy ramo tupãrayhu rehegua heko rehechaukaha pe espíritu ha ipokatu rehe; oguerekorõguáicha hikuái ojehegui hikuái ipirapire hetaha ha imba’eheta, ha ndaikotevẽiha mba’eve, ha añetépe katu oikotevẽ opa mba’ére.’”</w:t>
      </w:r>
    </w:p>
    <w:p>
      <w:pPr>
        <w:pStyle w:val="ArticleScripture"/>
        <w:jc w:val="left"/>
      </w:pPr>
      <w:r>
        <w:rPr>
          <w:rFonts w:ascii="Times New Roman" w:hAnsi="Times New Roman" w:eastAsia="Times New Roman" w:cs="Times New Roman"/>
        </w:rPr>
        <w:t>“Ñandejára ndoikói vaʼekue peteĩ ambuéicha hembiguái jeroviapýva ogueraháva ijao kyʼaʼỹre rehe. Péro heta ojaheʼo: ‘Pyʼaguapy ha tekove hag̃ua’, ha upéicharõ pe ñehundipa pyaʼe oúva hese kuéra. Ndahaʼéiramo oiko peteĩ ñembyasy añetetéva ha tuicháva, ndahaʼéiramo kuimbaʼekuéra omomirĩ ipyʼa peteĩ confesión rupive ha ohupyty pe añetegua oĩháicha Jesúspe, arakaʼeve ndoikemoʼãi yvágape. Ág̃a oñepyrũ vove pe ñemopotĩ ñande apytépe, ndaiporimoʼãvéi jajepyʼapyʼỹ hag̃uáicha, jajerovia hag̃uáicha ñandeplatahetaha ha ñañembohetave hague mbaʼerepy rehe, ha ndajaikotevẽiha mbaʼeve rehe.</w:t>
      </w:r>
    </w:p>
    <w:p>
      <w:pPr>
        <w:pStyle w:val="ArticleScripture"/>
        <w:jc w:val="left"/>
      </w:pPr>
      <w:r>
        <w:rPr>
          <w:rFonts w:ascii="Times New Roman" w:hAnsi="Times New Roman" w:eastAsia="Times New Roman" w:cs="Times New Roman"/>
        </w:rPr>
        <w:t>“Máva ikatu he’i añetetehápe: ‘Ore oro ojeprova tata rupive; ore ao ndaijakuaái ko yvy arigua reheve’? Ahecha ore Mbo’ehára ohechaukaha umi ao oñembohérava tekojoja rehegua. Oipe’ávo umíva, He ohechauka hag̃ua mba’éichapa hyepýpe oĩ mba’e ky’a. Upéi he’i chéve: ‘Nderehechái piko mba’éichapa, ñembotavy reheve, ojaho’i hikuái iñemongy’a ha heko marãguáva? ‘Mba’éichapa pe távaguasu jeroviaha oiko peteĩ kuña rekovaiháicha!’ Che Ru róga ojapo hikuái ñemuharenda róga, peteĩ tenda ojeipe’ahágui Tupã rekojoja rendy ha heko mimbipa! Upévare oĩ kangy, ha mbarete ndaipóri.’” Testimonies, volúmen 8, 249, 250.</w:t>
      </w:r>
    </w:p>
    <w:p>
      <w:pPr>
        <w:pStyle w:val="ArticleBody"/>
        <w:jc w:val="left"/>
      </w:pPr>
      <w:r>
        <w:rPr>
          <w:rFonts w:ascii="Times New Roman" w:hAnsi="Times New Roman" w:eastAsia="Times New Roman" w:cs="Times New Roman"/>
        </w:rPr>
        <w:t>Pe pasáhepe, Jeremías aty oñembohoryhára rehegua oñemombe’u Laodiceagua-kuéra ramo, ha umíva hína virhén tavykue.</w:t>
      </w:r>
    </w:p>
    <w:p>
      <w:pPr>
        <w:pStyle w:val="ArticleScripture"/>
        <w:jc w:val="left"/>
      </w:pPr>
      <w:r>
        <w:rPr>
          <w:rFonts w:ascii="Times New Roman" w:hAnsi="Times New Roman" w:eastAsia="Times New Roman" w:cs="Times New Roman"/>
        </w:rPr>
        <w:t>“Pe estado pe Tupaóga ojehechaukáva umi kuñataĩ arandu’ỹva rehe, oñeñe’ẽ avei hese Laodicea rekoguáicha.” Review and Herald, 19 de agosto de 1890.</w:t>
      </w:r>
    </w:p>
    <w:p>
      <w:pPr>
        <w:pStyle w:val="ArticleBody"/>
        <w:jc w:val="left"/>
      </w:pPr>
      <w:r>
        <w:rPr>
          <w:rFonts w:ascii="Times New Roman" w:hAnsi="Times New Roman" w:eastAsia="Times New Roman" w:cs="Times New Roman"/>
        </w:rPr>
        <w:t>Umi virgen ñembotavy ohechauka ndorekoiha aséite Pyharepyte Sapu’a og̃uahẽvo, oñembohovái jave peteĩ jejavy ogueraháva chupekuéra pe tape ha’ekuéra ymaite guive oiporavova’ekue oguata hag̃ua, ha omboykévo Jeremías rape yma guarépe. Umi rape yma guare niko upépe ojejuhúva pytu’u ha piro’y, ha pe pytu’u ha pe piro’y hína pe ama paha.</w:t>
      </w:r>
    </w:p>
    <w:p>
      <w:pPr>
        <w:pStyle w:val="ArticleScripture"/>
        <w:jc w:val="left"/>
      </w:pPr>
      <w:r>
        <w:rPr>
          <w:rFonts w:ascii="Times New Roman" w:hAnsi="Times New Roman" w:eastAsia="Times New Roman" w:cs="Times New Roman"/>
        </w:rPr>
        <w:t>“Ahecha ojehechauka chéve pe ára pe ángel mbohapyha marandu oñembotývo hína. Tupã pokatu oguapy vaʼekue Itavayguakuéra ári; haʼekuéra omohuʼãma hembiapo ha oĩma oñembosakoʼipyrã pe aravo hasývape oúva henondépekuéra. Haʼekuéra orresivíma pe ama paha, térã pyʼaroʼysã Ñandejára renondégui, ha pe techapyrã oikovéva oñembopyahujey. Pe paha guasu ñemomarandu osẽma vaʼekue opa hendápe, ha omonguʼe ha ombopochy yvygua kuérape, umi ndojapyhýiva pe marandu.” Early Writings, 279.</w:t>
      </w:r>
    </w:p>
    <w:p>
      <w:pPr>
        <w:pStyle w:val="ArticleBody"/>
        <w:jc w:val="left"/>
      </w:pPr>
      <w:r>
        <w:rPr>
          <w:rFonts w:ascii="Times New Roman" w:hAnsi="Times New Roman" w:eastAsia="Times New Roman" w:cs="Times New Roman"/>
        </w:rPr>
        <w:t>Pe Espíritu Santo oñehẽmbaitévo, upe jave oñehẽ avei pe jejavy mbarete umi virgen kaigue Laodiceagua ári, ndaijayhúiva pe añetegua, ha upévare oiporavo peteĩ japu oguerovia hag̃ua pe añetegua rangue. Pe oñemboyke pe añetegua ojehecha oñondive pe léi ñemboykéndi, Ñandejára léi niko oñemoañete Ipokatu profético regla-kuérape.</w:t>
      </w:r>
    </w:p>
    <w:p>
      <w:pPr>
        <w:pStyle w:val="ArticleScripture"/>
        <w:jc w:val="left"/>
      </w:pPr>
      <w:r>
        <w:rPr>
          <w:rFonts w:ascii="Times New Roman" w:hAnsi="Times New Roman" w:eastAsia="Times New Roman" w:cs="Times New Roman"/>
        </w:rPr>
        <w:t>“Ñembyaty jehechauka ndaha’éi mba’e pyahu jejapo térã jejuhu, síno pe oikóva jehechauka, pe oñemombe’u mboyve oikuaa’ỹva yvyporakuérape. Pe marandu porã oguerekóva añetegua guasu ha opa’ỹva oñemombe’u ñekutu pohã porã rupive ha ñañemomichĩvo Ñandejára renondépe. Pe Mbo’ehára divíno oguereko ha omotenonde pe iñakãrapu’ãva ohekáva añetegua py’a humilde reheve; ha Espíritu Santo ñesãmbyhy rupive, pe Ñe’ẽ añetegua ojekuaauka chupe. Ha ndaipóri tape ojeroviaitéva ha iporãvéva kuaapy rehegua koichaite oñesãmbyhy hag̃uáicha. Pe Salvador ñe’ẽme’ẽ va’ekue he’i: ‘Ha’e, añetegua Espíritu, oguahẽ vove, peneisãmbyhýta opa añeteguápe.’ Espíritu Santo ome’ẽ rupi ñantende hag̃ua Ñandejára Ñe’ẽ.”</w:t>
      </w:r>
    </w:p>
    <w:p>
      <w:pPr>
        <w:pStyle w:val="ArticleScripture"/>
        <w:jc w:val="left"/>
      </w:pPr>
      <w:r>
        <w:rPr>
          <w:rFonts w:ascii="Times New Roman" w:hAnsi="Times New Roman" w:eastAsia="Times New Roman" w:cs="Times New Roman"/>
        </w:rPr>
        <w:t>“Salmísta he’i: ‘Mba’éichapa peteĩ mitãrusu omopotĩta heko rape? Oñatendévo hese nde ñe’ẽ he’iháicha. Che py’aite guive romboguáta: ani che mboguevi nde mandamientokuéragui.... Eipe’a che resa, ahecha hag̃ua mba’e hechapyrã nde léigui.”</w:t>
      </w:r>
    </w:p>
    <w:p>
      <w:pPr>
        <w:pStyle w:val="ArticleScripture"/>
        <w:jc w:val="left"/>
      </w:pPr>
      <w:r>
        <w:rPr>
          <w:rFonts w:ascii="Times New Roman" w:hAnsi="Times New Roman" w:eastAsia="Times New Roman" w:cs="Times New Roman"/>
        </w:rPr>
        <w:t>“Ñande ñemongakuaa jaheka hag̃ua pe añetegua tesoro ñemíicha. Ñandejára ombojuruja pe oikũmby hag̃ua pe añeteguáre ohekáva añetéva; ha pe Espíritu Santo omboheko chupe oguahẽ hag̃ua oikũmby pe revelación añeteguakuéra. Kóva he’ise pe salmista ojerurévo ojepe’a hag̃ua ichesay ikatu hag̃uáicha ohecha mba’e hechapyrãva pe léigui. Pe ánga hyuhéivo Jesucristo porãitekuéra rehe, pe apytu’ũ ikatupyry oguahẽ hag̃ua oikũmby pe mundo iporãvéva mimbipa. Pe Mbo’ehára divíno pytyvõ rupive añoite ikatu jaikũmby Ñandejára Ñe’ẽ añeteguakuéra. Cristo mbo’ehaópe ñañembo’eja hag̃ua ñaneñemirĩ ha ñañemoñemirĩ, oñeme’ẽ rupi ñandéve peteĩ ñeikũmby pe Tupãrayhu rekove marangatu ñemimbykuéra rehe.” Sabbath School Worker, December 1, 1909.</w:t>
      </w:r>
    </w:p>
    <w:p>
      <w:pPr>
        <w:pStyle w:val="ArticleBody"/>
        <w:jc w:val="left"/>
      </w:pPr>
      <w:r>
        <w:rPr>
          <w:rFonts w:ascii="Times New Roman" w:hAnsi="Times New Roman" w:eastAsia="Times New Roman" w:cs="Times New Roman"/>
        </w:rPr>
        <w:t>Ojerecha hag̃ua pe marandu térã pe metodología ama pahaguéva rehegua ha’e ojerecha hag̃ua Ñandejára léi. Jeremías he’i jave “ndohendúi che ñe’ẽnguéra, ni che léi, ha ojerrecháma hese”, upéva rupi oñemoĩ peteĩ ñe’ẽme Oseas ndive.</w:t>
      </w:r>
    </w:p>
    <w:p>
      <w:pPr>
        <w:pStyle w:val="ArticleScripture"/>
        <w:jc w:val="left"/>
      </w:pPr>
      <w:r>
        <w:rPr>
          <w:rFonts w:ascii="Times New Roman" w:hAnsi="Times New Roman" w:eastAsia="Times New Roman" w:cs="Times New Roman"/>
        </w:rPr>
        <w:t>Che retãy oñehundi kuaa’ỹre rehe: nde reikuaaukágui pe kuaa, che avei roñemboykéta, ani hag̃ua reiko pa’i chéve g̃uarã: nde nderesaráigui nde Jára rembiapoukapygui, che avei cherasaráita ne membykuéragui. Oseas 4:6.</w:t>
      </w:r>
    </w:p>
    <w:p>
      <w:pPr>
        <w:pStyle w:val="ArticleBody"/>
        <w:jc w:val="left"/>
      </w:pPr>
      <w:r>
        <w:rPr>
          <w:rFonts w:ascii="Times New Roman" w:hAnsi="Times New Roman" w:eastAsia="Times New Roman" w:cs="Times New Roman"/>
        </w:rPr>
        <w:t>Pe kuéra itavýva omboykéva arandu ha’e pe arandu ñembohetave, Daniel omboherava’ekue oiko hag̃ua ára pahápe. Ára pahápe 1798-pe, ha upéi jey ára pahápe 1989-pe, oĩkuri peteĩ arandu ñembohetave oñemohenda hag̃ua pe marandu rerahaha rupive Tupã poravo vaʼekue ojeporu hag̃ua omoĩ jave pe yvyra pyenda umi mokõi generación oñembojojáva rehe. Umi añetegua pyenda rehegua oñemohenda vaʼekue ciertos mbojojaha bíblico rupive, oñemyesakã vaʼekue umi marandu rerahaha ojeporavo vaʼekuépe hembiasakuekuéra teévare; ha umi añetegua pyenda rehegua ha’e Jeremías rape yma guare, ha umíva hína umi añetegua ipahápe ohechaukáva pe aséite marandu pyhare mbytegua ha sapukái hatã rehegua. Pe ama qhe’ẽ pahápegua omoheñói pe Marandu Pyhare Mbytegua pe tembiasakuepe oñemboty hag̃ua peteĩ ciento cuarenta y cuatro mil, ha upéi omoheñói pe marandu sapukái hatã rehegua pe tembiasakuepe oñembyaty hag̃ua Tupã ovecha aty ambue, oĩ gueteríva Babilóniape. Pe ama qhe’ẽ pahápegua ha’e mokõivéva peteĩ marandu ha pe tapereko omoheñóiva pe marandu. Daniel arandu ñembohetave omoñepyrũ peteĩ proceso ñeha’ã mbohapy jekuévo.</w:t>
      </w:r>
    </w:p>
    <w:p>
      <w:pPr>
        <w:pStyle w:val="ArticleScripture"/>
        <w:jc w:val="left"/>
      </w:pPr>
      <w:r>
        <w:rPr>
          <w:rFonts w:ascii="Times New Roman" w:hAnsi="Times New Roman" w:eastAsia="Times New Roman" w:cs="Times New Roman"/>
        </w:rPr>
        <w:t>Ha’e he’i: Tereho nde rapére, Daniel; pe ñe’ẽnguéra oñemboty ha oñemboty hag̃ua peteĩ sello reheve ára paha peve. Heta oñemopotĩta, oñembo morotĩta ha oñeha’ãta; ha umi iñañáva katu ojapóta mba’e vai; ha avave umi iñañáva apytégui ndoikuaamo’ãi; umi arandu katu oikuaáta. Daniel 12:9, 10.</w:t>
      </w:r>
    </w:p>
    <w:p>
      <w:pPr>
        <w:pStyle w:val="ArticleBody"/>
        <w:jc w:val="left"/>
      </w:pPr>
      <w:r>
        <w:rPr>
          <w:rFonts w:ascii="Times New Roman" w:hAnsi="Times New Roman" w:eastAsia="Times New Roman" w:cs="Times New Roman"/>
        </w:rPr>
        <w:t>Umi iñañáva Daniel pegua ha’e Mateo pegua kuñataĩ itavýva oiporavóva opyta hag̃ua ijykére pe iporã’ỹva Laodicea rekotee. Ijapopyre ojekuaa pe mbohapyha jeporavo Daniel rembiapoapy apytépe, upépe umi arandúva ha umi iñañáva mokõivéva oñeha’ã. Pe pahaite jeha’ãhápe oñemboguata huísio, ha mokõivéva aty ohechauka oguerekoha térã ndoguerekóiha pe aséite.</w:t>
      </w:r>
    </w:p>
    <w:p>
      <w:pPr>
        <w:pStyle w:val="ArticleScripture"/>
        <w:jc w:val="left"/>
      </w:pPr>
      <w:r>
        <w:rPr>
          <w:rFonts w:ascii="Times New Roman" w:hAnsi="Times New Roman" w:eastAsia="Times New Roman" w:cs="Times New Roman"/>
        </w:rPr>
        <w:t>“Jey avei koʼã parábola omboʼe ndahaʼemoʼãiha peteĩ tiempo de prueba pe juicio rire. Oñemohuʼãvo pe evangelio rembiapo, upéi pyaʼe voi oiko pe jepeʼa umi iporãva ha umi ivaíva apytépe, ha opaite peteĩteĩ atýgui rupi ojejapo hag̃ua opa ára g̃uarã.” Lecciones Objetivas de Cristo, 123.</w:t>
      </w:r>
    </w:p>
    <w:p>
      <w:pPr>
        <w:pStyle w:val="ArticleBody"/>
        <w:jc w:val="left"/>
      </w:pPr>
      <w:r>
        <w:rPr>
          <w:rFonts w:ascii="Times New Roman" w:hAnsi="Times New Roman" w:eastAsia="Times New Roman" w:cs="Times New Roman"/>
        </w:rPr>
        <w:t>Tekokuehe oñemboykehápe pe carácter mbohapyha prueba-pe ohechauka umi adoradórpe, ha’épa peteĩ laodiceano tavy térã peteĩ filadelfiano arandu. Pe prueba paha oñemohu’ã pe mensaje ama pahaguéva reheve, oñeguenohẽva tesape hag̃uáicha pe metodología ama pahaguéva rupive. Oñemboyke hag̃ua pe metodología ama pahaguéva omoĩ peteĩ ánga peteĩ tenda-pe ikatu’ỹ hag̃uáicha ontende pe mensaje ama pahaguéva. Pe mensaje ha pe metodología ojehechauka Isaías rupive ramo pe prueba paha.</w:t>
      </w:r>
    </w:p>
    <w:p>
      <w:pPr>
        <w:pStyle w:val="ArticleScripture"/>
        <w:jc w:val="left"/>
      </w:pPr>
      <w:r>
        <w:rPr>
          <w:rFonts w:ascii="Times New Roman" w:hAnsi="Times New Roman" w:eastAsia="Times New Roman" w:cs="Times New Roman"/>
        </w:rPr>
        <w:t>Mávapepa ombo’éta arandu? ha mávapepa omoikũmbyta mbo’epy? Umi kambygui oñemokãma vaʼekuépe, ha umi pytãgui ojepeʼa vaʼekuépe. Mbo’epy niko vaʼerã mbo’epy ári, mbo’epy ári mbo’epy; línea ári línea, línea ári línea; koʼápe michĩmi, ha upépe michĩmi: pórke ku’ẽ mbegue ha ñeʼẽ ambuépe oñeʼẽta ko tetãme. Umipe heʼi vaʼekue: Kóva hína pe pytuʼu penemeʼẽ hag̃uáicha pytuʼu pe kaneʼõvape; ha kóva hína pe piroʼy: upéicharõ jepe, ndoikuaaséi hikuái ohendu. Ha Ñandejára ñeʼẽ oiko chupekuéra hag̃ua mbo’epy ári mbo’epy, mbo’epy ári mbo’epy; línea ári línea, línea ári línea; koʼápe michĩmi, ha upépe michĩmi; ikatu hag̃uáicha oho, hoʼa hag̃ua hapykuévo, oñembyai, oñemongañy hag̃ua ñuhãme, ha ojepokuaa hag̃ua. Upévare pehendumi Ñandejára ñeʼẽ, peẽ kuimbaʼe pukarẽha, peisãmbyhýva ko tetã oĩva Jerusalénpe. Peẽ peje haguére: Ore rojapo peteĩ ñeʼẽmeʼẽ ñemanóndi, ha añaretã ndive roime peteĩ ñeʼẽme; ohasáramo pe jejapi guasu ojahoʼipáva, ndoguahẽmoʼãi ore rehe: pórke japoru japu ñane moʼãharã ramo, ha mbaʼe japu guýpe ñañomi. Upévare péicha he’i Ñandejára Jára: Péina ápe, amoĩ Siónpe peteĩ ita ypykue ramo, peteĩ ita oñehaʼãmava, peteĩ ita iporãitereíva, esquina guasu pegua, peteĩ ypykue añetetéva: pe ogueroviáva ndopyta moʼãiri. Tekopotĩme avei amoĩta pe línea, ha tekojoja pe plomada-pe; ha amandáu oipejéta mombyry pe japu moʼãharã, ha y osyrymbáva ojahoʼíta pe ñemikoty renda. Ha pene ñeʼẽmeʼẽ ñemanóndi oñembyaíta, ha pene ñeʼẽ añaretã ndive ndopytamoʼãi; ohasávo pe jejapi guasu ojahoʼipáva, upérõ peẽ pendejapysakáta hese. Isaías 28:9–18.</w:t>
      </w:r>
    </w:p>
    <w:p>
      <w:pPr>
        <w:pStyle w:val="ArticleBody"/>
        <w:jc w:val="left"/>
      </w:pPr>
      <w:r>
        <w:rPr>
          <w:rFonts w:ascii="Times New Roman" w:hAnsi="Times New Roman" w:eastAsia="Times New Roman" w:cs="Times New Roman"/>
        </w:rPr>
        <w:t>Pe “ñenupã osyryryva” he’i va’ekue marandu pyharekue rehegua Ñandejára Ñe’ẽme ha’e pe apañuãi progresivo léi domingo rehegua, oñepyrũva pe léi domingo og̃uahẽmbotávagui Estados Unidos-pe. Umi Laodiceagua tavy ha añáme, ndorekóiva “añetegua mborayhu”, ha upévare omboykéva pe kuaapy ñembohetave, oguerovia pe “ñenupã osyryryva” “ndoumo’ãiha” hi’ári kuéra; pórke, ambue mba’e apytépe, ha’ekuéra oiporavo omoneĩ hag̃ua peteĩ tekome’ẽ japu peteĩ símbolo Romagua rehegua marandu pyharekue Ñandejára Ñe’ẽme. Péicha ojapóvo, ha’ekuéra omoheñói peteĩ modelo marandu pyharekue rehegua japu, oñemopyendáva imba’e tee marandu pyharekue rapykuéri. Ipype oñemopyenda hag̃ua oguereko yvyku’i ári, upéva ohechaukáva heta ita michĩ oñembyaipa ha oñemongu’íva. Arandukuéra ñemopyenda katu oñemopu’ã pe Ita peteĩete ári.</w:t>
      </w:r>
    </w:p>
    <w:p>
      <w:pPr>
        <w:pStyle w:val="ArticleScripture"/>
        <w:jc w:val="left"/>
      </w:pPr>
      <w:r>
        <w:rPr>
          <w:rFonts w:ascii="Times New Roman" w:hAnsi="Times New Roman" w:eastAsia="Times New Roman" w:cs="Times New Roman"/>
        </w:rPr>
        <w:t>Tupã ñandejára ome'ẽ va'ekue chéve hekopete, aikóvo peteĩ arquitecto arandu ramo, amoĩma pe cimiento, ha ambue omopu'ã hi'ári. Péro tañangareko porã peteĩteĩ mba'éichapa omopu'ã hi'ári. Ndahaitéi ningo avave omoĩ hag̃ua ambue cimiento pe oñemoĩmava rangue, ha upéva hína Jesucristo. Ha oĩ ramo avave omopu'ãva ko cimiento ári óro, pláta, ita hepykueetereíva, yvyra, kapi'i, ñana piru; peteĩteĩ rembiapo ojekuaáta hesakã hag̃uáicha; pe ára voi omombe'úta upéva, ojehechaukágui tata rupive; ha pe tata oha'ãta peteĩteĩ rembiapo mba'éichapa hína. 1 Corintios 3:10–13.</w:t>
      </w:r>
    </w:p>
    <w:p>
      <w:pPr>
        <w:pStyle w:val="ArticleBody"/>
        <w:jc w:val="left"/>
      </w:pPr>
      <w:r>
        <w:rPr>
          <w:rFonts w:ascii="Times New Roman" w:hAnsi="Times New Roman" w:eastAsia="Times New Roman" w:cs="Times New Roman"/>
        </w:rPr>
        <w:t>Umi cimiento japu oñemoĩ joavy pe cimiento añeteguándi, ha’éva Cristo Jesús—ita guasu. Pe cimiento añetegua térã japu ojekuaa Daniel mbohapy prueba pahápe. Upéva “oñemoesakã tata rupive”—pe Tata Maranduhára Ñe’ẽme’ẽmeguáva reheve, pe ou hag̃uáicha pya’e Itupãópe. Upérõ ojehechauka peteĩ aty ojapóva peteĩ ñe’ẽme’ẽ ñemanóndi, ha ojehechauka avei peteĩ aty ojapóva peteĩ ñe’ẽme’ẽ tekovéndi.</w:t>
      </w:r>
    </w:p>
    <w:p>
      <w:pPr>
        <w:pStyle w:val="ArticleScripture"/>
        <w:jc w:val="left"/>
      </w:pPr>
      <w:r>
        <w:rPr>
          <w:rFonts w:ascii="Times New Roman" w:hAnsi="Times New Roman" w:eastAsia="Times New Roman" w:cs="Times New Roman"/>
        </w:rPr>
        <w:t>Péina, amondo che mbouka hag̃ua che remimbou; ha ha’e ombosako’íta tape che renondépe. Ha pe Ñandejára, peẽ pejeporekáva, ou mboyve’ỹ hag̃uáicha itemplópe; ha pe Ñe’ẽmondo pe ñe’ẽme’ẽgua, peẽ pehayhúva, péina, ha’e ou, he’i Ñandejára ipu’akapáva. Ha máva piko ikatúta ogueropu’aka iju’ei ára? ha máva piko opytáta ijyva ári ojechauka vove? mba’érehepa ha’e ojogua pe tata omopotĩvape, ha pe jabón ao joheiháraicha. Ha’e oguapýta peteĩ omopotĩva ha omarangatúva plátape guáicha; ha omopotĩta Leví ra’ykuérape, ha omopotĩ porãta chupekuéra óro ha plátaicha, ikatu hag̃uáicha hag̃uaikuéra oikuave’ẽ Ñandejárape peteĩ ofrénda tekojoja reheve. Upéramo Judá ha Jerusalén ofrénda oguerohorýta Ñandejárape, yma guaréicha, ha ary kuéra ymaitépe guaréicha. Ha aguijéta pene rendápe huísio rehe; ha che ha’éta peteĩ testígo pya’e hag̃ua umi paje apoha rehe, umi omenda vai rehe, umi juramento japu rehe, umi ombotavyva tembiguái omba’apóva hepyme’ẽme, viúda ha tyre’ỹme, ha umi omboykéva pe pytagua ijokupyty hag̃ua, ha ndokyhyjéiva cherehe, he’i Ñandejára ipu’akapáva. Malaquías 3:1–5.</w:t>
      </w:r>
    </w:p>
    <w:p>
      <w:pPr>
        <w:pStyle w:val="ArticleBody"/>
        <w:jc w:val="left"/>
      </w:pPr>
      <w:r>
        <w:rPr>
          <w:rFonts w:ascii="Times New Roman" w:hAnsi="Times New Roman" w:eastAsia="Times New Roman" w:cs="Times New Roman"/>
        </w:rPr>
        <w:t>Pe Ñe’ẽkuri Ñemoĩmbyréva oñemboja juiciope upe prueba rembiapo Daniel rehegua oguahẽvo pe mbohapyha prueba peve, ha umi arandu ha umi aña oñeha’ãvo. Pe mbohapy hatua rehegua prueba rembiapo Daniel rehegua oñepyrũ pe ára pahápe, araka’e pe kuatiañe’ẽ Daniel rehegua ojepe’ávo iñembotýgui ha pe arandu oñembohetávo. Pe arandu ñembohetave oñemyesakã porã pe tembiapo rupive pe mensahéro ojeporavova ombopuva peteĩ trompéta. Upéva pe mensahéro Malakías ombohéra “mensahéro” ramo “ombosako’íva tape” Henondépe pe Ñe’ẽkuri Ñemoĩmbyréva oguahẽ mboyve, ha’e ohechaukáva tata rupive máva piko oike kuri peteĩ ñe’ẽme’ẽme Hendive, térã máva piko oiporavo ojapo hag̃ua peteĩ ñe’ẽme’ẽ ñemano ndive. Pe tembiasakue Millerita-pe Cristo ou kuri pya’e Itemplope 22 jasypa 1844-pe, peteĩ techaukaha ohechauka hag̃uáicha tenonderãite pe léi domingo hi’aguĩva.</w:t>
      </w:r>
    </w:p>
    <w:p>
      <w:pPr>
        <w:pStyle w:val="ArticleScripture"/>
        <w:jc w:val="left"/>
      </w:pPr>
      <w:r>
        <w:rPr>
          <w:rFonts w:ascii="Times New Roman" w:hAnsi="Times New Roman" w:eastAsia="Times New Roman" w:cs="Times New Roman"/>
        </w:rPr>
        <w:t>“Cristo ou júva ñande pa’i guasu ramo pe tenda imarangatuvévape, pe santuario ñemopotĩrã rehehápe, ojehechaukaháicha Daniel 8:14-pe; pe Yvypóra Ra’y ouva Ymaguare Árape, ojehechaukaháicha Daniel 7:13-pe; ha pe Ñandejára ouva Itupãópe, Malaquías oñeprofetisahaguéicha, ha’e peteĩchante mba’e oikóva ñemombe’u; ha kóva avei ojehechaukáva novio ou ramo ñemendápe, Cristo omombe’uhaguéicha pa ary rajykuéra ñe’ẽjoja rupive, Mateo 25-pe.” The Great Controversy, 426.</w:t>
      </w:r>
    </w:p>
    <w:p>
      <w:pPr>
        <w:pStyle w:val="ArticleBody"/>
        <w:jc w:val="left"/>
      </w:pPr>
      <w:r>
        <w:rPr>
          <w:rFonts w:ascii="Times New Roman" w:hAnsi="Times New Roman" w:eastAsia="Times New Roman" w:cs="Times New Roman"/>
        </w:rPr>
        <w:t>Daniel rembiporavo mbohapyha paha oiko pe léi domingo oguahẽmbaitévape, upe jave pe Ñe’ẽrerahaha Pacto-gua oguahẽ ohechauka hag̃ua tata rupive mávapa ojapo pacto tekovéndi térã manóndi, ha upéva oñemoĩ Levita-kuéra rehegua contexto-pe. Malequías omombe’úvo Mateo pegua kuñataĩ arandu ha ivyrova’ekuéra, ha’éva Juan pegua Laodicea-ygua ha Filadelfia-ygua, ha Daniel pegua arandu ha iñañáva, mokõive aty oñeha’ã tata rupive, ha upéi ohechauka mávapa ha’e, térã ndaha’éi, peteĩ Levita.</w:t>
      </w:r>
    </w:p>
    <w:p>
      <w:pPr>
        <w:pStyle w:val="ArticleBody"/>
        <w:jc w:val="left"/>
      </w:pPr>
      <w:r>
        <w:rPr>
          <w:rFonts w:ascii="Times New Roman" w:hAnsi="Times New Roman" w:eastAsia="Times New Roman" w:cs="Times New Roman"/>
        </w:rPr>
        <w:t>Levítakuéra ha’e umi opyta vaekue jerovia hag̃uáicha mokõi ñepu’ã óro ra’angakuéra rehegua. Peteĩha ñepu’ã ha’e Aarón rembiasakue, ha mokõiha ha’e Jeroboam ñepu’ã. Mokõivéva ta’ãngáme, Levítakuéra orrepresenta va’ekue umi jerovia hag̃ua opyta vaekuépe, ha mokõivéva ta’ãnga ome’ẽ mokõi testígo peteĩ aty, Levítakuéra rupive ojehechaukáva, ijerovia mbarete rehegua pe léi domingo pya’e ou hag̃uáme. Aarón ojapo peteĩ vaka ra’ãnga óroguigua. Óro ha’e Babilonia símbolo, ha peteĩ vaka ra’ãnga ha’e peteĩ mymba ra’ãnga. Upéi omboyke hag̃ua peteĩ arete, ha umi tavaygua tavy ojeroky opi’ỹva pe vaka ra’ãnga jerére. Iñepu’ãmbaitéva oñemopyenda ha oñemomýi va’ekue Moisés rejeheja rupi, pe maranduero ojeporavóva.</w:t>
      </w:r>
    </w:p>
    <w:p>
      <w:pPr>
        <w:pStyle w:val="ArticleScripture"/>
        <w:jc w:val="left"/>
      </w:pPr>
      <w:r>
        <w:rPr>
          <w:rFonts w:ascii="Times New Roman" w:hAnsi="Times New Roman" w:eastAsia="Times New Roman" w:cs="Times New Roman"/>
        </w:rPr>
        <w:t>Ha Moisés he'i Aarónpe: Mba'e piko ojapo nderehe ko tetãgua, regueru hag̃uáicha hi'ári péicha tuicha angaipa? Ha Aarón he'i: Ani che ruvicha pochy haku eterei; nde reikuaa ko tetãguápe, ha'ekuéra oñeme'ẽha ivaípe. Ha'ekuéra he'i chéve: Orejapóke oréve tupãnguéra, oho hag̃uáva ore renonderã; ko Moisés rehe katu, kuimba'e oreguenohẽ vaekue Egipto retãgui, ndajaikuaái mba'épa oiko hese. Upérõ ha'e chupekuéra: Oimeraẽ oguerekóva óro, toipe'a. Upéi ome'ẽ chéve hikuái; ha amombo tata pýpe, ha osẽ ko vaka ra'y. Ha Moisés ohechávo tetãgua opívo; (Aarón niko ombo'opi vaekue chupekuéra, otĩ hag̃ua hikuái hovaigua kuéra renondépe:) upérõ Moisés oñembo'y táva rape pe ñehẽme, ha he'i: Máva piko oĩ Ñandejára ykére? Tou che rendápe. Ha opa Leví ra'ykuéra oñembyaty hendápe. Ha he'i chupekuéra: Péicha he'i Ñandejára, Israel Jára: Taha'e peteĩteĩ omoĩ ikyse ijykére, ha toike ha tosẽ okẽgui okẽ peve pe táva rupi, ha tojuka peteĩteĩ ijoyke'y, peteĩteĩ iñirũnguéra, ha peteĩteĩ ihóga ypýpe guápe. Ha Leví ra'ykuéra ojapo Moisés ñe'ẽ he'iháicha; ha upe árape ho'a tetãguágui mbohapy mil kuimba'e rupi. Éxodo 32:21–28.</w:t>
      </w:r>
    </w:p>
    <w:p>
      <w:pPr>
        <w:pStyle w:val="ArticleBody"/>
        <w:jc w:val="left"/>
      </w:pPr>
      <w:r>
        <w:rPr>
          <w:rFonts w:ascii="Times New Roman" w:hAnsi="Times New Roman" w:eastAsia="Times New Roman" w:cs="Times New Roman"/>
        </w:rPr>
        <w:t>Umi opurahéva ha’e va’ekue Laodiceagua ohechaukáva “ijao’ỹre ñemotĩ”, ha’éva pe jehekombo’e mbohapyha plága potĩmbykuegua, peteĩ ñe’ẽñemomandu’a tekotevẽha oñentende hekopete Roma ko’ág̃agua mbohapyichagua teko rehegua: mbói guasu, mymba, ha proféta japu. Upe ñe’ẽñemomandu’a oĩ joavy haimete hasýpe Uriah Smith remiandu peteĩteĩme guarã ndive, ha upéva ohundi umi añetegua ojoajúva pe sexto plága ha Armagedón ndive.</w:t>
      </w:r>
    </w:p>
    <w:p>
      <w:pPr>
        <w:pStyle w:val="ArticleBody"/>
        <w:jc w:val="left"/>
      </w:pPr>
      <w:r>
        <w:rPr>
          <w:rFonts w:ascii="Times New Roman" w:hAnsi="Times New Roman" w:eastAsia="Times New Roman" w:cs="Times New Roman"/>
        </w:rPr>
        <w:t>Umi ohechaukáva ikondisión Laodiceapegua oreko vaʼekue omboykérõ guare pe mburuvichaʼrãiporã pe marandu rerahahára ojeporavóva rehegua, ha ohechaukáva pe entendimiento jopará peteĩcha umi oiporavóva ojekuaa hag̃ua pe símbolo satánico “pe ára ha ára” ramo pe símbolo Tupãgui ouva Cristo pegua Isantuario pe tembiapo rehegua. Haʼekuéra ombojoja ikuasiahaʼã jepe peteĩ tupã simbólico rehe, péro pe tupã haʼekuéra oadoráva vaʼekue peteĩ símbolo pe tupã Egipto pegua rehegua, ha Egipto haʼe peteĩ símbolo dragón rehegua. Péicha avei Laodicea-pegua Adventismo ndive, omboyke hikuái pe añetegua heʼíva “pe ára ha ára” haʼeha peteĩ símbolo Roma pagana rehegua, dragón rehegua, ha ombohéra pe símbolo satánico peteĩ símbolo Cristo rehegua.</w:t>
      </w:r>
    </w:p>
    <w:p>
      <w:pPr>
        <w:pStyle w:val="ArticleScripture"/>
        <w:jc w:val="left"/>
      </w:pPr>
      <w:r>
        <w:rPr>
          <w:rFonts w:ascii="Times New Roman" w:hAnsi="Times New Roman" w:eastAsia="Times New Roman" w:cs="Times New Roman"/>
        </w:rPr>
        <w:t>Ta’yra yvypóra, emoĩ nde rovái Faraón, Egipto ruvicha guasu rovái, ha eprofetisa hesére, ha opaite Egipto rovái: Eñe’ẽ ha ere: Péicha he’i Ñandejára Tupã; Kóva, che aime nderovái, Faraón, Egipto ruvicha guasu, nde mbói guasu tuicháva rejapóva nde renda nde ysyrýkuéra mbytépe, pe he’íva: Che ysyry che mba’e tee, ha che voi ajapo chejupe g̃uarã. Ezequiel 29:2, 3.</w:t>
      </w:r>
    </w:p>
    <w:p>
      <w:pPr>
        <w:pStyle w:val="ArticleBody"/>
        <w:jc w:val="left"/>
      </w:pPr>
      <w:r>
        <w:rPr>
          <w:rFonts w:ascii="Times New Roman" w:hAnsi="Times New Roman" w:eastAsia="Times New Roman" w:cs="Times New Roman"/>
        </w:rPr>
        <w:t>Umi oñemoĩva Aarón rehe ojerovia pe japu rehe, peteĩ techaukaha dragón rehegua, ojehechaukáva pe vaka raʼanga óroguigua rupive, haʼeha pe tupã oguenohẽvaʼekue chupekuéra Egipto rembiguáigui. Adventismo Laodiceagua ojerovia pe japu rehe, peteĩ techaukaha Roma pagana rehegua (pe dragón), ojehechaukáva “pe ára ha ára” rupive, haʼeha peteĩ techaukaha Cristo rehegua, ha hembiapoha oguenohẽ hag̃ua yvypórape angaipa rembiguáigui Iministerio rupive pe santuario yvagapeguápe. Haʼekuéra avei omboyke pe marandu hag̃uápe oñeiporavóva, ojapo haguéicha avei Adventismo Laodiceagua pe ñorairõme “pe ára ha ára” rehegua techaukaha rehe.</w:t>
      </w:r>
    </w:p>
    <w:p>
      <w:pPr>
        <w:pStyle w:val="ArticleBody"/>
        <w:jc w:val="left"/>
      </w:pPr>
      <w:r>
        <w:rPr>
          <w:rFonts w:ascii="Times New Roman" w:hAnsi="Times New Roman" w:eastAsia="Times New Roman" w:cs="Times New Roman"/>
        </w:rPr>
        <w:t>Pe generación peteĩhape (1844 guive 1888 peve) pe Adventísmo Laodicense-gua oñemboyke Miller rembiapo umi siete tiempos jeikuaa rehegua. Pe generación mokõihápe (1888 guive 1919 peve) oñepyrũkuri pe proceso oñemboyke hag̃ua pe añetegua “pe ára ha ára” rehegua. Ijgeneración mbohapyhápe (1919 guive 1957 peve) ojevykuri hikuái pe entendimiento Protestantismo apóstata reheguápe, he’íva umi mondaha nde retãyguakuéra rehegua ha’eha Antiochus Epiphanes. Ára 11 jasyporundy 2001-pe omboykékuri hikuái Islam rembiapo Biblia profecíape, pe mbohapyha aña hag̃ua og̃uahẽvo upe árape. Koʼã irundy añetegua ojehupytyvaʼekue Miller reheve ha ojehechauka Habacuc mokõi távulape, ha peteĩteĩva ha’e añetegua ypykue oñemomba’eguasúva Miller rembiapópe, pe Hermana White ohenóiva “pe poravopyre”.</w:t>
      </w:r>
    </w:p>
    <w:p>
      <w:pPr>
        <w:pStyle w:val="ArticleBody"/>
        <w:jc w:val="left"/>
      </w:pPr>
      <w:r>
        <w:rPr>
          <w:rFonts w:ascii="Times New Roman" w:hAnsi="Times New Roman" w:eastAsia="Times New Roman" w:cs="Times New Roman"/>
        </w:rPr>
        <w:t>Jeroboam ñemoĩrũ oñepyrũ vaʼekue pe rréino yvategua ñepyrũrãme, upéva oguerekóva umi paqary aty porundy mokõi, umi ojapóva Jeroboampe iñaruvicharã peteĩha ramo. Jeroboam ojapo mokõi vakaraʼy óroguigua ha omoĩ peteĩva Betelpe, heʼiséva Ñandejára róga, ha ambue Danpe, heʼiséva huísio. Oñondive Betel ha Dan ohechauka joaju iglesia rehegua (Betel) ha tetã reko rehegua (Dan). Ha Aarón ñemoĩrũicha, umi vakaraʼy ojapo vaʼekue órogui, Babilonia raʼanga ramo, ha mokõivéva haʼe mymba guasu taʼanga. Avei Aarónicha, Jeroboam omoĩ peteĩ arete arýpe g̃uarã ha heʼi umi vakaraʼy haʼeha umi tupã oguenohẽ vaʼekue Ñandejára retãygua Egiptogui.</w:t>
      </w:r>
    </w:p>
    <w:p>
      <w:pPr>
        <w:pStyle w:val="ArticleScripture"/>
        <w:jc w:val="left"/>
      </w:pPr>
      <w:r>
        <w:rPr>
          <w:rFonts w:ascii="Times New Roman" w:hAnsi="Times New Roman" w:eastAsia="Times New Roman" w:cs="Times New Roman"/>
        </w:rPr>
        <w:t>Ha Jeroboam he’i ipy’apýpe: Ko’ág̃a pe mburuvicharenda ojevýta David róga pe. Ko tetãygua ojupi ramo oikuave’ẽ hag̃ua mymbajuka Ñandejára rógape Jerusalénpe, ko tetãygua py’a ojevýta ijára gotyo, Rehoboam Judá ruvicha guasu gotyo; ha chéve jukáta, ha ojevýta jey Rehoboam Judá ruvicha guasu gotyo. Upémarõ pe mburuvicha oguerekóvo ñomongeta, ojapo mokõi vaka ra’y órogui, ha he’i chupekuéra: Hetaiterei peẽme g̃uarã pejupi hag̃ua Jerusalénpe; péina ndekuéra tupã, Israel, oguenohẽva’ekue ndéve Egipto retãgui. Ha omoĩ peteĩva Betelpe, ha ambuéva omoĩ Danpe. Ha kóva oiko angaipa ramo; pe tetãygua niko oho omomba’e hag̃ua pe peteĩ renondépe, peve Dan. Ha ojapo avei yvate renda róga, ha omoĩ pa’i ramo tavayguakuéra apytégui imboriahuvévape, ndaha’éiva Leví ra’ykuéra apytégua. Ha Jeroboam omoheñói arete poapyha jasýpe, pe jasy ára pahapy porundyha, Judápe oĩva areteicha, ha oikuave’ẽ pe altar ári. Péicha ojapo Betelpe, oikuave’ẽvo mymbajuka umi vaka ra’y ojapova’ekuépe; ha omoĩ Betelpe umi pa’i yvate renda pegua ojapova’ekue. Upéicha oikuave’ẽ pe altar ojapova’ekue Betelpe ári, poapyha jasýpe, pe jasy ára pahapy porundyhápe, upe jasýpe ha’e voi ipy’apýpe omoheñóiva’ekuépe; ha omoheñói arete Israel ra’ykuérape g̃uarã; ha oikuave’ẽ pe altar ári, ha ohapy inciénso. 1 Reyes 12:26–33.</w:t>
      </w:r>
    </w:p>
    <w:p>
      <w:pPr>
        <w:pStyle w:val="ArticleBody"/>
        <w:jc w:val="left"/>
      </w:pPr>
      <w:r>
        <w:rPr>
          <w:rFonts w:ascii="Times New Roman" w:hAnsi="Times New Roman" w:eastAsia="Times New Roman" w:cs="Times New Roman"/>
        </w:rPr>
        <w:t>Jeroboam “ojepy’apy ikorasõme” mba’éva orrepresenta Urías Smith rembiapo omoingévo peteĩ “ñehesa’ỹijo ñemigua” ipype omopu’ã hag̃ua imodelo profético. Jeroboam osegi Aarón rapykuéri ha upéicha rupi ohechauka vai peteĩ tupã Egipto-gua Tupã añeteguáramo. Umi mokõi tupã, Aarón ha Jeroboam ojapova’ekue, oñemopyenda peteĩ jeporu vai rehe peteĩ símbolo ohechaukáva Roma rekotee mokõigua, símbolo ramo tetã rembiapokue ha iglesia rembiapokue rehegua. Aarón ha Jeroboam mokõivéva ohechakuaa hína peteĩ ta’anga mbarete dragón-pegua, mymba ra’anga simbolismo reheve. Upévare, umi mokõi tembiasakue marangatu opu’ãva rehegua orrepresenta Ñandejára pueblo prueba guasu, upévare oñedecidíta hikuái ipaha hag̃uápe hekove opave’ỹva rehegua. Upe prueba, inspiración he’iháicha, ha’e pe prueba mymba ra’anga ñemoheñóirã rehegua.</w:t>
      </w:r>
    </w:p>
    <w:p>
      <w:pPr>
        <w:pStyle w:val="ArticleBody"/>
        <w:jc w:val="left"/>
      </w:pPr>
      <w:r>
        <w:rPr>
          <w:rFonts w:ascii="Times New Roman" w:hAnsi="Times New Roman" w:eastAsia="Times New Roman" w:cs="Times New Roman"/>
        </w:rPr>
        <w:t>Peteĩha ñorairõ peteĩva Roma rechaukahárõ “ne retãyguakuéra mondaha” rehegua, oguahẽ vaʼekue pe karaiete ñepyrũhára kuatiaʼanga 1843-pe, heʼi vaʼekue Antiochus Epiphanes-ha pe mondaha, hendaguépe pe añetegua “pe mondahakuéra” haʼeha Roma. Pe peteĩha ñorairõ ohechauka pe paha ñorairõ “ne retãyguakuéra mondaha” haʼeha Roma rehegua, koʼág̃a oñeʼẽhápe Estados Unidos-ha “pe mondahakuéra”, ha ndahaʼéi Roma. Upéicharõ jepe, Antiochus haʼe peteĩ símbolo Estados Unidos rehegua Daniel 11, versíkulo 10 guive 15 peve; upévare pe ñepyrũgua japu ha pe paha japu mávapa oñerrepresenta rehegua peteĩchante.</w:t>
      </w:r>
    </w:p>
    <w:p>
      <w:pPr>
        <w:pStyle w:val="ArticleBody"/>
        <w:jc w:val="left"/>
      </w:pPr>
      <w:r>
        <w:rPr>
          <w:rFonts w:ascii="Times New Roman" w:hAnsi="Times New Roman" w:eastAsia="Times New Roman" w:cs="Times New Roman"/>
        </w:rPr>
        <w:t>Pe pytũ ha ñembyasy Antíoco orrepresentáva umi ára pahápe rehe, omoheñói ñembyasy mymbaguasu ra’anga rehegua, ojapo haguéicha Aarón ha Jeroboam pu’aka’ỹ. Pe ñembyasy mymbaguasu ra’anga rehegua oiko hína upe javeite, pe prueba guasu Tupã tavayguakuérape ĝuarã ha’évo mymbaguasu ra’anga ñemoheñói.</w:t>
      </w:r>
    </w:p>
    <w:p>
      <w:pPr>
        <w:pStyle w:val="ArticleScripture"/>
        <w:jc w:val="left"/>
      </w:pPr>
      <w:r>
        <w:rPr>
          <w:rFonts w:ascii="Times New Roman" w:hAnsi="Times New Roman" w:eastAsia="Times New Roman" w:cs="Times New Roman"/>
        </w:rPr>
        <w:t>“Pe Ñandejára ohechauka porãiterei chéve mymba guasu ra’anga oñemoheñoitaha mboyve opaha pe tiempo de gracia; pórke upéva ha’éta pe prueba guasu Tupã retãygua rehegua, upéva rupive ojedecidíta hikuái hekove opa’ỹvape g̃uarã. Nde posición ningo peteĩ jopara guasu inconsistencia rehegua, upévare sa’ieterei oñembotavýta.”</w:t>
      </w:r>
    </w:p>
    <w:p>
      <w:pPr>
        <w:pStyle w:val="ArticleScripture"/>
        <w:jc w:val="left"/>
      </w:pPr>
      <w:r>
        <w:rPr>
          <w:rFonts w:ascii="Times New Roman" w:hAnsi="Times New Roman" w:eastAsia="Times New Roman" w:cs="Times New Roman"/>
        </w:rPr>
        <w:t>“Apocalipsis 13-pe ko mbaʼe ojehechauka hesakã porã; [Apocalipsis 13:11–17, ojehaiháicha].”</w:t>
      </w:r>
    </w:p>
    <w:p>
      <w:pPr>
        <w:pStyle w:val="ArticleScripture"/>
        <w:jc w:val="left"/>
      </w:pPr>
      <w:r>
        <w:rPr>
          <w:rFonts w:ascii="Times New Roman" w:hAnsi="Times New Roman" w:eastAsia="Times New Roman" w:cs="Times New Roman"/>
        </w:rPr>
        <w:t>“Kóva hína pe prueba tavayguakuéra Tupã reheguáva oguerekóva vaʼerã oñemboty hag̃ua chupekuéra. Opa umi ohechaukáva ijerovia hag̃ua Tupãre iñeʼẽrendu hag̃ua Iléi, ha omboykévo omoneĩ hag̃ua peteĩ sábado japúva, oñemoĩta Ñandejára Tupã Jehová poyví guýpe, ha ohupytýta Tupã oikovéva sello. Umi ohejáva pe añetegua yvágagui ouva ha omoneĩva pe domingo sábado, ohupytýta pe mymba ñaña marka.” Manuscript Releases, volumen 15, 15.</w:t>
      </w:r>
    </w:p>
    <w:p>
      <w:pPr>
        <w:pStyle w:val="ArticleBody"/>
        <w:jc w:val="left"/>
      </w:pPr>
      <w:r>
        <w:rPr>
          <w:rFonts w:ascii="Times New Roman" w:hAnsi="Times New Roman" w:eastAsia="Times New Roman" w:cs="Times New Roman"/>
        </w:rPr>
        <w:t>Hermana White omoneĩvo Miller remiandu “pe ára ha ára” ohechaukaha Roma pagana, he’i kuri, 1844 guive, “ambue jehecha”, hetaitehápe, ojeguerovia hague ha upéva oguenohẽ “pytũ ha jepy’apy.” Pe jepy’apy oguenohẽva umi jehecha japu “pe ára ha ára” rehegua, ha’éva peteĩ símbolo Roma pagana rehegua, “nde retãyguakuéra mondaha” ramo, oguenohẽ jepy’apy ha pytũ Roma ha Roma ra’ãnga mbytépe oĩva joavy rehe.</w:t>
      </w:r>
    </w:p>
    <w:p>
      <w:pPr>
        <w:pStyle w:val="ArticleBody"/>
        <w:jc w:val="left"/>
      </w:pPr>
      <w:r>
        <w:rPr>
          <w:rFonts w:ascii="Times New Roman" w:hAnsi="Times New Roman" w:eastAsia="Times New Roman" w:cs="Times New Roman"/>
        </w:rPr>
        <w:t>Umi ñorairõ peteĩ símbolo Roma rehegua rehe oiko vaʼekue tenonderã ha pahápe, oiko kuri peteĩ tetã yma guare pe pacto rehegua, ojeheja hag̃uáicha tapykuépe, ha peteĩ tetã upe ramo oikóva oñemoambue hag̃ua Tupã pueblo pyahu pe pacto rehegua. Pe ñorairõme oĩkuri peteĩ ndopytái hag̃uáicha ojeisãmbyhy hag̃ua pe gramática rehegua norma oñemopyendáva rehe; pe ñeʼẽ “avei” versíkulo catorce-pe, umi Protestánte ndojaposevéi hag̃ua, ha upéicha heʼi umi mondaha kuéra hag̃ua pe mbarete peteĩchagua ojehechaukáva umi versíkulo mboyveguápe.</w:t>
      </w:r>
    </w:p>
    <w:p>
      <w:pPr>
        <w:pStyle w:val="ArticleBody"/>
        <w:jc w:val="left"/>
      </w:pPr>
      <w:r>
        <w:rPr>
          <w:rFonts w:ascii="Times New Roman" w:hAnsi="Times New Roman" w:eastAsia="Times New Roman" w:cs="Times New Roman"/>
        </w:rPr>
        <w:t>Ohechauka peteĩ jepokuaa vai Escritúra rehegua Antioco oñemboykévo oiko hag̃ua mondaha kuéra. Ha’e va’ekue peteĩ interpretación privada, opaichagua doctrina japu oñemoĩva añeteguáre guasu hag̃ua ha’e rupi peteĩ interpretación privada. Pe ñorairõ jepe oiko va’ekue peteĩ añetegua pyenda hag̃ua, oñemboguapy rupi pe kuatia’atã pionéro 1843-pe. Pe kuatia’atã ñemoneĩ inspiración rupive ombojerovia ha omboaje “mondaha kuéra” Roma ra’anga ramo, ha ombotuicha pe añetegua pohýikue, pe doctrina oñemboykéramo oñemboyke hag̃ua mokõivéva, umi pyenda ha Espíritu de Profecía pokatu.</w:t>
      </w:r>
    </w:p>
    <w:p>
      <w:pPr>
        <w:pStyle w:val="ArticleBody"/>
        <w:jc w:val="left"/>
      </w:pPr>
      <w:r>
        <w:rPr>
          <w:rFonts w:ascii="Times New Roman" w:hAnsi="Times New Roman" w:eastAsia="Times New Roman" w:cs="Times New Roman"/>
        </w:rPr>
        <w:t>Nde hesakã porãva “ne retãygua mondaha-kuéra” rehegua, ohechaukáva Róma, oñembojoapýramo pe modelo profético umi ánhel omeʼẽ vaʼekue William Miller-pe, péva ojoajúgui pe modelo profético haʼe ou vaʼekue oikuaa ha oikuaauka hag̃ua; ha upéva niko kóva vaʼekue: Róma pagana ha Róma papal haʼeha opaite iñaplikasión profética pyenda.</w:t>
      </w:r>
    </w:p>
    <w:p>
      <w:pPr>
        <w:pStyle w:val="ArticleBody"/>
        <w:jc w:val="left"/>
      </w:pPr>
      <w:r>
        <w:rPr>
          <w:rFonts w:ascii="Times New Roman" w:hAnsi="Times New Roman" w:eastAsia="Times New Roman" w:cs="Times New Roman"/>
        </w:rPr>
        <w:t>Uriah Smith remimo’ã privado, omoĩva pe mburuvicha yvateguagua versíkulo treinta y seis-pe Daniel once-gui Francia-ramo, ha upéi Turquía-ramo versíkulo cuarenta-pe, oguereko mokõi jehechauka japu pe mburuvicha yvateguáre. Smith omboykévo umi pyenda año 1863-pe, omoheñói peteĩ pytũmby ndohéjiva ichupe ohecha hag̃ua peteĩ tembiapoukapy profecía rehegua iñimportantetereíva, ha’éva kóva: Cristo tiempo rupi profecía ohechauka umi entidad espiritual moderno ojehechaukaramóva umi entidad literal yma guare rupive. Pablo ombo’e porãite ko añetegua ohechaukávo mba’épa ou raẽva ha’e hague pe literal, ha upéi pe espiritual.</w:t>
      </w:r>
    </w:p>
    <w:p>
      <w:pPr>
        <w:pStyle w:val="ArticleScripture"/>
        <w:jc w:val="left"/>
      </w:pPr>
      <w:r>
        <w:rPr>
          <w:rFonts w:ascii="Times New Roman" w:hAnsi="Times New Roman" w:eastAsia="Times New Roman" w:cs="Times New Roman"/>
        </w:rPr>
        <w:t>Ha katu ndaha’éi raka’e peteĩha pe oúva espíritu-gui, síno pe oúva tekotevẽ yvypóra rehegua; ha upéi pe oúva espíritu-gui. 1 Corintios 15:46.</w:t>
      </w:r>
    </w:p>
    <w:p>
      <w:pPr>
        <w:pStyle w:val="ArticleBody"/>
        <w:jc w:val="left"/>
      </w:pPr>
      <w:r>
        <w:rPr>
          <w:rFonts w:ascii="Times New Roman" w:hAnsi="Times New Roman" w:eastAsia="Times New Roman" w:cs="Times New Roman"/>
        </w:rPr>
        <w:t>Smith niko pe tavayguakuéra apytépe, umi omyengovia vaʼekue protestantísmo apostata-pe Tupã retãygua ramo; haʼe katu omotenonde ijepuʼã oheja rire umi siete tiempos, ha omoinge hag̃ua ichárta 1863 guare. Oipurúvo iñembohasa heʼíva haʼeño, oguenohẽ peteĩ entendimiento japu Armagedón rehegua Apocalipsis kapítulo dieciséis-pe, upéva avei ambue prueba Roma rehegua ñeikũmby porã rehe.</w:t>
      </w:r>
    </w:p>
    <w:p>
      <w:pPr>
        <w:pStyle w:val="ArticleBody"/>
        <w:jc w:val="left"/>
      </w:pPr>
      <w:r>
        <w:rPr>
          <w:rFonts w:ascii="Times New Roman" w:hAnsi="Times New Roman" w:eastAsia="Times New Roman" w:cs="Times New Roman"/>
        </w:rPr>
        <w:t>Peteĩha ñorairõ ypy guive mondaha rehegua, Smith ohechauka umi oĩva’ekue oike hag̃ua pe cumplimiento peteĩha guápe pe parábola rehegua umi pa virgen rehegua. Upéicha rupi, iñakãrapu’ã tee rupive pe mburuvicha yvategua rehe, ha’e ohechauka peteĩ tavaygua pactopegua ojehejáta va’ekue ykére ary 1856 ha 1863 apytépe, oiko aja hikuái pe Iglesia Adventista del Séptimo Día Laodiceayguápe. Oiko haguéicha umi Protestante ndive pe ñorairõ mondaha reheguápe, Smith omboyke pe pasáhe autoridad gramatical, ha’e ombohasa asýva’ekue iñemoñe’ẽ tee rupive; pórke gramátikamente pe mburuvicha yvategua versículo treinta y uno guive cuarenta y cinco peve ha’e meme ha ha’e añoite pe pokatu papal.</w:t>
      </w:r>
    </w:p>
    <w:p>
      <w:pPr>
        <w:pStyle w:val="ArticleBody"/>
        <w:jc w:val="left"/>
      </w:pPr>
      <w:r>
        <w:rPr>
          <w:rFonts w:ascii="Times New Roman" w:hAnsi="Times New Roman" w:eastAsia="Times New Roman" w:cs="Times New Roman"/>
        </w:rPr>
        <w:t>Pe ñorairõ “pe ára ha ára pegua” rehe, Willie White ha A. G. Daniells omoinge Advento rembiasakuepe japu, omomba’eguasu hag̃ua pe ymaite guive protestánte-kuéra remiandu he’íva “pe ára ha ára pegua” ohechaukaha Cristo rembiapo tupaópe yvágape. Upe tembiasakue particular ojehechakuaa Habacuc Táva Kuérape, ha katu tekotevẽ oñeñatende pe testígo japu rehe oñemoirũva upe jehechakuaa vai ñemyasãi ha ñemopyendápe; pe jehechakuaa añete hag̃ua niko Miller oikuaa hag̃ua 2 Tesalonicenses-pe, upépe pe mba’e ojehecháva ha’e umi ohayhúva añetegua ha umi ogueroviáva peteĩ japu apytépe joavy.</w:t>
      </w:r>
    </w:p>
    <w:p>
      <w:pPr>
        <w:pStyle w:val="ArticleBody"/>
        <w:jc w:val="left"/>
      </w:pPr>
      <w:r>
        <w:rPr>
          <w:rFonts w:ascii="Times New Roman" w:hAnsi="Times New Roman" w:eastAsia="Times New Roman" w:cs="Times New Roman"/>
        </w:rPr>
        <w:t>Pe controversia “opaichagua” omoĩve pe ñeikũmby línea ári línea peguápe, péva he’íva pe controversia paha Roma rehegua oikoha pe ára Espíritu Santo oñehẽhaguépe. Oñehẽ aja Espíritu Santo yvate guive, peteĩ pu’aka yvýgui osẽva hína opu’ã ha oisãmbyhy umi oguerohorývape ichugui pe kuimba’e pu’aka Tupãgua ramo, jepe peteĩ ñembotavy mbarete hína.</w:t>
      </w:r>
    </w:p>
    <w:p>
      <w:pPr>
        <w:pStyle w:val="ArticleScripture"/>
        <w:jc w:val="left"/>
      </w:pPr>
      <w:r>
        <w:rPr>
          <w:rFonts w:ascii="Times New Roman" w:hAnsi="Times New Roman" w:eastAsia="Times New Roman" w:cs="Times New Roman"/>
        </w:rPr>
        <w:t>“Mokõi pokatu guasu ojoavyva hína omba’apo, peteĩ yvýgui yvý guýpe guive, ambue katu yvate guive. Maymáva oĩ peteĩ térã ambue ndikuaáiva jepe poguýpe, ha hembiapokuéra ohechaukáta mba’éichapa pe inspiración oúva hese. Umi ojoajúva Cristo ndive omba’apóta tapiaite Cristo rape rehehápe. Umi oĩva joajúpe Satanás ndive omba’apóta ijapoharakuéra ru poguýpe, oñemoĩ hag̃ua Espíritu Santo pokatu ha hembiapokue rehe. Yvypóra rembipota ojeheja sãsõ omba’apo hag̃ua, ha hembiapo rupive ojehechauka mba’e espíritu-pa omýi hína ikorasõ ári. ‘Hi’a rupi peikuaáta chupekuéra.’” The 1888 Materials, 1508.</w:t>
      </w:r>
    </w:p>
    <w:p>
      <w:pPr>
        <w:pStyle w:val="ArticleBody"/>
        <w:jc w:val="left"/>
      </w:pPr>
      <w:r>
        <w:rPr>
          <w:rFonts w:ascii="Times New Roman" w:hAnsi="Times New Roman" w:eastAsia="Times New Roman" w:cs="Times New Roman"/>
        </w:rPr>
        <w:t>Pe contraste profético oĩva pe ñorairõme “pe ára ha ára rehegua”, ojehechakuaa peteĩ símbolo dragón rehegua ramo peteĩ símbolo Cristo rehegua. Umi omboykéva pe añetegua, omboykévo avei hikuái pe tembiapo Miller rehegua, pe oikuaaukáva’ekue ko añetegua; ha upéicha ojapóvo, hikuái omboyke pe Espíritu Santo ha oiko hína hese kuéra pe angaipa ndaikatúiva oñeperdona.</w:t>
      </w:r>
    </w:p>
    <w:p>
      <w:pPr>
        <w:pStyle w:val="ArticleBody"/>
        <w:jc w:val="left"/>
      </w:pPr>
      <w:r>
        <w:rPr>
          <w:rFonts w:ascii="Times New Roman" w:hAnsi="Times New Roman" w:eastAsia="Times New Roman" w:cs="Times New Roman"/>
        </w:rPr>
        <w:t>Róma rehegua ñembohovái oiko vaʼekue pyaʼe porã septiembre 11, 2001 rire jahechaukáta pe artíkulo oúvape.</w:t>
      </w:r>
    </w:p>
    <w:p>
      <w:pPr>
        <w:pStyle w:val="ArticleScripture"/>
        <w:jc w:val="left"/>
      </w:pPr>
      <w:r>
        <w:rPr>
          <w:rFonts w:ascii="Times New Roman" w:hAnsi="Times New Roman" w:eastAsia="Times New Roman" w:cs="Times New Roman"/>
        </w:rPr>
        <w:t>“Ñaikove peteĩ ára tekove iporãitereíva ha iñinterestingvéva. Opa mba’e paha oguahẽ hag̃uáicha hi’aguĩma. Ojehechaukáta tapiaite ñande renondépe mba’e py’ahatã omondýiva; mba’ére piko umi mbarete ojehecháva’ỹva omba’apo hína kyre’ỹ eterei reheve. Pytũngue poguýpegua pokatu kuéra omongu’e yvypóra rembiguái kuérape, ha kuimba’e aña kuéra oñembojoaju umi ánhel aña ndive oñorairõ hag̃ua Tupã mandamiénto ha Jesús jerovia rehe; upe jave avei peteĩ pokatu yvate guive omongu’e umi oñeme’ẽtava Tupã influencia kuérape, ha Tupã retãyguakuéra oñembojoaju umi araguyje aranduka ndive. Mba’eve ndaha’éi pe jerovia añete, tee ha añetetéva añoite ikatútava ohasa pe jejopy vai oútava opa yvypóra ánga ári ko’ã ára pahápe oñeha’ã ha oñepruva hag̃ua chupekuéra. Tupã oikotevẽ ñande refugio ramo; ndaikatúi jajerovia forma, profesión, ceremonia térã tenda rehe, térã ñaimo’ã ñande réra oikove hag̃uáicha rupi ikatutaha jajepytaso pe ára jehasa asýpe. Opa mba’e ikatúva oñembovyryi oñembovyryíta, ha umi mba’e ndaikatúiva oñembovyryi ko’ã ára pahapegua ñembotavy ha jejavy rupive opytáta. Eñapytĩ mbarete ne ánga pe Itá Tapia Arére; Cristo añoitepe niko oĩta tekorosã. Jesús omombe’u umi ára jaikohápeha umi ára mba’e vai oikohápe. He’i va’ekue: ‘Ha Noé ára kuéra guáicha, upéicha avei oikóta Yvypóra Ra’y ou jave. Y peteĩcha umi ára pe y ogueraha guasu mboyve, okaru ha ho’u, omenda ha omomenda, pe ára Noé oike pe arca-pe peve, ha ndoikuaái mba’eve pe y ogueraha guasu ou peve, ha ogueraha hag̃ua chupekuéra opavave; upéicha avei oikóta Yvypóra Ra’y ou jave.’ ‘Upéicha avei Lot ára kuérape guaréicha; ho’u, ho’u, ojogua, ovende, oñotỹ, omopu’ã; ha upe ára voi Lot osẽ Sodoma-gui, oky tata ha asufre yvágagui, ha ohundi chupekuéra opavave. Upéichaite avei oikóta pe ára Yvypóra Ra’y ojehechauka vove.’ ‘Ha Yvypóra Ra’y ou vove heko mimbipápe, ha opa umi ánhel marangatu hendive, upérõ oguapýta imimbipa guapyha ári: ha henondépe oñembyatýta opa tetãnguéra: ha omboja’óta peteĩ ambuégui, peteĩ ovecha rerekua omboja’o haguéicha iñovechakuéra kavara kuéragui: ha omoĩta umi ovecha ipo akatúa gotyo, ha umi kavara ipo asu gotyo. Upérõ pe Mburuvicha guasu he’íta umi ipo akatúa gotyo oĩvape, Peju, che Ru ovendeci va’ekue, pehupyty pe reino oñembosako’i va’ekue peẽme g̃uarã yvy oñemoĩ mboyve guive.’ Ñane rape ko tekovépe odesidíta ñane rape opa’ỹvape upépe; ñanderehe opyta ja’e hag̃ua jaikótapa umi ohupytýva Tupã reino ndive, térã umi ohóva pytũ okápe. Tupã ojapo opa mba’e ñande salvasión rehehápe; upévare ñañembopyahu hag̃ua upe ojeguerekóva ñandéve g̃uarã hepýva peteĩ tepy ijyvyra’ỹva reheve. ‘Tupã ohayhu eterei rupi yvórape, ome’ẽ hag̃ua Ita’ýra peteĩete, opavave hese ojeroviáva hag̃ua ani hag̃ua oñehundi, ha toguereko tekove opave’ỹva.’” Youth Instructor, agosto 3,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Róma Omoañete pe Visión — Papapy Porundy}</dc:title>
  <dc:subject>Oñemboykévo umi Pyenda: Ñe’ẽjoavy “Tapiaitegua” rehegua ha umi Mba’e vai oúva oñembotovévo pe Añetegua Adventista Profecía-pe</dc:subject>
  <dc:creator>Jeff Pippenger</dc:creator>
  <cp:keywords/>
  <dc:description>Generated by ArticleDigger from modern_rome\09_modern_rome.json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