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Peteĩha Número</w:t>
      </w:r>
    </w:p>
    <w:p>
      <w:pPr>
        <w:pStyle w:val="ArticleSubtitle"/>
        <w:jc w:val="left"/>
      </w:pPr>
      <w:r>
        <w:rPr>
          <w:rFonts w:ascii="Arial" w:hAnsi="Arial" w:eastAsia="Arial" w:cs="Arial"/>
        </w:rPr>
        <w:t>Kapítulo once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Peteĩ sapyʼami guive, ñamombyky ñane atención Daniel 11:40 rembiasakue ñemiguápe, ha arangekue rire, Ñandejára ombohapéva ñane pyʼapy versíkulo 27-pe:</w:t>
      </w:r>
    </w:p>
    <w:p>
      <w:pPr>
        <w:pStyle w:val="ArticleScripture"/>
        <w:jc w:val="left"/>
      </w:pPr>
      <w:r>
        <w:rPr>
          <w:rFonts w:ascii="Times New Roman" w:hAnsi="Times New Roman" w:eastAsia="Times New Roman" w:cs="Times New Roman"/>
        </w:rPr>
        <w:t>Ha mokõi mburuvicha guasúgui akã ha’e vaʼerã ojapo hag̃ua mbaʼe vai, ha peteĩ mesa ári oñondive oñeʼẽta japu; hákatu upéva ndoho porãmoʼãi, pe paha gueteri og̃uahẽtaha ára ojekuaaukámapyrévape. Daniel 11:27.</w:t>
      </w:r>
    </w:p>
    <w:p>
      <w:pPr>
        <w:pStyle w:val="ArticleBody"/>
        <w:jc w:val="left"/>
      </w:pPr>
      <w:r>
        <w:rPr>
          <w:rFonts w:ascii="Times New Roman" w:hAnsi="Times New Roman" w:eastAsia="Times New Roman" w:cs="Times New Roman"/>
        </w:rPr>
        <w:t>Ypykuéra, ndakatuiete aikuaa porã umi mba’e detalle—araka’e, mamópa, ha mavapa oguapy pe mesa ári, oñomongeta japu hag̃uáicha ojuehe—háicha; péro ko’ã porandu oĩ ko’ág̃a jehechakuaa ha jehesa’ỹijo guýpe. Umi mbovymi sábado ohasávape, ajapo va’ekue algunos jejavy aikóvo amba’apo ko’ã línea rehe. Upéicharõ jepe, pe che aikuaa hag̃ua tembiapo ñangareko rupive, umi joaju oñetehápe ojehechaukáva versículo 13–15-pe, ojehechauka hag̃ua Cesarea Filipo rupive, oñepyrũ ojekuaa. Jepehápe oĩ gueteri algunos elemento oikotevẽva oñemyatyrõve, arovia Ñandejára omboguejýma hague Ipo ko’ã versículo ári ohechauka hag̃ua he’iséva.</w:t>
      </w:r>
    </w:p>
    <w:p>
      <w:pPr>
        <w:pStyle w:val="ArticleBody"/>
        <w:jc w:val="left"/>
      </w:pPr>
      <w:r>
        <w:rPr>
          <w:rFonts w:ascii="Times New Roman" w:hAnsi="Times New Roman" w:eastAsia="Times New Roman" w:cs="Times New Roman"/>
        </w:rPr>
        <w:t>Ko entendimi oñemyesakã peteĩcha pya’eete pe aty Zoom pe ára pytu’u ohasava’ekue rire. Peteĩ arapokõindy mboyve, chepy’apyhína kuri umi tembiasakue ojoaju hag̃uáicha iporãiterei umi téxto 10–15-pe. Ahai ha amondo peteĩ ñe’ẽmondo mbovymi tapichápe amyesakãhápe che remiandu, ha ajerure ikatu hag̃uáicha amombe’u umi mba’e arapoteĩ ka’aru. Añeha’ãhína kuri amohenda umi porandu oĩva umi téxto-pe, agueroviágui oĩha upépe peteĩ mba’e ipypuku ha tuichaitereíva. Oĩ añetehápe, péro ndaha’éi pe mba’e che añepyrũrã amyasãiva’ekue. Jepémo chepyta hag̃ua heta jey añeñorairõ aja ko pasáhe rehe ko arapokõindy mbyte pukukue, ahechakuaa peteĩ providénsia aikuaáva porã. Ñandejára oipe’a hína kuri peteĩ añetegua ijojaha’ỹva ha tekotevẽitereíva. Ojekuaapávo porã rire pe mba’e yvypóra rehegua ha oñemboykévo, pe añetegua—ojekuaaukáva pe León Judá ñemoñarégui rupive—ojehechauka tuichave ha ipypukuvéva che aikuaa haguégui.</w:t>
      </w:r>
    </w:p>
    <w:p>
      <w:pPr>
        <w:pStyle w:val="ArticleHeading"/>
        <w:jc w:val="left"/>
      </w:pPr>
      <w:r>
        <w:rPr>
          <w:rFonts w:ascii="Arial" w:hAnsi="Arial" w:eastAsia="Arial" w:cs="Arial"/>
        </w:rPr>
        <w:t>Versículo Cinco hasta Nueve</w:t>
      </w:r>
    </w:p>
    <w:p>
      <w:pPr>
        <w:pStyle w:val="ArticleBody"/>
        <w:jc w:val="left"/>
      </w:pPr>
      <w:r>
        <w:rPr>
          <w:rFonts w:ascii="Times New Roman" w:hAnsi="Times New Roman" w:eastAsia="Times New Roman" w:cs="Times New Roman"/>
        </w:rPr>
        <w:t>Putin, mburuvicha yvy gotyo-pegua ramo, ojogua Ptolomeo-pe, ha’éva osẽporãtavape Ucrania ñorairõme, omoañetévo versíkulo 11. Ymaite guive, Ptolomeo IV Filopátor ipu’akakue Ñorairõ Rafia-pe omoañete ko versíkulo, ohechauka hag̃ua tenonderãite Putin ñesẽporã hi’aguĩmava. Versíkulo 5–9 omombe’u peteĩ tembiasakue ohechauka mboyve hag̃ua papado sãmbyhy 1.260 ary pukukue (538–1798) peteĩ detalle porãite reheve. Ko’ã detalle oñehesa’ỹijo jey heta jevy yma, upévare ko’ápe amomba’éta peteĩ tape rechaukaha profético oñemoañetéva versíkulo 5–9-pe ha oñehendáva jey pe período 538 guive 1798 peve.</w:t>
      </w:r>
    </w:p>
    <w:p>
      <w:pPr>
        <w:pStyle w:val="ArticleBody"/>
        <w:jc w:val="left"/>
      </w:pPr>
      <w:r>
        <w:rPr>
          <w:rFonts w:ascii="Times New Roman" w:hAnsi="Times New Roman" w:eastAsia="Times New Roman" w:cs="Times New Roman"/>
        </w:rPr>
        <w:t>Ko período oñepyrũ peteĩ ñe'ẽme'ẽ reheve pe mburuvicha guasu Ptolemaico ñemby gotyogua ha pe mburuvicha guasu Seleúcida yvate gotyogua apytépe, oñembotýva pe mburuvicha guasu ñemby gotyogua ome'ẽrõ guare itajýrape tembirekorã pe mburuvicha guasu yvate gotyoguápe. Ko joaju omoñepyrũ peteĩ siete áño pukukue, opa va'ekue pe mburuvicha guasu ñemby gotyogua oike ramo guare yvatévo, ojagarrárõ guare pe mburuvicha guasu yvate gotyogua ha ogueraha chupe Egíptope prisionéroramo, ha upe rire pe mburuvicha guasu jejagarra pyre omano peteĩ kavaju ári ho'a rire.</w:t>
      </w:r>
    </w:p>
    <w:p>
      <w:pPr>
        <w:pStyle w:val="ArticleHeading"/>
        <w:jc w:val="left"/>
      </w:pPr>
      <w:r>
        <w:rPr>
          <w:rFonts w:ascii="Arial" w:hAnsi="Arial" w:eastAsia="Arial" w:cs="Arial"/>
        </w:rPr>
        <w:t>Peteĩ Ñe’ẽme’ẽ Ojepysóva hag̃ua hag̃uáicha hag̃ua hag̃ua hag̃uáicha</w:t>
      </w:r>
    </w:p>
    <w:p>
      <w:pPr>
        <w:pStyle w:val="ArticleBody"/>
        <w:jc w:val="left"/>
      </w:pPr>
      <w:r>
        <w:rPr>
          <w:rFonts w:ascii="Times New Roman" w:hAnsi="Times New Roman" w:eastAsia="Times New Roman" w:cs="Times New Roman"/>
        </w:rPr>
        <w:t>Pe ñorairõ ou peteĩ ñe’ẽme’ẽ oñembyaívagui. Oñepyrũ rire pe periodo siete ary rehegua, pe mburuvicha guasu yvate gotyogua omboyke hembireko peteĩha omenda hag̃ua pe ñembokatupyry kuña ñemby gotyogua rehe ha omoañete hag̃ua pe ñe’ẽme’ẽ. Upe rire, omombo pe hembireko ñemby gotyogua ha omyengovia jey hembireko tee peteĩhague. Kóva omokyre’ỹ pe reina peteĩhague ojuka hag̃ua pe reina ñemby gotyogua ha umi iñirũnguéra, ha upéva ombopochyeterei pe reina ñemby gotyogua rogayguakuérape Egipto-pe.</w:t>
      </w:r>
    </w:p>
    <w:p>
      <w:pPr>
        <w:pStyle w:val="ArticleBody"/>
        <w:jc w:val="left"/>
      </w:pPr>
      <w:r>
        <w:rPr>
          <w:rFonts w:ascii="Times New Roman" w:hAnsi="Times New Roman" w:eastAsia="Times New Roman" w:cs="Times New Roman"/>
        </w:rPr>
        <w:t>Arandu marandu porã rupive, ikatu ojehecha umi siete áño mokõi período tres áño ha mbytégui, ojehechaukaháicha umi tres áño ha mbyte pe kurusu mboyve ha upéi, oñondivepa orrepresentáva pe semana Cristo omombarete hague pe ñe’ẽme’ẽ. Pe tres áño ha mbyte avei ojekuaa pe siete tiempos jehovasa’ỹme ojejapova’ekue Israel pe tetãnguéra yvate gotyo rehe, ary 723 a.C. guive 1798 peve. Umi siete tiempos oñemboja’o mokõi período mil doscientos sesenta-pe, ha 538 ha’e pe mbytegua. Ko’ã techaukaha siete oñemboja’óva mokõi período tres áño ha mbytégui ndaha’éi oikóva rei; ojejapo upevarã.</w:t>
      </w:r>
    </w:p>
    <w:p>
      <w:pPr>
        <w:pStyle w:val="ArticleBody"/>
        <w:jc w:val="left"/>
      </w:pPr>
      <w:r>
        <w:rPr>
          <w:rFonts w:ascii="Times New Roman" w:hAnsi="Times New Roman" w:eastAsia="Times New Roman" w:cs="Times New Roman"/>
        </w:rPr>
        <w:t>Pe semana mbyteépe Cristo omboaje pe ñeʼẽmeʼẽ; pe kurusu ohechauka pe mbyte, ha péicha ohechauka Cristo ojegueraha hag̃ua pe marandu ijehegui voi mbohapy áño ha mbyte pukukue, ha upéi hemimboʼekuéra ogueraha pe marandu pe aravo pukukue avei. Umi pokõi ára guasu Reino yvategua rehe oúva apytépe, 538 ombojaʼo tembiasakue peteĩ periodope, upe jave pagãsmo opyrũvaʼekue pe tupaópe ha pe ehérsito ári, ha upéi papado opyrũ pe tupaópe ha pe ehérsito ári pe mismo periodo pukukue. Taʼanga profétikape “pokõi” ojehechauka mbohapy áño ha mbyte rupive, ha upéva katu ojehechauka irundy pa mokõi jasy, mbohapy áño ha mbyte ára térã áño, mil doscientos sesenta, veinticinco veinte ha peteĩ ára, ára kuéra ha ára mbyte rupive. Pe contexto ryepýpe, opa koʼã papapy ikatu oñemoambue ojupe hag̃ua.</w:t>
      </w:r>
    </w:p>
    <w:p>
      <w:pPr>
        <w:pStyle w:val="ArticleBody"/>
        <w:jc w:val="left"/>
      </w:pPr>
      <w:r>
        <w:rPr>
          <w:rFonts w:ascii="Times New Roman" w:hAnsi="Times New Roman" w:eastAsia="Times New Roman" w:cs="Times New Roman"/>
        </w:rPr>
        <w:t>Pe ñemongueta ojehechaukáva Reino Ptolemaico apytépe, oisãmbyhýva Ptolomeo I ñemoñarekuéra (Alexandro el Grande ruvicha guasu peteĩva), oguerekóva Egipto poguýpe, ha Imperio Seléucida apytépe, oisãmbyhýva Seleuco I ñemoñarekuéra (ambue Alexandro ruvicha guasu), oguerekóva ipoguýpe heta tetã Mbytérape Oriente-pe, Siria avei, omohu’ã Guerra Siria Mokõiha ary 253 a.C.-pe. Pe ñorairõ oñepyrũ kuri siete ary mboyve, ary 260 a.C.-pe. Siete ary rire pe ñemongueta oñemoneĩmbávo, oñembyai ary 246 a.C.-pe. Catorce ary, mokõi periodo siete ary pegua-pe oñemboja’óva. Pe peteĩha kuarahy mbyte niko ñorairõ; ha pe mokõiha kuarahy mbyte, py’aguapy. Umi catorce ary oñepyrũ Guerra Siria Mokõiha reheve ha opa Guerra Siria Mbohapyha reheve. Ko’ãichagua simetría tembiasakuepegua tuichave mba’éicha ojekuaa vove pe tembiasakue ojehechaukaha capítulo once, versículo cinco guive nueve peve. Pe ñemongueta ha iñembyai hína umi versículo ha pe tembiasakue ogueroviapajevéva umíva mbytépe.</w:t>
      </w:r>
    </w:p>
    <w:p>
      <w:pPr>
        <w:pStyle w:val="ArticleBody"/>
        <w:jc w:val="left"/>
      </w:pPr>
      <w:r>
        <w:rPr>
          <w:rFonts w:ascii="Times New Roman" w:hAnsi="Times New Roman" w:eastAsia="Times New Roman" w:cs="Times New Roman"/>
        </w:rPr>
        <w:t>Kóva ojoaju pe mburuvicha guasu papal poguýpe 538 guive 1798 peve. Upe ára pukukue pahávo, Napoleón Bonaparte oike peteĩ ñe’ẽme’ẽme Vaticano ndive. Oje’e hag̃ua Vaticano omboykehague pe Tratado de Tolentino ary 1797-pe, Napoleón omondo General Berthier-pe ary 1798-pe ogueraha hag̃ua pe papa ijapyhýpe. Pe papa omanókuri Francia-pe ary 1799-pe. Ko ára 1.260 ary pukukue oñemombe’u porã umi versíkulo 31–39-pe.</w:t>
      </w:r>
    </w:p>
    <w:p>
      <w:pPr>
        <w:pStyle w:val="ArticleBody"/>
        <w:jc w:val="left"/>
      </w:pPr>
      <w:r>
        <w:rPr>
          <w:rFonts w:ascii="Times New Roman" w:hAnsi="Times New Roman" w:eastAsia="Times New Roman" w:cs="Times New Roman"/>
        </w:rPr>
        <w:t>Pe tembiasakue umi versíkulo 5–9 rehegua ojoja umi versíkulo 31–39 reheguápe, ome’ẽvo mokõi testígo Daniel 11 ryepýpe. Mokõive línea oguereko umi peteĩchagua tape rechaukaha profétika, ohechaukáva umi mburuvicha guasu ñemboguata ñemby ha yvate gotyo guakuéra apytépe. Káda período oñembojogua mbohapy ary ha mbyte rehe, opa hag̃uáicha mburuvicha guasu ñemby gotyogua ipu’akávo, ojagarrávo mburuvicha guasu yvate gotyoguápe, ha oguerahávo chupe yvy ñembyguápe, upépe omano mokõive mburuvicha guasu yvate gotyogua. Mokõive kásope, he’iháicha pe texto, pe mburuvicha guasu ñemby gotyogua ou jey mba’e pyhy reheve:</w:t>
      </w:r>
    </w:p>
    <w:p>
      <w:pPr>
        <w:pStyle w:val="ArticleScripture"/>
        <w:jc w:val="left"/>
      </w:pPr>
      <w:r>
        <w:rPr>
          <w:rFonts w:ascii="Times New Roman" w:hAnsi="Times New Roman" w:eastAsia="Times New Roman" w:cs="Times New Roman"/>
        </w:rPr>
        <w:t>Haʼe avei ogueraháta Egíptope tembiguái ramo ijakuéra yvanga, hendivekuéra mburuvichakuéra, ha itaʼũmbýva kuatia plata ha óro guigua; ha haʼe opytáta hetave ary rréi yvate gotyogua-gui. Daniel 11:8.</w:t>
      </w:r>
    </w:p>
    <w:p>
      <w:pPr>
        <w:pStyle w:val="ArticleBody"/>
        <w:jc w:val="left"/>
      </w:pPr>
      <w:r>
        <w:rPr>
          <w:rFonts w:ascii="Times New Roman" w:hAnsi="Times New Roman" w:eastAsia="Times New Roman" w:cs="Times New Roman"/>
        </w:rPr>
        <w:t>Ptolomeo-pe g̃uarã, kóva vaʼekue peteĩ tesoro yma mburuvicha guasu yvate gotyogua mondaha rupi ojegueraha vaʼekue; Napoleón-pe g̃uarã, haʼe vaʼekue Vaticano mbaʼetaeta ojejepokuaáva ñemonda rupive ha ojegueraha Francia-pe. Koʼã mokõi testimónio renda ohechauka porã mburuvicha guasu yvate gotyogua mano ojehechauka hag̃ua peteĩ kavaju ári hoʼáramo guáicha. Apocalipsis 17-pe, kuña ojupíva mymba vai ári ohechauka Iglesia Católica-pe:</w:t>
      </w:r>
    </w:p>
    <w:p>
      <w:pPr>
        <w:pStyle w:val="ArticleScripture"/>
        <w:jc w:val="left"/>
      </w:pPr>
      <w:r>
        <w:rPr>
          <w:rFonts w:ascii="Times New Roman" w:hAnsi="Times New Roman" w:eastAsia="Times New Roman" w:cs="Times New Roman"/>
        </w:rPr>
        <w:t>Upévare che reraha Espíritupe ñu mehápe; ha ahecha peteĩ kuña oguapy peteĩ mymba pytã asýva ári, henyhẽva téra ñemongaraí rehegua, oguerekóva siete akã ha diez hatĩ. Apocalipsis 17:3.</w:t>
      </w:r>
    </w:p>
    <w:p>
      <w:pPr>
        <w:pStyle w:val="ArticleBody"/>
        <w:jc w:val="left"/>
      </w:pPr>
      <w:r>
        <w:rPr>
          <w:rFonts w:ascii="Times New Roman" w:hAnsi="Times New Roman" w:eastAsia="Times New Roman" w:cs="Times New Roman"/>
        </w:rPr>
        <w:t>Mymba hi’áriha heseve hag̃ua hína pe Tetãnguéra Joaju. Apocalipsis 17 omombe’u mba’éichapa oñemyatyrõ jeývo ipokatu 1798-pe, upe ikuatia vai omano hag̃uáicha rire. Pe pokõiha rréino ramo, ha’e oñepyrũ jeýma oguapy hag̃ua ipoguýpe, ojehechauka hag̃ua heseveha pe mymba ári:</w:t>
      </w:r>
    </w:p>
    <w:p>
      <w:pPr>
        <w:pStyle w:val="ArticleScripture"/>
        <w:jc w:val="left"/>
      </w:pPr>
      <w:r>
        <w:rPr>
          <w:rFonts w:ascii="Times New Roman" w:hAnsi="Times New Roman" w:eastAsia="Times New Roman" w:cs="Times New Roman"/>
        </w:rPr>
        <w:t>Ha pe kuña rehecháva hína upe táva guasu, oisãmbyhýva yvy arigua ruvichakuérape. Apocalipsis 17:18.</w:t>
      </w:r>
    </w:p>
    <w:p>
      <w:pPr>
        <w:pStyle w:val="ArticleBody"/>
        <w:jc w:val="left"/>
      </w:pPr>
      <w:r>
        <w:rPr>
          <w:rFonts w:ascii="Times New Roman" w:hAnsi="Times New Roman" w:eastAsia="Times New Roman" w:cs="Times New Roman"/>
        </w:rPr>
        <w:t>Pe kaníva oporojukáva 1798-pe oñehechauka vaʼekue tenonderã umi versíkulo 5–9-pe, pe mburuvicha yvategua hoʼágui peteĩ kavaju ári ha omano. Koʼã mokõi línea Daniel 11-pe oho joja umi versíkulo 41–45 ndive. Pe léi domingo rehegua EE. UU.-pe, ojehechaukáva versíkulo 41-pe, omoñepyrũ papado ryrýi paha pe mymbaguasu ári—peteĩ período ojehechaukáva koʼã mokõi línea-pe. Ellen White heʼi jave “hetaiterei pe tembiasakue” oñekumpli vaʼekue Daniel 11-pe “ojejapóta jeyha”, umi versíkulo 5–9 ha 31–39 ojoja umi versíkulo 41–45 ndive.</w:t>
      </w:r>
    </w:p>
    <w:p>
      <w:pPr>
        <w:pStyle w:val="ArticleHeading"/>
        <w:jc w:val="left"/>
      </w:pPr>
      <w:r>
        <w:rPr>
          <w:rFonts w:ascii="Arial" w:hAnsi="Arial" w:eastAsia="Arial" w:cs="Arial"/>
        </w:rPr>
        <w:t>Pe Téxto Cuarenta Añoite hag̃uáicha</w:t>
      </w:r>
    </w:p>
    <w:p>
      <w:pPr>
        <w:pStyle w:val="ArticleBody"/>
        <w:jc w:val="left"/>
      </w:pPr>
      <w:r>
        <w:rPr>
          <w:rFonts w:ascii="Times New Roman" w:hAnsi="Times New Roman" w:eastAsia="Times New Roman" w:cs="Times New Roman"/>
        </w:rPr>
        <w:t>Pe versíkulo 31 guive 45 peve, peteĩnte versíkulo 40 oĩ pe período profético mbohapy ára ha mbyte okaháre. Ha’e ohechauka peteĩ tembiasakue ijojaha’ỹva Daniel rembiasa pahápe, he’iséva umi 45 versíkulo apytépe pe mbohapyha pahaguépe. Pe versíkulo 16-pe, Roma Imperial pagana rembiasakue ojehechauka irundy mburuvicha rupive—Pompeyo, Julio César, Augusto César ha Tiberio César. Augusto ipu’aka haguére Táva Actium ñorairõme áño 31 a.C.-pe, oñepyrũ Roma Imperial poguýpe 360 áño javeve, omboajévo pe “ára” oñeñe’ẽva versíkulo 24-pe:</w:t>
      </w:r>
    </w:p>
    <w:p>
      <w:pPr>
        <w:pStyle w:val="ArticleScripture"/>
        <w:jc w:val="left"/>
      </w:pPr>
      <w:r>
        <w:rPr>
          <w:rFonts w:ascii="Times New Roman" w:hAnsi="Times New Roman" w:eastAsia="Times New Roman" w:cs="Times New Roman"/>
        </w:rPr>
        <w:t>Ha’e oike pehẽme py’aguapýpe, upe tetãvore iporãvéva ha iporavopyréva ári jepe; ha ojapóta mba’e ndojapói va’ekue itúva kuéra, ni itúva ypykuéra; omosarambíta ijapyhy, ha imondaha, ha irikue ijapytépekuéra; ha’e voi omoĩta iñemo’ãngapy umi mbareteha ári, peteĩ sapy’ami peve. Daniel 11:24.</w:t>
      </w:r>
    </w:p>
    <w:p>
      <w:pPr>
        <w:pStyle w:val="ArticleBody"/>
        <w:jc w:val="left"/>
      </w:pPr>
      <w:r>
        <w:rPr>
          <w:rFonts w:ascii="Times New Roman" w:hAnsi="Times New Roman" w:eastAsia="Times New Roman" w:cs="Times New Roman"/>
        </w:rPr>
        <w:t>Actium rire, Roma ojapo Egíptogui peteĩ provincia ary 30 a.C.-pe. Mbohapysa ciento sesenta ary rire, ary 330-pe, Constantino omongu’e mburuvichaguasu retãme gua rógaguasu Roma-gui Constantinóplape. Ko “ára” oñemohenda proféticamente pe 1.260 ary papakuéra poguýpe oiko hague ndive ha pe 7 ary versíkulo 5–9-pe guáre.</w:t>
      </w:r>
    </w:p>
    <w:p>
      <w:pPr>
        <w:pStyle w:val="ArticleBody"/>
        <w:jc w:val="left"/>
      </w:pPr>
      <w:r>
        <w:rPr>
          <w:rFonts w:ascii="Times New Roman" w:hAnsi="Times New Roman" w:eastAsia="Times New Roman" w:cs="Times New Roman"/>
        </w:rPr>
        <w:t>Pe versíkulo 16 guive, Roma Imperial pagã oporojopy pe versíkulo 30 peve, oguerekóvo ipype umi Macabeo-kuéra joaju Roma ndive ha Cristo ñemoñare rape. Upéicharõ jepe, umi versíkulo 16–30 oñembojoaju umi versíkulo 31–39 ha 41–45 rehe. Upévare, Daniel 11 pegua 30 versíkulo pahápe ojekuaa peteĩ línea profética peteĩchaite—ndaha’éiramo pe versíkulo 40, upépe pe “ára paha” oñemarkáva 1798 ha 1989-pe.</w:t>
      </w:r>
    </w:p>
    <w:p>
      <w:pPr>
        <w:pStyle w:val="ArticleBody"/>
        <w:jc w:val="left"/>
      </w:pPr>
      <w:r>
        <w:rPr>
          <w:rFonts w:ascii="Times New Roman" w:hAnsi="Times New Roman" w:eastAsia="Times New Roman" w:cs="Times New Roman"/>
        </w:rPr>
        <w:t>Mokõi excepción michĩmínte umi versíkulo 2 ha 3-pe —upehápe pe paháva umi poapy presidente-gui ohasa hag̃ua ojoko hag̃ua umi paapy mburuvichakuéra Naciones Unidas-gua—, umi mokõi versíkulo peteĩha oñembojoja versíkulo 40 ndive, ohechaukáva pe arapokõindy léi ha pe ñembohasa pe sexto-gui pe séptimo ha pe poapyha reino-pe. Umi versíkulo 3 ha 4 oñembojoja versíkulo 45 ndive ha Daniel 12:1 ndive, ohechaukáva pe Greciaygua reino ñemopu’ã ha ho’a, ojoguáva pe papado ñemopyenda ha ijapyrépe oñehundiha umi versíkulo 41 guive Daniel 12:1 peve. Mokõivéva, pe kuña ha pe mymba ha’e ojekupytyha hese, opáma oĩ’ỹre pytyvõ, omohenda hag̃ua Daniel 11 ñepyrũ ha ipaha versíkulo 40 rembiasakue okápe. Alejandro Magno ohechauka Naciones Unidas-pe, oñemongakuaáva tekoreípe Tiro kuña rekovéva ndive (pe yvategua ruvicha versíkulo 41 guive tenonde gotyo), ha’ekuéra mokõivéva pe mymba ha pe dragón.</w:t>
      </w:r>
    </w:p>
    <w:p>
      <w:pPr>
        <w:pStyle w:val="ArticleHeading"/>
        <w:jc w:val="left"/>
      </w:pPr>
      <w:r>
        <w:rPr>
          <w:rFonts w:ascii="Arial" w:hAnsi="Arial" w:eastAsia="Arial" w:cs="Arial"/>
        </w:rPr>
        <w:t>Ayvu Porundy ha Diez</w:t>
      </w:r>
    </w:p>
    <w:p>
      <w:pPr>
        <w:pStyle w:val="ArticleBody"/>
        <w:jc w:val="left"/>
      </w:pPr>
      <w:r>
        <w:rPr>
          <w:rFonts w:ascii="Times New Roman" w:hAnsi="Times New Roman" w:eastAsia="Times New Roman" w:cs="Times New Roman"/>
        </w:rPr>
        <w:t>Umi versíkulo 5–9 oñemohuʼã ára pahápe ary 1798-pe, ha versíkulo 10 katu ohechauka ary 1989-pe. Upévare, pe paʼũ oĩva versíkulo 9 ha 10 apytépe—1798 guive 1989 peve—ohechauka pe porción ojehechaukáva versíkulo 40-pe, omoñepyrũvo iñaranduka kañymby. Oñemyesakã hag̃ua: haimete opa versíkulo Daniel 11-pe ohechauka papado poguýpe guare ary 538 guive 1798 peve. Versíkulo 40 oguereko 1798 guive pe léi domingo Estados Unidos-pe peve. Versíkulo 6–9 ohechauka techapyrãramo pe arapokõindy papal, ha versíkulo 10 katu omoheñói mboyve hag̃ua pe URSS hoʼapaite 1989-pe. Upévare, versíkulo 11–15 ohupyty 1989 guive pe léi domingo peve, ojehechaukaháicha versíkulo 16, 31 ha 41-pe.</w:t>
      </w:r>
    </w:p>
    <w:p>
      <w:pPr>
        <w:pStyle w:val="ArticleBody"/>
        <w:jc w:val="left"/>
      </w:pPr>
      <w:r>
        <w:rPr>
          <w:rFonts w:ascii="Times New Roman" w:hAnsi="Times New Roman" w:eastAsia="Times New Roman" w:cs="Times New Roman"/>
        </w:rPr>
        <w:t>Pe versíkulo 40 oñemboja’o mokõi hendápe. Peteĩha, 1798 guive 1989 peve, oñepyrũ ha opa peteĩ “paha ára” rehe. Mbyte mokõiha oñepyrũ 1989-pe, upe hendápe pe peteĩha opa haguépe. Versíkulo 1 ha 2 ohechauka peteĩ secuencia mburuvichakuéra rehegua oñepyrũva 1989-pe, ojoajúva pe mokõiha hendápe versíkulo 40-pe. Versíkulo 11 ohechauka Ucrania ñorairõ ñepyrũ 2014-pe, ha versíkulo 12 omomba’e guasu umi consecuencia pe mburuvicha yvate gotyo rehegua oguerúva ijehe. Versíkulo 13 hi’aguĩ oñekumpli hag̃ua, péro ko’ápe jahechakuaa versíkulo 11 oĩha pe mokõiha hendápe versíkulo 40-pe—1989 rire, ha katu pe léi domingo mboyve (versíkulo 41).</w:t>
      </w:r>
    </w:p>
    <w:p>
      <w:pPr>
        <w:pStyle w:val="ArticleBody"/>
        <w:jc w:val="left"/>
      </w:pPr>
      <w:r>
        <w:rPr>
          <w:rFonts w:ascii="Times New Roman" w:hAnsi="Times New Roman" w:eastAsia="Times New Roman" w:cs="Times New Roman"/>
        </w:rPr>
        <w:t>Umi versíkulo 13–15 ohechauka Pánio ñorairõ rehe oikova’ekue ary 200 a.C., upe ary Roma pagana oñepyrũhague oipysyrõ hag̃ua pokatu umi mba’e oikóvare yvyporakuéra apytépe, ojoajúva upe ñorairõ rehe. Oiko hag̃ua mboyve Pompeyo oike Jerusalénpe versíkulo 16-pe, ome’ẽ techaukaha histórico omombe’úva versíkulo 41ha pe léi Aratepegua Estados Unidos-pe.</w:t>
      </w:r>
    </w:p>
    <w:p>
      <w:pPr>
        <w:pStyle w:val="ArticleBody"/>
        <w:jc w:val="left"/>
      </w:pPr>
      <w:r>
        <w:rPr>
          <w:rFonts w:ascii="Times New Roman" w:hAnsi="Times New Roman" w:eastAsia="Times New Roman" w:cs="Times New Roman"/>
        </w:rPr>
        <w:t>Káda línea profética ha ijeheguáva ñemohu’ã histórico Daniel 11-pe oĩ térã versículo 40 rembiasakue ryepýpe (1798 guive pe léi domingo peve) térã versículo 41 guive Daniel 12:1 peve. Umi 45 versículo apytégui, umi versículo 1, 2, 7–15 ha 40—pa mokõiha, doce en total—ojeporu versículo 40 aravo rape rehe, oñembojoapyvo línea ári línea. Versículo 40 oñemboja’o mokõi hendápe ary 1989-pe. Umi versículo 1, 2 ha 10–15 oñembojoja henda mokõiháre. Umi versículo 1 ha 2 omyesakã mburuvicha guasu kuéra rape pe mymba yvy rehegua rembiasakue ryepýpe, ha umi versículo 10–15 ohechauka mbohapy ñorairõ proxy mburuvicha yvate pegua omyakãva (pokatu papal) ary 1989 guive pe léi domingo peve. Umi mbohapy ñorairõ proxy oñepyrũ Estados Unidos reheve, ojekuaaukáva versículo 40-pe “karreta kuéra, mba’yrumýi ha kavaju arigua kuéra” ramo.</w:t>
      </w:r>
    </w:p>
    <w:p>
      <w:pPr>
        <w:pStyle w:val="ArticleBody"/>
        <w:jc w:val="left"/>
      </w:pPr>
      <w:r>
        <w:rPr>
          <w:rFonts w:ascii="Times New Roman" w:hAnsi="Times New Roman" w:eastAsia="Times New Roman" w:cs="Times New Roman"/>
        </w:rPr>
        <w:t>Jaseguíta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Peteĩha Número</dc:title>
  <dc:subject>Kapítulo once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