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Ñemomarandu Joja — Peteĩha</w:t>
      </w:r>
    </w:p>
    <w:p>
      <w:pPr>
        <w:pStyle w:val="ArticleSubtitle"/>
        <w:jc w:val="left"/>
      </w:pPr>
      <w:r>
        <w:rPr>
          <w:rFonts w:ascii="Arial" w:hAnsi="Arial" w:eastAsia="Arial" w:cs="Arial"/>
        </w:rPr>
        <w:t>Ñembyahyje Jesucristo rehegua: Ñantende hag̃ua pe advertencia paha yvypórape g̃uarã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Pe “Jesucristo Rekuaauka” ojepe’a Ñandejára retãygua kuérape “hi’araitéma” vove. Pe marandu paha ñemomarandurã yvypórape g̃uarã oñeme’ẽ mboyve yvypóra ñepyrũmby paha oñembotýta, ha upe marandu paha oñerrepresenta heta línea profética-pe Bíblape. Apocalipsis catorce-pe upe marandu paha oñerrepresenta mbohapy ánhel rupive.</w:t>
      </w:r>
    </w:p>
    <w:p>
      <w:pPr>
        <w:pStyle w:val="ArticleScripture"/>
        <w:jc w:val="left"/>
      </w:pPr>
      <w:r>
        <w:rPr>
          <w:rFonts w:ascii="Times New Roman" w:hAnsi="Times New Roman" w:eastAsia="Times New Roman" w:cs="Times New Roman"/>
        </w:rPr>
        <w:t>Ha ahecha ambue ánhel oveve yvágare mbyte rupi, oguerekóva pe marandu porã opa'ỹva omombe'u hag̃ua umi oikóva yvy áripe, opa tetãme, opa ñemoñareme, opa ñe'ẽme ha opa tavayguápe, he'ívo ñe'ẽ hatãme: Pekyhyje Tupãgui ha peme'ẽ chupe momba'eguasu; og̃uahẽma niko ijopói hag̃ua aravo; ha peadora pe ojapova'ekue yvága, yvy, para ha yvu y rehegua.</w:t>
      </w:r>
    </w:p>
    <w:p>
      <w:pPr>
        <w:pStyle w:val="ArticleScripture"/>
        <w:jc w:val="left"/>
      </w:pPr>
      <w:r>
        <w:rPr>
          <w:rFonts w:ascii="Times New Roman" w:hAnsi="Times New Roman" w:eastAsia="Times New Roman" w:cs="Times New Roman"/>
        </w:rPr>
        <w:t>Ha upe rire oho ambue ánhel, he'ívo: Ho'a, ho'a Babilonia, pe táva guasu, mba'ére piko omboy'u opa tetãnguérape itekovai pornicasiõ pochyha vínogui.</w:t>
      </w:r>
    </w:p>
    <w:p>
      <w:pPr>
        <w:pStyle w:val="ArticleScripture"/>
        <w:jc w:val="left"/>
      </w:pPr>
      <w:r>
        <w:rPr>
          <w:rFonts w:ascii="Times New Roman" w:hAnsi="Times New Roman" w:eastAsia="Times New Roman" w:cs="Times New Roman"/>
        </w:rPr>
        <w:t>Ha upe mbohapyha ánhel osegi chupekuéra, he’ívo ñe’ẽ hatãme: Oimérõ avave omomba’e pe mymba ha ta’ãnga, ha ogueraha imárka isyváre térã ipope, upevaite ho’úta Tupã pochy ryguasu, oñeñohẽva’ekue jopara’ỹre ipochy kópape; ha oñembohasa asýta tata ha asúfre rupive umi ánhel marangatu renondépe ha Ovecha Ra’y renondépe. Ha ijasypo kuéra jehasa asy rehegua ojupíta opa ára g̃uarã; ha ndaiporimo’ãi chupekuéra pytu’u ára ni pyhare, umi omomba’éva pe mymba ha ta’ãnga, ha maymáva ogueraháva héra márka. Ko’ápe ojekuaa umi imarangatúva py’aguasu: ko’ápe oĩ umi oñongatúva Tupã rembiapoukapy ha Jesús jerovia. Apocalipsis 14:6–12.</w:t>
      </w:r>
    </w:p>
    <w:p>
      <w:pPr>
        <w:pStyle w:val="ArticleBody"/>
        <w:jc w:val="left"/>
      </w:pPr>
      <w:r>
        <w:rPr>
          <w:rFonts w:ascii="Times New Roman" w:hAnsi="Times New Roman" w:eastAsia="Times New Roman" w:cs="Times New Roman"/>
        </w:rPr>
        <w:t>Apocalipsis pehẽngue dieciocho-pe, upe maranduete voi omomarandu Babilonia ho’áramo hag̃ua.</w:t>
      </w:r>
    </w:p>
    <w:p>
      <w:pPr>
        <w:pStyle w:val="ArticleScripture"/>
        <w:jc w:val="left"/>
      </w:pPr>
      <w:r>
        <w:rPr>
          <w:rFonts w:ascii="Times New Roman" w:hAnsi="Times New Roman" w:eastAsia="Times New Roman" w:cs="Times New Roman"/>
        </w:rPr>
        <w:t>Ha upe rire ahecha ambue ánhel oguejy yvágagui, oguerekóva tuicha pokatu; ha yvy henyhẽ tesape hag̃ua iglória reheve. Ha osapukái mbarete ñe’ẽ hatãme, he’ívo: Ho’a, ho’a Babilonia guasu, ha oiko hag̃ua aña kuéra renda, ha opa espíritu ky’a renda ñembotyha, ha opa guyra ky’a ha jeguaruha ñembotypa. Opa tetãgui niko ho’uuka va’ekue kuña reko vai pochy ryrýigui, ha yvy ruvicha guasu kuéra oñemoakãratĩ hendive, ha yvy pegua ñemuha kuéra oñembyaty heta mba’erepy rehe iporãmbaiterei hag̃ua umi mba’e he’ẽ va’ekuére. Ha ahendu ambue ñe’ẽ yvágagui, he’íva: Pesẽ chugui, che retãyguakuéra, ani hag̃ua peikévo hendive iñangaipakuérape, ha ani hag̃ua pejapyhy umi mba’asy vai oguerekótavagui. Iñangaipakuéra niko oguahẽ yvágape, ha Tupã imandu’a hembiapo vai kuéra rehe. Apocalipsis 18:1–5.</w:t>
      </w:r>
    </w:p>
    <w:p>
      <w:pPr>
        <w:pStyle w:val="ArticleBody"/>
        <w:jc w:val="left"/>
      </w:pPr>
      <w:r>
        <w:rPr>
          <w:rFonts w:ascii="Times New Roman" w:hAnsi="Times New Roman" w:eastAsia="Times New Roman" w:cs="Times New Roman"/>
        </w:rPr>
        <w:t>Pe línea profétika tembiasakue rehegua, térã ikatu ja’e, mba’e oikóva joaju ojehechaukáva pe ánhel rupive omimbipáva yvy iñemimbipa reheve kapítulo dieciocho-pe, ohechauka umi mba’e oúvape omohu’ã hag̃uáicha pe juicio, pe tiempo de gracia paha ha umi siete plagas pahaguéva. Pe historia profétika ojehechaukáva kapítulo dieciocho-pe oguata “paralelo” pe línea de historia profétika rehe ojehechaukáva umi mbohapy ánhel kapítulo catorce-pe.</w:t>
      </w:r>
    </w:p>
    <w:p>
      <w:pPr>
        <w:pStyle w:val="ArticleScripture"/>
        <w:jc w:val="left"/>
      </w:pPr>
      <w:r>
        <w:rPr>
          <w:rFonts w:ascii="Times New Roman" w:hAnsi="Times New Roman" w:eastAsia="Times New Roman" w:cs="Times New Roman"/>
        </w:rPr>
        <w:t>“Tupã ome'ẽ pe Apocalipsis 14 marandu-kuérape hendaguã pe profecía rembiapo rapepe, ha hembiapo ndopái va'erã pe ko yvy rembiasakue ñemohu'ã peve. Pe peteĩha ha mokõiha ánhel marandu gueteri hína añetegua ko ára-pe g̃uarã, ha oho va'erã joja hag̃ua ko oúva upe rire ndive. Pe mbohapyha ánhel omoherakuã iñe'ẽmondýi peteĩ ñe'ẽ hatãme. ‘Ko'ã mba'e rire,’ he'i Juan, ‘ahecha ambue ánhel oguejy yvágagui, oguerekóva pokatu guasu, ha yvy oñesẽmimbi hag̃ua heko mimbipa rupive.’ Ko tesape rendýpe, oñembojoaju opa mbohapy marandu resape.” The 1888 Materials, 803, 804.</w:t>
      </w:r>
    </w:p>
    <w:p>
      <w:pPr>
        <w:pStyle w:val="ArticleBody"/>
        <w:jc w:val="left"/>
      </w:pPr>
      <w:r>
        <w:rPr>
          <w:rFonts w:ascii="Times New Roman" w:hAnsi="Times New Roman" w:eastAsia="Times New Roman" w:cs="Times New Roman"/>
        </w:rPr>
        <w:t>Umi mbohapyve ánhel kapítulo catorcepegua, ovevéva yvága mbytépe, ojokuái peteĩ marandu mundial rehe, opa hag̃uáicha mymba ñemongarai ha gracia ára ñemboty rehe. Kapítulo dieciocho-pe ko yvy tuichakue oñesakãmba pe ánhel mimbipa rupi, imarandu avei opa hag̃uáicha gracia ára ñemboty rehe.</w:t>
      </w:r>
    </w:p>
    <w:p>
      <w:pPr>
        <w:pStyle w:val="ArticleBody"/>
        <w:jc w:val="left"/>
      </w:pPr>
      <w:r>
        <w:rPr>
          <w:rFonts w:ascii="Times New Roman" w:hAnsi="Times New Roman" w:eastAsia="Times New Roman" w:cs="Times New Roman"/>
        </w:rPr>
        <w:t>Pe marandu oñerrepresentáva simbólikamente mbohapy ánhel rupive kapítulo catorce-pe ha avei oñerrepresentáva pe ánhel oguejýva kapítulo dieciocho-pe, mokõi ta’anga peteĩchagua pe marandu ñe’ẽmondo rehegua. Ndaipóri mba’e hembýva térã jevyreiha la Bíblíape, ndaipóri mba’e oñembyai hag̃uáicha. Pe hechapyrã iñimportantevéva, pe maranduete ojehechauka haguére hetave peteĩ jey Juan rupive, omomba’e guasu pe marandu iñimportánsiakue ha ohechauka pe método divíno mbo’e hag̃ua, ha’éva peteĩ tembiapoukapy bíblico hérava “jey ha tuicha’evévaicha ñe’ẽmbyasy.” Oñembojoajúvo mokõi línea tembiasakue proféticogua, ojekuaa añetegua ndohesape’áiva peteĩva ni ambuéva, oñehesa’ỹijóramo peteĩteĩ ijehegui. Ko árape reru ramo tribunal-pe mokõi testígo peteĩ evento rehegua omombe’u hag̃ua, ikatuite ome’ẽ marandu ojoavyetereíva oñemopyendáva iideología polítika térã social rehe. Kóva ndaha’éi upéicha testígo Bíblico-kuéra rehe; ha’ekuéra akóinte oĩ peteĩ ñe’ẽme, ha ha’ete ramo ndéve ndojoajúiha, upéicharõ nde rema’ẽ peteĩ mba’e rehe hendape’ỹ hag̃uáicha.</w:t>
      </w:r>
    </w:p>
    <w:p>
      <w:pPr>
        <w:pStyle w:val="ArticleBody"/>
        <w:jc w:val="left"/>
      </w:pPr>
      <w:r>
        <w:rPr>
          <w:rFonts w:ascii="Times New Roman" w:hAnsi="Times New Roman" w:eastAsia="Times New Roman" w:cs="Times New Roman"/>
        </w:rPr>
        <w:t>Mokõi techapyrã ñamyesakãva hína pe ñe’ẽmondo ñe’ẽñemiete peteĩchaguaiteva, pe kuatia Malakías-pe ojehechaukaháicha Elías maranduhára jevy ramo. Ko’ã mbohapyve ñe’ẽmondo oguahẽ mboyve pe gracia rembe’y ñemboty; pórke pe ñe’ẽmondo ñe’ẽñemi oĩva ko’ã mbohapy marandu profético rysýipe ndaha’éi oñeme’ẽnteva mboyve pe gracia rembe’y ñemboty, ha katu pe gracia rembe’y ñemboty ha’e hína voi pe punto de referencia, térã pe mba’e oñeñe’ẽha, reipotáramo, peteĩteĩva umi ñe’ẽmondo ñe’ẽñemi rehegua. Añetehápe, oimeraẽ ñe’ẽmondo ñe’ẽñemi oñemombe’úrõ térã ojehechaukárõ oimeraẽ maranduhára rupive, ha’e upe ñe’ẽñemiete avei Apocalipsis 14, 18 ha Elías rehegua profecía oĩva Malakías-pe.</w:t>
      </w:r>
    </w:p>
    <w:p>
      <w:pPr>
        <w:pStyle w:val="ArticleBody"/>
        <w:jc w:val="left"/>
      </w:pPr>
      <w:r>
        <w:rPr>
          <w:rFonts w:ascii="Times New Roman" w:hAnsi="Times New Roman" w:eastAsia="Times New Roman" w:cs="Times New Roman"/>
        </w:rPr>
        <w:t>Koʼã mbohapy línea marandu porã heʼíva mbaʼe oikótava ikatu hag̃uáicha ojehechauka ndahasýi hag̃ua oguataha ojoja ojuehe. Upéicharõ jepe, oĩ mokõi yvu tenondegua marandu rehegua marandu hag̃ua mbaʼe heʼíva Biblia marandu porã oikótava rehe. Peteĩva haʼe pe jeikuaa hag̃ua tembiasakue rapykue ojehupytyvaʼerãva opa hag̃uáicha ko yvy arapy. Ambue yvu marandu rehegua haʼe pe taʼanga omeʼẽva umi maranduhára rembiapo rehegua, ojoajúva pe marandu omyesakãva umi tembiasakue oikótava tenonderã.</w:t>
      </w:r>
    </w:p>
    <w:p>
      <w:pPr>
        <w:pStyle w:val="ArticleBody"/>
        <w:jc w:val="left"/>
      </w:pPr>
      <w:r>
        <w:rPr>
          <w:rFonts w:ascii="Times New Roman" w:hAnsi="Times New Roman" w:eastAsia="Times New Roman" w:cs="Times New Roman"/>
        </w:rPr>
        <w:t>Oĩ mokõi regla iporãva ojehechakuaa hag̃ua ko’ã temimo’ã rehegua. Peteĩha ha’e opaite proféta oñe’ẽha ko yvy apy rehe, upépe ningo oñemboty pe tiempo de gracia.</w:t>
      </w:r>
    </w:p>
    <w:p>
      <w:pPr>
        <w:pStyle w:val="ArticleScripture"/>
        <w:jc w:val="left"/>
      </w:pPr>
      <w:r>
        <w:rPr>
          <w:rFonts w:ascii="Times New Roman" w:hAnsi="Times New Roman" w:eastAsia="Times New Roman" w:cs="Times New Roman"/>
        </w:rPr>
        <w:t>“Peteĩteĩ proféta yma guarégui oñeʼẽ vaʼekue saʼive iempo hag̃ua g̃uarã ha hetave ñande ára hag̃uáre, upéicha rupi iprofesía oguereko mbarete ñandéve g̃uarã. ‘Koʼã mbaʼe opavave ojehu chupekuéra techapyrãrã; ha ojehai ñane moñeʼẽrã, ñande ári oguahẽmava ko yvy arapaha.’ 1 Corintios 10:11. ‘Ndahaʼéi hag̃ua ijehekuéra guarã, síno ñandéve g̃uarã ombaʼapo hikuái umi mbaʼe rehe, koʼág̃a oñemombeʼúva peẽme umi opredikáva peẽme evangelio Espíritu Santo yvágagui oñembou vaʼekue rupive; umíva rehe umi ánhel ohechase avei.’ 1 Pedro 1:12....”</w:t>
      </w:r>
    </w:p>
    <w:p>
      <w:pPr>
        <w:pStyle w:val="ArticleScripture"/>
        <w:jc w:val="left"/>
      </w:pPr>
      <w:r>
        <w:rPr>
          <w:rFonts w:ascii="Times New Roman" w:hAnsi="Times New Roman" w:eastAsia="Times New Roman" w:cs="Times New Roman"/>
        </w:rPr>
        <w:t>“La Biblia ombyaty ha ombojoaju ipype imba’ete porãita ko generación pahápe g̃uarã. Opaite tembiapo guasu ha tembiapo marangatu Ñe’ẽme’ẽ Ymaguarépe oikova’ekue, ojehu va’ekue ha ko’ág̃a avei ojehu jeýva hína tupãópe ko’ã ára pahápe.” Selected Messages, libro 3, 338, 339.</w:t>
      </w:r>
    </w:p>
    <w:p>
      <w:pPr>
        <w:pStyle w:val="ArticleBody"/>
        <w:jc w:val="left"/>
      </w:pPr>
      <w:r>
        <w:rPr>
          <w:rFonts w:ascii="Times New Roman" w:hAnsi="Times New Roman" w:eastAsia="Times New Roman" w:cs="Times New Roman"/>
        </w:rPr>
        <w:t>Opaite marandu profético oĩva la Biblia-pe ha’e “oguerekóva mbarete ñandéve g̃uarã”, “ñande ári oguahẽ va’ekuépe umi ára pahague ko yvy arigua”. Pe mbojoja, oñembojoajúvo ambue mbojojáre omyesakãva umi “mba’e” Espíritu Santo “omoheñóiva formape”, “marandu profético ñeme’ẽme ha” avei “umi mba’e ojehechaukávape”, omombareteve pe ñe’ẽ he’íva umi mba’e profético oikóva peteĩ profecía ñepyrũme ohechaukatypeha ha oguata joja umi mba’e profético ndive oikóva ipahápe opaite profecía me’ẽmbyre rehe.</w:t>
      </w:r>
    </w:p>
    <w:p>
      <w:pPr>
        <w:pStyle w:val="ArticleScripture"/>
        <w:jc w:val="left"/>
      </w:pPr>
      <w:r>
        <w:rPr>
          <w:rFonts w:ascii="Times New Roman" w:hAnsi="Times New Roman" w:eastAsia="Times New Roman" w:cs="Times New Roman"/>
        </w:rPr>
        <w:t>“Tekotevẽ oñehesa’ỹijo hag̃uáicha ipypukuvéva Ñandejára ñe’ẽ; ko yvypórape, Daniel ha Apocalipsis-pe katu oñeme’ẽva’erã ñangareko peteĩcha’ỹ hag̃uáicha araka’eve ñane rembiapokue rembiasápe. Ikatu ñañe’ẽ sa’ive algunos asuntos-pe, Roma pokatu rehe ha papado rehe; ha upéicharõ jepe, tekotevẽ ñamotenonde umi proféta ha apóstol-kuéra ohai va’ekue Espíritu Santo Ñandejára guigua inspiración rupive. Espíritu Santo omohenda umi mba’e, profecía oñeme’ẽ jave ha umi tembiapo ojehechaukáva rupive avei, ombo’e hag̃uáicha yvypóra rembijokuái ndojehechaukaiva’erãi, toñemokañy Cristo-pe, ha Ñandejára Yvága guigua ha Iley toñemomba’eguasu. Emoñe’ẽ Daniel aranduka. Ehenói jey, punto por punto, umi tetãnguéra rembiasakue upépe ojehechaukáva.” Testimonies to Ministers, 112.</w:t>
      </w:r>
    </w:p>
    <w:p>
      <w:pPr>
        <w:pStyle w:val="ArticleBody"/>
        <w:jc w:val="left"/>
      </w:pPr>
      <w:r>
        <w:rPr>
          <w:rFonts w:ascii="Times New Roman" w:hAnsi="Times New Roman" w:eastAsia="Times New Roman" w:cs="Times New Roman"/>
        </w:rPr>
        <w:t>“Espíritu Santo” ombohape péicha umi mba’e, mokõivéva “marandu hag̃ua pe profesía” ha “umi mba’e ojehechaukáva” rehe. “Marandu hag̃uápe pe profesía ha umi mba’e ojehechaukáva” rehe, “umi mba’e” oje “mbohape péicha” “Espíritu Santo” rupive, upéicha hag̃uáicha mokõivéva, “marandu hag̃uápe pe profesía” ha “umi mba’e ojehechaukáva”, ojehechakuaa va’erãha inspirádo ramo ha ojeporu hag̃ua pe ta’ãngamýi profesiagua rehegua, pe ára paha mundo rehegua.</w:t>
      </w:r>
    </w:p>
    <w:p>
      <w:pPr>
        <w:pStyle w:val="ArticleBody"/>
        <w:jc w:val="left"/>
      </w:pPr>
      <w:r>
        <w:rPr>
          <w:rFonts w:ascii="Times New Roman" w:hAnsi="Times New Roman" w:eastAsia="Times New Roman" w:cs="Times New Roman"/>
        </w:rPr>
        <w:t>Juan oñeme’ẽ vaʼekue pe profesía Gabriel-gui ha oñemombeʼu chupe tohai peteĩ lívrope ha tomondo umi tupãópe. Upérõ haʼe ohasa vaʼekue Roma ñembyasýpe; oñemosẽ vaʼekue mombyry peteĩ hendáicha ikatúva ojoguaha ko yvy ape ári koʼág̃a oñehenóiva peteĩ “black-site”-pe. Upe tembiasakue ryepýpe Juan oĩ vaʼekue oñembojaʼoite yvyporakuéragui, peteĩ kárselpegua Guantánamo Bay-peguáicha.</w:t>
      </w:r>
    </w:p>
    <w:p>
      <w:pPr>
        <w:pStyle w:val="ArticleBody"/>
        <w:jc w:val="left"/>
      </w:pPr>
      <w:r>
        <w:rPr>
          <w:rFonts w:ascii="Times New Roman" w:hAnsi="Times New Roman" w:eastAsia="Times New Roman" w:cs="Times New Roman"/>
        </w:rPr>
        <w:t>Juan he’i porã pe visión ojehu hague ha’e oĩ jave omomba’eguasúvo Tupãme pytu’u ára sietehápe, pe sábado, ha’éva Ñandejára Ára.</w:t>
      </w:r>
    </w:p>
    <w:p>
      <w:pPr>
        <w:pStyle w:val="ArticleScripture"/>
        <w:jc w:val="left"/>
      </w:pPr>
      <w:r>
        <w:rPr>
          <w:rFonts w:ascii="Times New Roman" w:hAnsi="Times New Roman" w:eastAsia="Times New Roman" w:cs="Times New Roman"/>
        </w:rPr>
        <w:t>Yvypóra Ra’y niko Ñandejára voi pytu’uha ára rehegua. Mateo 12:8.</w:t>
      </w:r>
    </w:p>
    <w:p>
      <w:pPr>
        <w:pStyle w:val="ArticleBody"/>
        <w:jc w:val="left"/>
      </w:pPr>
      <w:r>
        <w:rPr>
          <w:rFonts w:ascii="Times New Roman" w:hAnsi="Times New Roman" w:eastAsia="Times New Roman" w:cs="Times New Roman"/>
        </w:rPr>
        <w:t>Oñemombaʼeguasú aja pe Espíritupe, ohendu hapykuéri peteĩ ñeʼẽ tuicháva.</w:t>
      </w:r>
    </w:p>
    <w:p>
      <w:pPr>
        <w:pStyle w:val="ArticleScripture"/>
        <w:jc w:val="left"/>
      </w:pPr>
      <w:r>
        <w:rPr>
          <w:rFonts w:ascii="Times New Roman" w:hAnsi="Times New Roman" w:eastAsia="Times New Roman" w:cs="Times New Roman"/>
        </w:rPr>
        <w:t>Che, Juan, peneẽ kuéra ryke'y, ha pene irũ jehasa asýpe, ha mburuvicharãme ha Jesús Cristo paciencia-pe, aime vaʼekue pe ypaʼũ hérava Patmospe, Tupã ñeʼẽ rehe, ha Jesucristo testimonio rehe. Aĩ vaʼekue Espíritu-pe pe ára Ñandejára mbaʼévape, ha ahendu che rapykue gotyo peteĩ ñeʼẽ tuicha, trompétaicha, heʼíva: Che hína Alfa ha Omega, peteĩha ha pahague; ha pe rehecháva, ehai peteĩ líbrope, ha emondo umi siete tupão oĩvape Asiape; Éfesope, ha Smírnape, ha Pérgamope, ha Tiatírape, ha Sardispe, ha Filadélfiape, ha Laodicéape. Apocalipsis 1:9–11.</w:t>
      </w:r>
    </w:p>
    <w:p>
      <w:pPr>
        <w:pStyle w:val="ArticleBody"/>
        <w:jc w:val="left"/>
      </w:pPr>
      <w:r>
        <w:rPr>
          <w:rFonts w:ascii="Times New Roman" w:hAnsi="Times New Roman" w:eastAsia="Times New Roman" w:cs="Times New Roman"/>
        </w:rPr>
        <w:t>Juan, ijerére ha umi circunstánsia ojehechauka hag̃ua hese omombeʼu chupe peteĩva ojepersegíva haʼe haguére peteĩ adorador sábado ára pokõihápe, ha avei ojepersegíva oguerovia rupi mokõivéva, la Biblia ha Ellen White jehaipyrekuéra, upéva haʼéva “Jesús testimónio”. Ohendu peteĩ ñeʼẽ tuicha hapykuéri, ha ojere ohecha hag̃ua, ha ojapo hag̃ua upéva haʼe orepresenta peteĩ Adventísta del Séptimo Día opávo ko múndo, ohendúva peteĩ ñeʼẽ hapykuérigui heʼíva: “kóva hína pe tape, peguata pype.”</w:t>
      </w:r>
    </w:p>
    <w:p>
      <w:pPr>
        <w:pStyle w:val="ArticleBody"/>
        <w:jc w:val="left"/>
      </w:pPr>
      <w:r>
        <w:rPr>
          <w:rFonts w:ascii="Times New Roman" w:hAnsi="Times New Roman" w:eastAsia="Times New Roman" w:cs="Times New Roman"/>
        </w:rPr>
        <w:t>Maymáva profecía rehegua ojoavýva ojoja ojuehe ipahápe ko yvy arapýpe.</w:t>
      </w:r>
    </w:p>
    <w:p>
      <w:pPr>
        <w:pStyle w:val="ArticleScripture"/>
        <w:jc w:val="left"/>
      </w:pPr>
      <w:r>
        <w:rPr>
          <w:rFonts w:ascii="Times New Roman" w:hAnsi="Times New Roman" w:eastAsia="Times New Roman" w:cs="Times New Roman"/>
        </w:rPr>
        <w:t>“Pe Apocalípsispe opaite Biblia arandukuéra ojoaju ha opaha.” Hechos de los Apóstoles, 585.</w:t>
      </w:r>
    </w:p>
    <w:p>
      <w:pPr>
        <w:pStyle w:val="ArticleBody"/>
        <w:jc w:val="left"/>
      </w:pPr>
      <w:r>
        <w:rPr>
          <w:rFonts w:ascii="Times New Roman" w:hAnsi="Times New Roman" w:eastAsia="Times New Roman" w:cs="Times New Roman"/>
        </w:rPr>
        <w:t>Oimeraẽva proféta ohendúva peteĩ ñeʼẽ iñakã rapykuériguio, oñemohenda Juán ndive pe taʼãngahápe ohechaukáva Tupã tavayguakuérape ko yvy arapaha peve. Juán ohendu peteĩ ñeʼẽ iñakã rapykuériguio omeʼẽva ichupe mboʼeha. Isaías avei ohendu peteĩ ñeʼẽ omboʼéva chupe.</w:t>
      </w:r>
    </w:p>
    <w:p>
      <w:pPr>
        <w:pStyle w:val="ArticleScripture"/>
        <w:jc w:val="left"/>
      </w:pPr>
      <w:r>
        <w:rPr>
          <w:rFonts w:ascii="Times New Roman" w:hAnsi="Times New Roman" w:eastAsia="Times New Roman" w:cs="Times New Roman"/>
        </w:rPr>
        <w:t>Ha upévare pe Ñandejára oha’arõta, pende poriahuverekó hag̃uáicha, ha upévare ha’e oñemomba’eguasúta, pende rehe oiporiahuverekó hag̃uáicha; Ñandejára niko peteĩ Tupã hustísiagua: ovy’aite opavave umi hese oha’arõva.</w:t>
      </w:r>
    </w:p>
    <w:p>
      <w:pPr>
        <w:pStyle w:val="ArticleScripture"/>
        <w:jc w:val="left"/>
      </w:pPr>
      <w:r>
        <w:rPr>
          <w:rFonts w:ascii="Times New Roman" w:hAnsi="Times New Roman" w:eastAsia="Times New Roman" w:cs="Times New Roman"/>
        </w:rPr>
        <w:t>Ha tetãygua oikóta Siónpe Jerusalénpe; nde neresẽmo’ãvéima. Ha’e heta porãiterei oikóta nderehe nde sapukái ñe’ẽme; ohendúvo, ombohováita ndéve. Ha Ñandejára ome’ẽramo jepe peẽme jejopy vai mbujape ha jehasa asy y, upeichavérõ nde mbo’eharakuéra ndoñemokañymo’ãvéi peteĩ kónape, ha nde resa ohecháta nde mbo’eharakuérape. Ha nde apysa ohendúta peteĩ ñe’ẽ nde rapykuéri, he’íva: Kóva hína pe tape, peguata pype, pejevýramo akatúape térã peasu’úpe. Isaías 30:18–21.</w:t>
      </w:r>
    </w:p>
    <w:p>
      <w:pPr>
        <w:pStyle w:val="ArticleBody"/>
        <w:jc w:val="left"/>
      </w:pPr>
      <w:r>
        <w:rPr>
          <w:rFonts w:ascii="Times New Roman" w:hAnsi="Times New Roman" w:eastAsia="Times New Roman" w:cs="Times New Roman"/>
        </w:rPr>
        <w:t>Tupã rembyre tavayguakuéra ohendu peteĩ ñe’ẽ oúva hapykuéri, he’íva mba’e tape rupi iporã oguata hag̃ua. Upéi tekotevẽ odesidi hikuái ohendútapa térã ndohendúimo’ãi. Umi tavayguakuéra ojehechaukáva Juan ha Isaías rupive ha’e umi oikóva ko yvy paha gotyo, oha’arõva Ñandejárape ha’e oha’arõ aja guive; ha Isaías ñanemomarandu ha’e oha’arõha, pórke ha’e hína peteĩ Tupã tekojojáre oporombojovakéva. Millerita rembiasakue ñepyrũmby guive ary 1798-pe, pe gracia ára ñemboty peve Adventismo rehe pe léi domingo jave, Tupã omotenonde pe huísio pe santuario yvagapeguápe. Pe ñe’ẽme’ẽ ha’e umi oha’arõva Ñandejárape pe huísio ára pukukue jave ojehovasataha.</w:t>
      </w:r>
    </w:p>
    <w:p>
      <w:pPr>
        <w:pStyle w:val="ArticleBody"/>
        <w:jc w:val="left"/>
      </w:pPr>
      <w:r>
        <w:rPr>
          <w:rFonts w:ascii="Times New Roman" w:hAnsi="Times New Roman" w:eastAsia="Times New Roman" w:cs="Times New Roman"/>
        </w:rPr>
        <w:t>Tupã retã ojehovasáva oha’ãrõ haguére, ojehechauka umi kuñataĩ omba’eha’ãrõva no menda mo’ãivape pe ñe’ẽtekovete rehegua pa virhen rehe. Opavave umi pa oke, ha upéi pyhare mbyte jave og̃uahẽ peteĩ mba’e vaiete omboja’óva umi virhen okévape mokõi aty-pe. Peteĩ aty ohendu va’ekue peteĩ ñe’ẽ iñakã rapykue guive ha ojere ohecha hag̃ua pe ñe’ẽ ombo’éva chupekuéra mba’e tape rupi ova’erãha, ha ambue aty ndojereiséi hag̃ua ni nohenduséi pe ñe’ẽ—jepe pe marandu osyryryva Apocalipsis kuatia pukukue javeve ha’e: “Pe orekóva apysa, tohendu mba’épa Espíritu he’i umi iglésia-kuérape.”</w:t>
      </w:r>
    </w:p>
    <w:p>
      <w:pPr>
        <w:pStyle w:val="ArticleScripture"/>
        <w:jc w:val="left"/>
      </w:pPr>
      <w:r>
        <w:rPr>
          <w:rFonts w:ascii="Times New Roman" w:hAnsi="Times New Roman" w:eastAsia="Times New Roman" w:cs="Times New Roman"/>
        </w:rPr>
        <w:t>“Pe parábola umi diez virgen rehegua Mateo 25-pe ohechauka avei umi adventista retãygua jeikove.” The Great Controversy, 393.</w:t>
      </w:r>
    </w:p>
    <w:p>
      <w:pPr>
        <w:pStyle w:val="ArticleBody"/>
        <w:jc w:val="left"/>
      </w:pPr>
      <w:r>
        <w:rPr>
          <w:rFonts w:ascii="Times New Roman" w:hAnsi="Times New Roman" w:eastAsia="Times New Roman" w:cs="Times New Roman"/>
        </w:rPr>
        <w:t>Juan ohechauka umi tavaygua Adventista-pe, ojere vaʼekue ohecha hag̃ua yma guarã ikatu hag̃uáicha ontende hag̃ua tenonderã. Haʼekuéra “ohendu ramo peteĩ ñeʼẽ hapykuéri” ojehu haguéicha Juan-pe, upe ñeʼẽ oguereko avei pe mboʼe oñemeʼẽ vaʼekue Isaías rembiapoukapýpe ko mbaʼeete peteĩchaguáre. Isaías mboʼe heʼi kuri: “kóva hína tape, peguata pype, pejere ramo akatúa gotyo, ha pejere ramo asu gotyo.” Umi kuñataĩ arandu Daniel mokõiha capítulo-pe oikuaa pe kuaapy ñemboheta opa ára yvy arigua pahápe, pórke “oñani jey-jey” hikuái Ñeʼẽme ontende hag̃ua pe kuaapy omeʼẽva tekove, ojepeʼa hag̃ua vaʼekue hiʼári pe ñeñapytĩ.</w:t>
      </w:r>
    </w:p>
    <w:p>
      <w:pPr>
        <w:pStyle w:val="ArticleScripture"/>
        <w:jc w:val="left"/>
      </w:pPr>
      <w:r>
        <w:rPr>
          <w:rFonts w:ascii="Times New Roman" w:hAnsi="Times New Roman" w:eastAsia="Times New Roman" w:cs="Times New Roman"/>
        </w:rPr>
        <w:t>Ha nde katu, Daniel, emboty ko'ã ñe'ẽ, ha emoĩ hag̃ua kuatiañe'ẽ aranduka rehe pe sello, pe ára paha peve: heta oikóta oho ha ou, ha arandupy oñembohetáta. Daniel 12:4.</w:t>
      </w:r>
    </w:p>
    <w:p>
      <w:pPr>
        <w:pStyle w:val="ArticleBody"/>
        <w:jc w:val="left"/>
      </w:pPr>
      <w:r>
        <w:rPr>
          <w:rFonts w:ascii="Times New Roman" w:hAnsi="Times New Roman" w:eastAsia="Times New Roman" w:cs="Times New Roman"/>
        </w:rPr>
        <w:t>Umi proféta ñahesa’ỹijóva ohechauka umi Adventista del Séptimo Día-pe pe tembiasakue-pe, upépe huísio oguahẽ ipahápe ha pe tiempo de gracia oñemboty. Umi ojehechaukáva virgen arandu ramo ohendu peteĩ ñe’ẽ hapykuéri he’íva: kóva hína tape peguatáva hag̃ua, ha Ha’e opromete oguata hag̃ua hendivekuéra pe tape rehe, ojere jave asúpe térã akatúape. “Oñani hag̃ua ko’árupi ha pé’árupi”, ojapoháicha umi virgen arandu pe kuatiañe’ẽ ojepe’a jave, ha’e peteĩ símbolo Biblia ñemoarandurã. Tekove rehegua ombo’e ñandéve, ikatu hag̃uáicha ñañani, tenonderãite tekotevẽ jaikuaa jaguata hag̃ua; ha Isaías testimonio he’i, rehendu ramo pe ñe’ẽ nde rapykuéri, Ha’e ne mboguátata Iñe’ẽ ñehesa’ỹijópe, rejere jave Antiguo Testamento gotyo (asúpe) térã Nuevo Testamento gotyo (akatúape). Eipe’a la Biblia ha Ha’e ne mboguátata Iñe’ẽ rupive. Hákatu umi Adventista del Séptimo Día-pe g̃uarã, pe ára paha ko yvy arapýpe, upéva avei he’ise Ha’e ne mboguátata eipe’a jave la Biblia (asúpe) ha eipe’a jave pe Espíritu de Profecía (akatúape).</w:t>
      </w:r>
    </w:p>
    <w:p>
      <w:pPr>
        <w:pStyle w:val="ArticleBody"/>
        <w:jc w:val="left"/>
      </w:pPr>
      <w:r>
        <w:rPr>
          <w:rFonts w:ascii="Times New Roman" w:hAnsi="Times New Roman" w:eastAsia="Times New Roman" w:cs="Times New Roman"/>
        </w:rPr>
        <w:t>Pe tape ojeiko hag̃ua ojekuaave hag̃ua, oñembojoapýramo Jeremías remimombe’u.</w:t>
      </w:r>
    </w:p>
    <w:p>
      <w:pPr>
        <w:pStyle w:val="ArticleScripture"/>
        <w:jc w:val="left"/>
      </w:pPr>
      <w:r>
        <w:rPr>
          <w:rFonts w:ascii="Times New Roman" w:hAnsi="Times New Roman" w:eastAsia="Times New Roman" w:cs="Times New Roman"/>
        </w:rPr>
        <w:t>Péicha he’i Ñandejára: Peñembo’y tape rupi, ha pehecha, ha peporandu tape ymaguáre, moõpa oĩ pe tape porã, ha peguata ipype; ha pejuhúta pytu’u pende ángape g̃uarã. Ha ha’ekuéra he’i: Ndoroguatamo’ãi ipype. Avei amoĩ pende ári ñangarekohárape, he’ívo: Pehendúke turu pu. Ha ha’ekuéra he’i: Norohendumo’ãi.</w:t>
      </w:r>
    </w:p>
    <w:p>
      <w:pPr>
        <w:pStyle w:val="ArticleScripture"/>
        <w:jc w:val="left"/>
      </w:pPr>
      <w:r>
        <w:rPr>
          <w:rFonts w:ascii="Times New Roman" w:hAnsi="Times New Roman" w:eastAsia="Times New Roman" w:cs="Times New Roman"/>
        </w:rPr>
        <w:t>Upévare pehendúke, peẽ tetãnguéra, ha peikuaáke, aty guasu, mba’épa oĩ hesekuéra. Ehendúke, yvy: péina, che aguerúta ivaíva ko tetã ári, ha’éva iñapytu’ũ remiapo’a yva; ndojapysakái rupi che ñe’ẽre, ha che léire avei, ha oheja rei va’ekue upéva. Jeremías 6:16–19.</w:t>
      </w:r>
    </w:p>
    <w:p>
      <w:pPr>
        <w:pStyle w:val="ArticleBody"/>
        <w:jc w:val="left"/>
      </w:pPr>
      <w:r>
        <w:rPr>
          <w:rFonts w:ascii="Times New Roman" w:hAnsi="Times New Roman" w:eastAsia="Times New Roman" w:cs="Times New Roman"/>
        </w:rPr>
        <w:t>Pe pasáhepe oĩ mokõi aty omombaʼeguasúva. Peteĩ aty ohecha opaite “tape” ha oiporavo umi “tape yma guaréva” oguata hag̃ua ipype. Haʼekuéra ikatu vaʼekue oiporavo pe “tape porã” opaite ambue “tape” ikatúva oĩ apytégui, pórke haʼe hikuái umi ohendúva pe ñeʼẽ hatykue guive, ha upéva pe ñeʼẽ heʼi chupekuéra: “kóva hína pe tape, peguata pype.” Juan ohechauka umi ohendúva pe ñeʼẽ hatykue guive, peteĩ ñeʼẽ ouvaʼekue umi “tape yma guaréva” guive.</w:t>
      </w:r>
    </w:p>
    <w:p>
      <w:pPr>
        <w:pStyle w:val="ArticleScripture"/>
        <w:jc w:val="left"/>
      </w:pPr>
      <w:r>
        <w:rPr>
          <w:rFonts w:ascii="Times New Roman" w:hAnsi="Times New Roman" w:eastAsia="Times New Roman" w:cs="Times New Roman"/>
        </w:rPr>
        <w:t>“‘Péicha he’i Ñandejára: Peñembo’y tape rupi, pema’ẽ ha peporandu umi tape yma guare rehe, moõpa oĩ pe tape porã, ha peguata upérupi.’ Jeremías 6:16.”</w:t>
      </w:r>
    </w:p>
    <w:p>
      <w:pPr>
        <w:pStyle w:val="ArticleScripture"/>
        <w:jc w:val="left"/>
      </w:pPr>
      <w:r>
        <w:rPr>
          <w:rFonts w:ascii="Times New Roman" w:hAnsi="Times New Roman" w:eastAsia="Times New Roman" w:cs="Times New Roman"/>
        </w:rPr>
        <w:t>“Avave ani ndoheka hag̃ua omombo hag̃ua ñande jerovia rapykuepyre—umi rapykuepyre oñemopyenda vaekue ñane rembiapo ñepyrũme, Ñe’ẽ ñehesa’ỹijópe ñembo’e reheve ha revelación rupive. Ko’ã rapykuepyre ári romopu’ã hína kuri ñande rembiapo kuimba’e 50 ary pukukue. Oĩ ikatúva oimo’ã ojuhu hague peteĩ tape pyahu ha ikatuha omoĩ peteĩ rapykuepyre imbaretevéva upe oñemopyenda vaʼekuegui. Ha upéva ningo tuicha ñembotavy. Ambue rapykuepyre niko avave ndaikatúi omoĩ, upe oñemopyenda vaʼekue ykére.”</w:t>
      </w:r>
    </w:p>
    <w:p>
      <w:pPr>
        <w:pStyle w:val="ArticleScripture"/>
        <w:jc w:val="left"/>
      </w:pPr>
      <w:r>
        <w:rPr>
          <w:rFonts w:ascii="Times New Roman" w:hAnsi="Times New Roman" w:eastAsia="Times New Roman" w:cs="Times New Roman"/>
        </w:rPr>
        <w:t>“Yma guaré heta oñepyrũ omopuʼã hag̃ua peteĩ jerovia pyahu, omoĩ hag̃ua hag̃ua tembiapoukapy pyahu. Péro mboy arépa opyta hína ikatu hag̃uáicha pe ñemopuʼã? Pyaʼe oguejy yvýre, ndopytái hag̃ua, ndajejapói rupi pe Ita Guasu ári.</w:t>
      </w:r>
    </w:p>
    <w:p>
      <w:pPr>
        <w:pStyle w:val="ArticleScripture"/>
        <w:jc w:val="left"/>
      </w:pPr>
      <w:r>
        <w:rPr>
          <w:rFonts w:ascii="Times New Roman" w:hAnsi="Times New Roman" w:eastAsia="Times New Roman" w:cs="Times New Roman"/>
        </w:rPr>
        <w:t>“¿Mba'éiko umi temimbo'e ypykue ndohasáiraka'e va'ekue tekotevẽháicha ojuhu umi ñe'ẽ yvypóra rembiporu? ¿Ndohendúi raka'e va'ekue avei umi teoria japu, ha upéi, ojapopaitévo opa mba'e ojejapova'erã, opyta hag̃ua hatã, he'ívo: ‘Ambue pyenda ndaikatúi avave omoĩ pe oñemoĩmava ári.’ 1 Corintios 3:11.</w:t>
      </w:r>
    </w:p>
    <w:p>
      <w:pPr>
        <w:pStyle w:val="ArticleScripture"/>
        <w:jc w:val="left"/>
      </w:pPr>
      <w:r>
        <w:rPr>
          <w:rFonts w:ascii="Times New Roman" w:hAnsi="Times New Roman" w:eastAsia="Times New Roman" w:cs="Times New Roman"/>
        </w:rPr>
        <w:t>“Upévare jajoko vaerã ñande jerovia ñepyrũrã mbaretehápe ipaha peve. Ñe’ẽ pokatu rehegua Ñandejára ha Cristo omondo ko tavayguakuérape, oguenohẽvo chupekuéra ko yvóragui, peteĩteĩ mba’épe, añetegua ko’ág̃agua hesakã porãvévape. Tembiguái Ñandejára rehegua, ku oñembopupúva tata marangatu rehe, omombe’u va’ekue pe marandu. Pe ñe’ẽme’ẽ yvagapegua omoĩ va’ekue iséllo pe añetegua oñemombe’u va’ekue añeteha rehe.” Testimonies, volúmen 8, 296, 297.</w:t>
      </w:r>
    </w:p>
    <w:p>
      <w:pPr>
        <w:pStyle w:val="ArticleBody"/>
        <w:jc w:val="left"/>
      </w:pPr>
      <w:r>
        <w:rPr>
          <w:rFonts w:ascii="Times New Roman" w:hAnsi="Times New Roman" w:eastAsia="Times New Roman" w:cs="Times New Roman"/>
        </w:rPr>
        <w:t>Péro oĩ ambue aty Jeremías ñemoñarepe, ha upe “aty guasu” ha’e ombohéraháicha chupekuéra, omopu’ã peteĩ óga ohechaukáva peteĩ jerovia pyahu, ha upe óga ho’a pórke ndopytaiva’ekue pe ita guasu ári. Upe óga ha’e pe Iglesia Adventista del Séptimo Día, térã Juan ohechakuaaháicha pe iglesiaete voi—Satanás sinagóga.</w:t>
      </w:r>
    </w:p>
    <w:p>
      <w:pPr>
        <w:pStyle w:val="ArticleBody"/>
        <w:jc w:val="left"/>
      </w:pPr>
      <w:r>
        <w:rPr>
          <w:rFonts w:ascii="Times New Roman" w:hAnsi="Times New Roman" w:eastAsia="Times New Roman" w:cs="Times New Roman"/>
        </w:rPr>
        <w:t>Ndohendu hag̃ua ha’e hína rejehoviávo, i“ñe’ẽ” ha hembiapoukapy. Ipu’akapa hag̃ua hikuái ndojevymo’ãi hag̃ua ha oguata hag̃ua tape yma guarépe, ha avei ndohendu mo’ãi hag̃ua trompéta marandu ñangarekohára ome’ẽva, Tupã oguerúta ivaíva pe tavayguakuérape Jeremías ohenóiva “aty vai”. Mba’éichapa Tupã oñangareko pe Iglesia Adventista del Séptimo Día de Laodicea rehe ha’e peteĩ ñe’ẽmarandu Bíblico mba’e. Maranduhára Oseas ombojoapy umi mba’e ohechaukáva “aty vai” rekokue, oñe’ẽvo mba’érepa ojepoi hesekuéra.</w:t>
      </w:r>
    </w:p>
    <w:p>
      <w:pPr>
        <w:pStyle w:val="ArticleScripture"/>
        <w:jc w:val="left"/>
      </w:pPr>
      <w:r>
        <w:rPr>
          <w:rFonts w:ascii="Times New Roman" w:hAnsi="Times New Roman" w:eastAsia="Times New Roman" w:cs="Times New Roman"/>
        </w:rPr>
        <w:t>Che retãy oñehundi pe kuaarã’ỹ rehehápe; rejeko hag̃ua rejeity pe kuaaráre, che avei romombo nehegui, ani hag̃ua reiko pa’i chéve g̃uarã; nde nderesarái haguére nde Jára léigui, che avei ndacheresaráimo’ãi ne membykuérare. Oseas 4:6.</w:t>
      </w:r>
    </w:p>
    <w:p>
      <w:pPr>
        <w:pStyle w:val="ArticleBody"/>
        <w:jc w:val="left"/>
      </w:pPr>
      <w:r>
        <w:rPr>
          <w:rFonts w:ascii="Times New Roman" w:hAnsi="Times New Roman" w:eastAsia="Times New Roman" w:cs="Times New Roman"/>
        </w:rPr>
        <w:t>Haʼekuéra oñemboyke oikuaaʼỹre hag̃ua, upéva ohechauka peteĩ marandu ojejuruʼoʼỹva ára paha peve. Koʼápe Tupã omohuʼã Ijokupyty ñemoĩ Itavayguakuéra ndive ko pehẽnguépe, pórke haʼe voi oñeʼẽ chupekuéra ha heʼi: “Che retãyguakuéra!” Oñemboyke haguére Cristo-pe, ha hesarái haguére Hembiapoukapýgui, ndaiporimoʼãi paʼi ramo Tupãme guarã. Arakaʼe Tupã retãyguakuéra oike joaju hag̃ua Tupã ndive, Haʼe ojapo chupekuéra paʼikuéra ha mburuvichakuéra. Arakaʼe Tupã oike joajúpe Israel yma guare ndive, haʼe heʼi Moisés rupive:</w:t>
      </w:r>
    </w:p>
    <w:p>
      <w:pPr>
        <w:pStyle w:val="ArticleScripture"/>
        <w:jc w:val="left"/>
      </w:pPr>
      <w:r>
        <w:rPr>
          <w:rFonts w:ascii="Times New Roman" w:hAnsi="Times New Roman" w:eastAsia="Times New Roman" w:cs="Times New Roman"/>
        </w:rPr>
        <w:t>Koʼág̃a ningo, pejapysaka añeténe che ñeʼẽ ha peñangareko che ñeʼẽmeʼẽ rehe, upéicharõ peẽta che mbaʼe tee poravopyre opa tetãnguéra ári; opa yvy niko chembaʼe. Ha peẽta chéve g̃uarã peteĩ saserdóte-kuéra rréino ha peteĩ tetã marangatu. Koʼãva hína umi ñeʼẽ ere vaʼerã Israel raʼykuérape. Éxodo 19:5, 6.</w:t>
      </w:r>
    </w:p>
    <w:p>
      <w:pPr>
        <w:pStyle w:val="ArticleBody"/>
        <w:jc w:val="left"/>
      </w:pPr>
      <w:r>
        <w:rPr>
          <w:rFonts w:ascii="Times New Roman" w:hAnsi="Times New Roman" w:eastAsia="Times New Roman" w:cs="Times New Roman"/>
        </w:rPr>
        <w:t>Ñandejára oike hag̃ua peteĩ pacto pe iglesia cristiana ndive, he’i Pedro rupive:</w:t>
      </w:r>
    </w:p>
    <w:p>
      <w:pPr>
        <w:pStyle w:val="ArticleScripture"/>
        <w:jc w:val="left"/>
      </w:pPr>
      <w:r>
        <w:rPr>
          <w:rFonts w:ascii="Times New Roman" w:hAnsi="Times New Roman" w:eastAsia="Times New Roman" w:cs="Times New Roman"/>
        </w:rPr>
        <w:t>Peẽ katu hína peteĩ ñemoñare poravopyre, peteĩ saserdóte ruvicha guasu rehegua, peteĩ tetã marangatu, peteĩ tavayguakuéra imba'éva chupe g̃uarã; peikuaauka hag̃ua peẽme pehenói vaekue pytũmbýgui hendapete pe hesakã hechapyrãva gotyo. Ymave ndapeikói vaekue tetãicha, ko'ág̃a katu peẽ hína Tupã retãygua; ndapehupytýi vaekue poriahuvereko, ko'ág̃a katu pehupytyma poriahuvereko. 1 Pedro 2:9, 10.</w:t>
      </w:r>
    </w:p>
    <w:p>
      <w:pPr>
        <w:pStyle w:val="ArticleBody"/>
        <w:jc w:val="left"/>
      </w:pPr>
      <w:r>
        <w:rPr>
          <w:rFonts w:ascii="Times New Roman" w:hAnsi="Times New Roman" w:eastAsia="Times New Roman" w:cs="Times New Roman"/>
        </w:rPr>
        <w:t>Pedro koʼã versíkulope oñeʼẽ pe jehasáre Israel yma guaréva, Tupã rembiporavo ñemoĩmeʼẽgua tavayguakuéragui, pe tupao cristianape, heʼívo: “yma ndahaʼéi vaʼekue peteĩ tetã, ha koʼág̃a katu hikuái Tupã retã.” Umi judío ojepeʼa ramo guare Tupãgui, Ñandejára ojapo ñemoĩmeʼẽ pe tupao cristianándi. Mokõivéva ojehecha vaʼekue paíno retãramo, oñemendáramo guare Ñandejára ndive.</w:t>
      </w:r>
    </w:p>
    <w:p>
      <w:pPr>
        <w:pStyle w:val="ArticleBody"/>
        <w:jc w:val="left"/>
      </w:pPr>
      <w:r>
        <w:rPr>
          <w:rFonts w:ascii="Times New Roman" w:hAnsi="Times New Roman" w:eastAsia="Times New Roman" w:cs="Times New Roman"/>
        </w:rPr>
        <w:t>Ñemboyke hag̃ua pa’i ramo he’ise ymaite guive rejeguereko hague peteĩ tavaygua ñe’ẽme’ẽgua. Ádventista ára pokõindy pegua oikekuri ñe’ẽme’ẽme Ñandejára ndive pe tembiasakue ádventista ñepyrũme. Pe tupaogua desiértope osẽkuri pe Reforma-gui, ha katu omboykékuri pe marandu Miller pegua, ha upéicha rupi ojeheja voi Tupãgui pe peteĩha ha mokõiha ánhel marandu rembiasakue aja. Pe ñemboja’o paha ha’ekuri oguahẽvo pe mokõiha ánhel, ha oñe’ẽkuri ndoikovéimaiha Cristo rajy ramo, síno oiko hague Babilonia rajy ramo. Upei riremi, Pyharepyte Sapukái aja, Tupã ohenóikuri Hembireko pyahupe pe ñemenda ñe’ẽme’ẽme.</w:t>
      </w:r>
    </w:p>
    <w:p>
      <w:pPr>
        <w:pStyle w:val="ArticleBody"/>
        <w:jc w:val="left"/>
      </w:pPr>
      <w:r>
        <w:rPr>
          <w:rFonts w:ascii="Times New Roman" w:hAnsi="Times New Roman" w:eastAsia="Times New Roman" w:cs="Times New Roman"/>
        </w:rPr>
        <w:t>Mokõi táva yma guare Israel-pe guarã ojehechauka vaʼekue pe ñemoĩmbyrã raʼãnga ramo hína pe Mokõi Táva Diez Mandamiéntogua; ha mokõi táva Israel pyʼaguapýpe guarã koʼág̃agua ramo hína pe mokõi táva Habacuc pegua, ojehechaukaháicha umi cuadro 1843 ha 1850-pe. Pe tavayguakuéra ñemoĩmbyrãme oĩva, ñeʼẽngatu rupive heta jeýma ojekuaaukáva Laodicea ramo, omboyke tape yma guaréva, ndojapysakái pe ñeʼẽ hapykue guive oñehendúva rehe, ha upévare ojapo jey hikuái Israel yma guaréva rembiasakue paha, oñemosẽvo Tupã Ñandejára jurúgui. Mbaʼére piko péicha oiko umi haʼe ohenóivape: “Che retãyguakuéra”?</w:t>
      </w:r>
    </w:p>
    <w:p>
      <w:pPr>
        <w:pStyle w:val="ArticleBody"/>
        <w:jc w:val="left"/>
      </w:pPr>
      <w:r>
        <w:rPr>
          <w:rFonts w:ascii="Times New Roman" w:hAnsi="Times New Roman" w:eastAsia="Times New Roman" w:cs="Times New Roman"/>
        </w:rPr>
        <w:t>Pe parábola umi diez virgen rehegua, ohechaukáva Adventismo rembiasa, oñemohu’ã mokõive jey: peteĩha Adventismo ñepyrũme, ha upéi ipahápe. Hermana White ombo’e ko parábola oñemohu’ã hague ha oñemohu’ãtaha pe letraite peve; ha avei ko parábola araka’eveva’erã oñentende añetegua ko’ág̃agua ramo, peteĩcha pe ángel mbohapýha.</w:t>
      </w:r>
    </w:p>
    <w:p>
      <w:pPr>
        <w:pStyle w:val="ArticleScripture"/>
        <w:jc w:val="left"/>
      </w:pPr>
      <w:r>
        <w:rPr>
          <w:rFonts w:ascii="Times New Roman" w:hAnsi="Times New Roman" w:eastAsia="Times New Roman" w:cs="Times New Roman"/>
        </w:rPr>
        <w:t>“Che aime’ẽ jepi umi diez vírgenes rehegua parávola gotyo, po ha’éva iñarandúva ha po tavýva. Ko parávola oñekumplíma ha oñekumplíta pe letraite peve, oguerekógui peteĩ aplicación especial ko tiémpope g̃uarã, ha, pe mbohapyha ánhel rembiapoukapyicha, oñekumpli ha osegíta ha’e hag̃ua añeteguáva ko’ág̃agua ára paha peve.” Review and Herald, August 19, 1890.</w:t>
      </w:r>
    </w:p>
    <w:p>
      <w:pPr>
        <w:pStyle w:val="ArticleBody"/>
        <w:jc w:val="left"/>
      </w:pPr>
      <w:r>
        <w:rPr>
          <w:rFonts w:ascii="Times New Roman" w:hAnsi="Times New Roman" w:eastAsia="Times New Roman" w:cs="Times New Roman"/>
        </w:rPr>
        <w:t>Adventismo Millerita omohu’ãkuri pe jeha’arõ ñembojoja guasúpe oĩva pe parábola-pe, ijapavykue marandu’ỹre 1843-pe ha upe marandu añetéva 22 jasypa 1844-pe apytépe. Hetaiterei ha tuicha mba’e umi detalle profético ko tembiasakue rehegua, ha che aime mante ahechauka hag̃ua pe parábola umi diez vírgenes rehegua oñembojoajuha hag̃ua directamente pe mbohapyha ángel ndive, pe Hermana White he’ihaguéicha ko’ág̃aite.</w:t>
      </w:r>
    </w:p>
    <w:p>
      <w:pPr>
        <w:pStyle w:val="ArticleBody"/>
        <w:jc w:val="left"/>
      </w:pPr>
      <w:r>
        <w:rPr>
          <w:rFonts w:ascii="Times New Roman" w:hAnsi="Times New Roman" w:eastAsia="Times New Roman" w:cs="Times New Roman"/>
        </w:rPr>
        <w:t>Ary 1798 guive 22 jasypa 1844 peve, pe ánhel peteĩha marandu omombe'u vaekue huísio ñepyrũ. Huísio oñepyrũ hag̃uáicha mboyve, “Pyhare Mbyte Sapukái” oñeñemoañete umi diez vírgenes parábola-pe. Upévare, pe ánhel mbohapyha omombe'úvo huísio ñemboty, “Pyhare Mbyte Sapukái” marandu oñembohasa jeýta peteĩ jey.</w:t>
      </w:r>
    </w:p>
    <w:p>
      <w:pPr>
        <w:pStyle w:val="ArticleBody"/>
        <w:jc w:val="left"/>
      </w:pPr>
      <w:r>
        <w:rPr>
          <w:rFonts w:ascii="Times New Roman" w:hAnsi="Times New Roman" w:eastAsia="Times New Roman" w:cs="Times New Roman"/>
        </w:rPr>
        <w:t>Pe jehechakuaa umi iglesia protestánte-kuéra orechahague Tupã marandu ha upévare oiko hague Babilonia rajykuéra, ha’e va’ekue pe og̃uahẽvo pe mokõiha ánhel marandu ha pe ñepyrũ pe are opytávo rehegua pe parábola-pe, ojekumplíva “opaite pe tétra rupive”. Ñandejára ndoujeyri va’ekue ary 1843-pe; opyta are hag̃ua oha’ã ha ohovasa hag̃ua umi vírhen-kuérape. Pe mokõiha ánhel marandu, ohechauka hag̃ua umi iglesia protestánte-kuéra ha’eha Babilonia rajykuéra, ha’e va’ekue peteĩ henói umi oĩ gueterívape umi iglesia ho’áva apytépe osẽ hag̃ua chuguikuéra ha oñembo’y hag̃ua umi millerita-kuéra ndive ha iñarandupy rehegua profesía-kuéra rehe. Pe aty guasu Exeter-pe Samuel Snow ome’ẽ va’ekue umi prueba tekotevẽva omboaje hag̃ua Ñandejára ouha 22 jasypa ary 1844-pe, ha pe Pyhare Mbyte Sapy’a’i Marandu oñemyasãi tetã pukukue peteĩ y guasu osyrymbávaicha. Upéi pe mbohapyha ánhel og̃uahẽ pe Tuicha Ñembyasy-pe 22 jasypa ary 1844-pe.</w:t>
      </w:r>
    </w:p>
    <w:p>
      <w:pPr>
        <w:pStyle w:val="ArticleBody"/>
        <w:jc w:val="left"/>
      </w:pPr>
      <w:r>
        <w:rPr>
          <w:rFonts w:ascii="Times New Roman" w:hAnsi="Times New Roman" w:eastAsia="Times New Roman" w:cs="Times New Roman"/>
        </w:rPr>
        <w:t>Kóva ha’e peteĩ mbyky ñemombyky peteĩ tembiasakue ñepyrũrã rehegua, ha upépe ajapo’ỹ heta punto, aheja hag̃uáicha ojehechakuaa hag̃ua mbovymi punto ojehecháva iñimportantevéva ñambohováiva rehe.</w:t>
      </w:r>
    </w:p>
    <w:p>
      <w:pPr>
        <w:pStyle w:val="ArticleBody"/>
        <w:jc w:val="left"/>
      </w:pPr>
      <w:r>
        <w:rPr>
          <w:rFonts w:ascii="Times New Roman" w:hAnsi="Times New Roman" w:eastAsia="Times New Roman" w:cs="Times New Roman"/>
        </w:rPr>
        <w:t>Ko’ẽrõgua artíkulope rombojoapýta koʼã pensamiento.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Ñemomarandu Joja — Peteĩha</dc:title>
  <dc:subject>Ñembyahyje Jesucristo rehegua: Ñantende hag̃ua pe advertencia paha yvypórape g̃uarã</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