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Revelación Jesucristo rehegua - Papapy Seis</w:t>
      </w:r>
    </w:p>
    <w:p>
      <w:pPr>
        <w:pStyle w:val="ArticleSubtitle"/>
        <w:jc w:val="left"/>
      </w:pPr>
      <w:r>
        <w:rPr>
          <w:rFonts w:ascii="Arial" w:hAnsi="Arial" w:eastAsia="Arial" w:cs="Arial"/>
        </w:rPr>
        <w:t>Oñemoingove jey umi Mano Okeva’ẽ hag̃uágui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Ñamopuʼã hína Isaías maranduhypy paha ári, oñepyrũva capítulo cuarenta-pe pe aravo pyta reheve, oñemoñepyrũ vaʼekue pe jejavy guasu 18 de julio de 2020-pe. Roembojoaju hína pe mokõi testígo omanóva Apocalipsis-pe umi omanóva rehe Ezequiel ñu umi kangue piru omanóva capítulo treinta y siete-pe. Roheka, jeyjey rupive, romopyenda hag̃ua pe tembiasakuéra rape hekopete ha añetéva, ojoajúva umi oñemoingova jey hag̃ua, umi mymba ojupi vaʼekue pe yvykua pypukúgui ojuka vaʼekue tape mbytépe.</w:t>
      </w:r>
    </w:p>
    <w:p>
      <w:pPr>
        <w:pStyle w:val="ArticleBody"/>
        <w:jc w:val="left"/>
      </w:pPr>
      <w:r>
        <w:rPr>
          <w:rFonts w:ascii="Times New Roman" w:hAnsi="Times New Roman" w:eastAsia="Times New Roman" w:cs="Times New Roman"/>
        </w:rPr>
        <w:t>Ñamohenda joajúvo koʼã jeikuaa hag̃ua profético, jaikuaaukahína Revelación rembýi peve koʼág̃a peve arakaʼeve noñemoirũkuaaivaʼekue, ko marandu niko hína Jesucristo Revelación ñembojuruja oikóva yvypóra gracia ára ñemboty mboyve. Ko tembiapo jajapohína, “ára hiʼag̃uíma” rupi. Jaikuaaukávo añetegua Revelación-pe, koʼág̃a oñemoañetévo hína, jahupytýhína upe tembiapoete oñemyesakãva Juan rembiaporãramo pe Revelación-pe. Ichupe oñeʼẽ hag̃ua omoĩ hag̃ua kuatiare umi mbaʼe ohechávaʼekue, umíva hína umi mbaʼe upérõ oĩmavaʼekue; ha omboguapyvo umi mbaʼe, Juan peteĩcha ohaihína avei umi mbaʼe oikótava.</w:t>
      </w:r>
    </w:p>
    <w:p>
      <w:pPr>
        <w:pStyle w:val="ArticleScripture"/>
        <w:jc w:val="left"/>
      </w:pPr>
      <w:r>
        <w:rPr>
          <w:rFonts w:ascii="Times New Roman" w:hAnsi="Times New Roman" w:eastAsia="Times New Roman" w:cs="Times New Roman"/>
        </w:rPr>
        <w:t>Ehai umi mbaʼe rehecháma vaʼekue, ha umi mbaʼe oĩva, ha umi mbaʼe oikótava koʼág̃a rire. Apocalipsis 1:19.</w:t>
      </w:r>
    </w:p>
    <w:p>
      <w:pPr>
        <w:pStyle w:val="ArticleBody"/>
        <w:jc w:val="left"/>
      </w:pPr>
      <w:r>
        <w:rPr>
          <w:rFonts w:ascii="Times New Roman" w:hAnsi="Times New Roman" w:eastAsia="Times New Roman" w:cs="Times New Roman"/>
        </w:rPr>
        <w:t>Peteĩ ñepytũ'ỹ lógico umi Adventísta Ára 7-pegua guarã ikatu hína porãite ha'e iñentendimiento yma guare, ogueroguatáva hekópe, pe kuatiañe'ẽ Apocalipsis rehegua. Peteĩ tapicha omoneĩ jave peteĩ añetegua oñemopyendapyréva, ha ndohechái ramo pe añetegua oñemopyendapyréva ojejapo hague oñembotuichave ha oñemoakãrapu'ã hag̃ua aravo ohasávape, upéicharõ iñentendimiento ypykue, hekopete añetéva pe añetegua rehe, ikatu oiko peteĩ tradición térã jepokuaa ramo. Pe añetegua ojepyrúva oiko tradición ramo ikatu porãite ogueru pe pytũ ojehechaukáva pe marandu Laodicea-peguápe. Pe añetegua ypykue gueteri ha'e añetegua, hákatu ndaikatúi hag̃ua ojehecha pe añetegua oñemoakãrapu'ãha aravo ohasávape ogueru pytũ. Ndaha'éi pe añetegua upe pytũ mba'e'apoha, pe pytũ ha'e mante peteĩ techaukaha upe mba'e omoheñóiva rehegua. Upe mba'e omoheñóiva ha'e umi apysa ndohendúséiva, umi tesa ndohechaséiva ha pe korasõ noñemoambueséiva umi oime hag̃ua ojerovia hag̃uáicha ijupekuéra, oñembopy'aguapýva tradición ha jepokuaa ñembopy'aguapýpe.</w:t>
      </w:r>
    </w:p>
    <w:p>
      <w:pPr>
        <w:pStyle w:val="ArticleScripture"/>
        <w:jc w:val="left"/>
      </w:pPr>
      <w:r>
        <w:rPr>
          <w:rFonts w:ascii="Times New Roman" w:hAnsi="Times New Roman" w:eastAsia="Times New Roman" w:cs="Times New Roman"/>
        </w:rPr>
        <w:t>“Cristo, iñeporandúpe, omombe'u jeýkuri añetegua yma guaréva, ha'e voi ha'éva imboguataha; añetegua ha'e omombe'úkuri patriárka ha maranduhára rupive; ha ko'ág̃a katu omyesakã hi'ári peteĩ tesape pyahu. Mba'éichaitépa iñambue ojehecha hag̃ua he'iséva! Peteĩ tesape rendy ha espiritualidad guasu og̃uahẽkuri iñemyesakã rupive. Ha'e avei oprometékuri Espíritu Santo omyesakãtaha umi temimbo'épe, Tupã Ñe'ẽ ojepe'ataha tapiaite chupekuéra. Ha'ekuéra ikatútakuri opresenta iñañetegua peteĩ iporã pyahúpe.”</w:t>
      </w:r>
    </w:p>
    <w:p>
      <w:pPr>
        <w:pStyle w:val="ArticleScripture"/>
        <w:jc w:val="left"/>
      </w:pPr>
      <w:r>
        <w:rPr>
          <w:rFonts w:ascii="Times New Roman" w:hAnsi="Times New Roman" w:eastAsia="Times New Roman" w:cs="Times New Roman"/>
        </w:rPr>
        <w:t>“Yma Edénpe oñeñe’ẽ guive pe ñepyrũha promésa jejopýpe guarã, Cristo rekove, heko, ha hembiapo mbytépehára ramo oiko vaʼekue yvypóra akãnguérape g̃uarã temimboʼe. Upéicharõ jepe, opa akãme Espíritu Santo ombaʼapo hague rupive, koʼã tema oñemombeʼu peteĩ tesape pyahu ha ipyahúva ryepýpe. Pe ñembojera rehegua añetegua ikatu oñembotuicha ha oñembopyahu meme. Tuja ramo jepe, tapia ipyahu; ohechauka meme añetegua rehekávape peteĩ mimbipa tuichavéva ha peteĩ pokatu mbaretévéva.</w:t>
      </w:r>
    </w:p>
    <w:p>
      <w:pPr>
        <w:pStyle w:val="ArticleScripture"/>
        <w:jc w:val="left"/>
      </w:pPr>
      <w:r>
        <w:rPr>
          <w:rFonts w:ascii="Times New Roman" w:hAnsi="Times New Roman" w:eastAsia="Times New Roman" w:cs="Times New Roman"/>
        </w:rPr>
        <w:t>“opa opa ára-pe oĩ peteĩ pyahu ñemyesakã añeteguágui, peteĩ Tupã marandu upe ñemoñare tavayguakuérape g̃uarã. Umi añetegua yma guare maymáva tekotevẽiterei; pe añetegua pyahu ndaha’éi peteĩ mba’e ijehegui oĩva, síno peteĩ ñemyesakãrã heseguáva. Umi añetegua yma guare oñentende ramo añoite ikatu ñantende pe pyahu. Cristo oipotárõ guare ohechauka hag̃ua Hemimbo’ekuéra-pe iñemoingove jeýre añetegua, oñepyrũ ‘Moisés guive ha opa umi maranduhára rupive’ ha ‘omyesakã chupekuéra opa umi Escritúra-pe umi mba’e Hesegua.’ Lucas 24:27. Ha katu pe tesape omimbiúva ko añetegua ñemyesakã pyahúpe ha’e upe omomba’eguasúva pe yma guare. Pe omboykéva térã noñangarekóiva pe pyahu rehe, añetehápe ndorekói pe yma guare. Chupe g̃uarã upéva operde ipokatu tekovéva ha opyta peteĩ forma omanóva ramo añónte.”</w:t>
      </w:r>
    </w:p>
    <w:p>
      <w:pPr>
        <w:pStyle w:val="ArticleScripture"/>
        <w:jc w:val="left"/>
      </w:pPr>
      <w:r>
        <w:rPr>
          <w:rFonts w:ascii="Times New Roman" w:hAnsi="Times New Roman" w:eastAsia="Times New Roman" w:cs="Times New Roman"/>
        </w:rPr>
        <w:t>“Oĩ oĩva he’íva ogueroviaha ha ombo’eha Antiguo Testamento peguápe añetegua, ha katu omboykévo pe Nuevo. Péro ndojapyhysevéigui Cristo ñembo’ekuéra, ohechauka hikuái ndogueroviaha umi mba’e patriarca ha proféta-kuéra he’íva’ekue. ‘Peẽ peroviárire Moiséspe,’ he’i Cristo, ‘pejeroviáta cherehe; ha’e niko ohai va’ekue che rehe.’ Juan 5:46. Upévare ndaipóri añetehápe pokatu iñembo’épekuéra reheve ni Antiguo Testamento rehe jepe.”</w:t>
      </w:r>
    </w:p>
    <w:p>
      <w:pPr>
        <w:pStyle w:val="ArticleScripture"/>
        <w:jc w:val="left"/>
      </w:pPr>
      <w:r>
        <w:rPr>
          <w:rFonts w:ascii="Times New Roman" w:hAnsi="Times New Roman" w:eastAsia="Times New Roman" w:cs="Times New Roman"/>
        </w:rPr>
        <w:t>“Heta oĩ he’íva ogueroviaha ha ombo’eha pe evangelio oĩ jejavy peteĩchaguápe. Ha’ekuéra omboykéva pe Antiguo Testamento Ñe’ẽngatupyry, Cristo he’i hague hese kuéra: ‘Ha’ekuéra niko umi otestifikáva che rehe.’ Juan 5:39. Oñemboykévo pe Antiguo, añetehápe omboyke hikuái pe Nuevo; mokõivéva ningo peteĩ joaju ndaikatúiva oñemboja’óva rehegua. Avave ndaikatúi ohechauka hekopete Tupã léi pe evangelio’ỹre, térã pe evangelio léi’ỹre. Pe léi hína pe evangelio oñembohetepyre, ha pe evangelio hína pe léi oñemyesakãva. Pe léi hína pe rapo, pe evangelio hína pe yvoty hyakuã porãva ha pe yva ogueraháva.” Cristo Ñe’ẽmondo Techapyrã, 127.</w:t>
      </w:r>
    </w:p>
    <w:p>
      <w:pPr>
        <w:pStyle w:val="ArticleBody"/>
        <w:jc w:val="left"/>
      </w:pPr>
      <w:r>
        <w:rPr>
          <w:rFonts w:ascii="Times New Roman" w:hAnsi="Times New Roman" w:eastAsia="Times New Roman" w:cs="Times New Roman"/>
        </w:rPr>
        <w:t>Umi he’íva ogueroviaha pe tuja, ha katu omboykéva pe pyahu, ojeporu mbaretevévo umi Adventista Ára Pokõimeguápe, he’íva ogueroviaha la Biblia tuichakue javeve, ha katu omboykéva umi jehaipyre Espíritu de Profecía rehegua. Pe Revelación-pe Juan ha’e peteĩ símbolo Ñandejára tavayguakuéra ára pahápe oikóvape, ojejopýva oguerovia haguére mokõivéva, la Biblia ha Espíritu de Profecía.</w:t>
      </w:r>
    </w:p>
    <w:p>
      <w:pPr>
        <w:pStyle w:val="ArticleScripture"/>
        <w:jc w:val="left"/>
      </w:pPr>
      <w:r>
        <w:rPr>
          <w:rFonts w:ascii="Times New Roman" w:hAnsi="Times New Roman" w:eastAsia="Times New Roman" w:cs="Times New Roman"/>
        </w:rPr>
        <w:t>Che, Juan, ha’éva avei pende ryvy, ha pene irũnguéra jehasa asýpe, ha Jesucristo rréino ha ipasiénsia rehe, aime vaʼekue pe ypaʼũ héravape Patmos, Tupã Ñeʼẽ rehehápe, ha Jesucristo remimombeʼu rehehápe. Apocalipsis 1:9.</w:t>
      </w:r>
    </w:p>
    <w:p>
      <w:pPr>
        <w:pStyle w:val="ArticleBody"/>
        <w:jc w:val="left"/>
      </w:pPr>
      <w:r>
        <w:rPr>
          <w:rFonts w:ascii="Times New Roman" w:hAnsi="Times New Roman" w:eastAsia="Times New Roman" w:cs="Times New Roman"/>
        </w:rPr>
        <w:t>Peteĩ tapicha omoneĩ ramo Jesús rehegua testimónio, ha’éva Profecía Espíritu, ha ha’éva Ellen White jehaikuekuéra, upéicharõ pe pasáhe mboyvegua ijapopyrekuéragui ombohechauka pe mba’e che ahesa’ỹijo hína. Ha’e ohai vaekue umi “redención rehegua añetegua ikatuha oñembotuicha ha oñemyasãi meme. Ymaguaréma jepe, akóinte pyahu, ha opa ára ohechauka pe añetegua rekápe guárape peteĩ tekoporã tuichavéva ha peteĩ pu’aka mbaretevéva,” ha avei “opa ára oĩha peteĩ pyahu ñemoakãrapu’ã añeteguápe, peteĩ Tupã marandu upe generacióngua tavayguakuérape g̃uarã.”</w:t>
      </w:r>
    </w:p>
    <w:p>
      <w:pPr>
        <w:pStyle w:val="ArticleBody"/>
        <w:jc w:val="left"/>
      </w:pPr>
      <w:r>
        <w:rPr>
          <w:rFonts w:ascii="Times New Roman" w:hAnsi="Times New Roman" w:eastAsia="Times New Roman" w:cs="Times New Roman"/>
        </w:rPr>
        <w:t>Jepémo pe kuatia Apocalipsis rehegua ñemyesakã jepivegua, peteĩ Adventista del Séptimo Día jepivegua ikatúva oguereko, ha’eha añetegua, pe kuatia Apocalipsis tuichakue jave ha’e peteĩ testimonio umi ára pahápe guarã. Ko’ág̃a jaipuru peteĩ añetegua ojeipe’áva ko’ág̃a, ha upe añetegua ndojekuaamo’ãi umi ndoaseptaséivape opaite pasaje kuatia Apocalipsis pegua ha’eha pe Revelación de Jesucristo rehegua, ojeipe’áva umi ára pahápe.</w:t>
      </w:r>
    </w:p>
    <w:p>
      <w:pPr>
        <w:pStyle w:val="ArticleBody"/>
        <w:jc w:val="left"/>
      </w:pPr>
      <w:r>
        <w:rPr>
          <w:rFonts w:ascii="Times New Roman" w:hAnsi="Times New Roman" w:eastAsia="Times New Roman" w:cs="Times New Roman"/>
        </w:rPr>
        <w:t>Pe entendimiento Adventismo oguerekóva Apocalipsis capítulo once rehegua, ha’éva pe Revolución Francesa ñekumpliha, oĩ porã; ha Hermana White omombarete pe jehecha añetéva. Upéicharõ jepe, pe añetegua ha’eva’ekue añoite peteĩ tembiasakue, oñemboguapýva ohechauka hag̃ua umi ára pahápe. Opavave pe lívro de Apocalipsis oisãmbyhy ko mba’e profético rehe.</w:t>
      </w:r>
    </w:p>
    <w:p>
      <w:pPr>
        <w:pStyle w:val="ArticleBody"/>
        <w:jc w:val="left"/>
      </w:pPr>
      <w:r>
        <w:rPr>
          <w:rFonts w:ascii="Times New Roman" w:hAnsi="Times New Roman" w:eastAsia="Times New Roman" w:cs="Times New Roman"/>
        </w:rPr>
        <w:t>Rojapopy hína pe tembiasakue kañymby paapy arapu rehegua ári peteĩ guía ramo, ikatu hag̃uáicha oñembyaty Ezequiel mokõipaapy ha siete, Isaías irundypa ha Apocalipsis once Mateo mokõipaapy ha cinco-pe oĩva umi diez kuñataĩ ñemoha’ãnga ndive. Ambue línea profética omombaretéva pe aplicación de la secuencia profética de acontecimientos ñande jahesakãva ojejuhu Cristo línea-pe, upépe avei oike peteĩ testigo mokõiha. Jesús oguereko va’ekue treinta áño oñemboyke jave ha oiko Jesús Cristo, pórke “Cristo” pe griego-pe Testamento Pyahu rehegua, térã “Mesías” pe hebreo-pe Testamento Tuja rehegua, he’ise pe oñemoĩporã va’ekue.</w:t>
      </w:r>
    </w:p>
    <w:p>
      <w:pPr>
        <w:pStyle w:val="ArticleScripture"/>
        <w:jc w:val="left"/>
      </w:pPr>
      <w:r>
        <w:rPr>
          <w:rFonts w:ascii="Times New Roman" w:hAnsi="Times New Roman" w:eastAsia="Times New Roman" w:cs="Times New Roman"/>
        </w:rPr>
        <w:t>Pe ñe’ẽ, ha’e, peikuaa, ojegueraha hague opaite Judea rupi, ha oñepyrũ va’ekue Galiléagui, upe ñemongarai rire Juan opredika va’ekue; mba’éichapa Tupã omoĩ asy Jesús Nazaretgua ári Espíritu Santo ha pokatu reheve; ha’e oikóvo opárupi ojapóvo iporãva, ha omonguerávo opaite umi Aña oporojopy va’ekuépe; Tupã niko oĩ kuri hendive. Hechos 10:37, 38.</w:t>
      </w:r>
    </w:p>
    <w:p>
      <w:pPr>
        <w:pStyle w:val="ArticleBody"/>
        <w:jc w:val="left"/>
      </w:pPr>
      <w:r>
        <w:rPr>
          <w:rFonts w:ascii="Times New Roman" w:hAnsi="Times New Roman" w:eastAsia="Times New Roman" w:cs="Times New Roman"/>
        </w:rPr>
        <w:t>Mbohapypa ary hag̃ua, Jesús oñembosako'i hag̃ua oñehundi hag̃ua, ha peteĩ jevy oñehundi rire imongaraihápe, Ha'e, Cristo ramo, oikuaauka hembiapo marandu mbohapy ary ha mbyte profétiko pukukue. Upe rire ojejuka, oñemoĩ ñemotỹhápe, oñemoingove jey ha upéi ojupi yvágape. Iministerio ñepyrũ mbohapy ary ha mbyte pukukue ha'e va'ekue imongaraiha, upéva ohechauka imano ha ijeikove jey, ha ipahápe umi mil mokõi saĩ poteĩ árape hembiapo pukukue, ojejuka kurusúre ha upéi oñemoingove jey—ha'e niko ñepyrũha ha paha. Umi mba'e oiko va'ekue imano ha ijeikove jey rehegua oguenohẽ peteĩ ehérsito mbarete, ha upéva ambue mbohapy ary ha mbyte pukukue ogueraha pe evangelio umi judío-kuérape, ha upéi opa mundo-pe.</w:t>
      </w:r>
    </w:p>
    <w:p>
      <w:pPr>
        <w:pStyle w:val="ArticleBody"/>
        <w:jc w:val="left"/>
      </w:pPr>
      <w:r>
        <w:rPr>
          <w:rFonts w:ascii="Times New Roman" w:hAnsi="Times New Roman" w:eastAsia="Times New Roman" w:cs="Times New Roman"/>
        </w:rPr>
        <w:t>Iglesia Católica, upéva hína pe anticristo marandu he’íva Biblia-pe, avei oĩkuri mbohapypa ary pukukue oñembosako’i hag̃uáicha, mboyve oñeunjívo mbarete reheve. Áño 508-pe, “pe ára ha ára guigua” oñembogue. Hermana White ñanemomarandu hag̃ua directamente umi Millerista-kuéra oreko hague pe entendimiento hekopete “pe ára ha ára guigua” rehegua Daniel kuatiañe’ẽme, jepe pe Iglesia Adventista del Séptimo Día laodicense ojevy jey hague Protestantismo apóstata remiandu satánico-pe “pe ára ha ára guigua” rehegua umi ary 1930-pegua jave.</w:t>
      </w:r>
    </w:p>
    <w:p>
      <w:pPr>
        <w:pStyle w:val="ArticleScripture"/>
        <w:jc w:val="left"/>
      </w:pPr>
      <w:r>
        <w:rPr>
          <w:rFonts w:ascii="Times New Roman" w:hAnsi="Times New Roman" w:eastAsia="Times New Roman" w:cs="Times New Roman"/>
        </w:rPr>
        <w:t>“Upéi ahecha pe ‘ara ha ára pegua’ rehegua (Daniel 8:12) pe ñe'ẽ ‘sacrificio’ niko yvypóra arandu rupive oñemoĩ hague, ha ndaha’éiha pe textopegua, ha Ñandejára ome’ẽ hague pe hesakã porãva hese umi ome’ẽ vaʼekuépe pe juicio aravo sapukái.” Early Writings, 74.</w:t>
      </w:r>
    </w:p>
    <w:p>
      <w:pPr>
        <w:pStyle w:val="ArticleBody"/>
        <w:jc w:val="left"/>
      </w:pPr>
      <w:r>
        <w:rPr>
          <w:rFonts w:ascii="Times New Roman" w:hAnsi="Times New Roman" w:eastAsia="Times New Roman" w:cs="Times New Roman"/>
        </w:rPr>
        <w:t>Pe “sapy’aguáva” ohechauka paganisimo, ha Roma pagana ha’e va’ekue pe pu’aka ojoko ha omboyke va’ekue pe papadope ani hag̃ua ojupi ko yvy guapyhárarõ. Oje’e haguéicha Daniel arandukápe, ha upéi omoneĩ haguéicha tembiasakue, ha upéi umi ánhel omyesakã haguéicha William Miller-pe, ha upéi Ellen White omoneĩ haguéicha; ary 508-pe oñembogue pe joko pagano ojokóva pe papado ñemopu’ã. Cristo reheguáicha, mbohapypa ary pukukue pe anticristo oñembosako’i oñemombaretévo hag̃ua ary 538-pe. Cristo ha pe anticristo mokõivéva mbohapypa ary oñembosako’i ojehechakuaaukávo chupekuéra pu’aka. Pe papado oñemombaretéma rire ary 538-pe, ome’ẽ imarandu ñemano rehegua mbohapy ary ha mbyte profetikuépe g̃uarã, Cristo ome’ẽ haguéicha Hemarandu tekove rehegua mbohapy ary ha mbytépe. Umi mokõi testígo Apocalipsis kapítulo once-pegua, pe Revolución Francesa rembiasakue ryepýpe ohechauka va’ekue pe Antiguo ha Nuevo Testamento, avei oñeme’ẽ chupekuéra pu’aka oñeprofetisa hag̃ua mbohapy ára ha mbyte profetikuépe g̃uarã.</w:t>
      </w:r>
    </w:p>
    <w:p>
      <w:pPr>
        <w:pStyle w:val="ArticleScripture"/>
        <w:jc w:val="left"/>
      </w:pPr>
      <w:r>
        <w:rPr>
          <w:rFonts w:ascii="Times New Roman" w:hAnsi="Times New Roman" w:eastAsia="Times New Roman" w:cs="Times New Roman"/>
        </w:rPr>
        <w:t>Ha ame’ẽta pu’aka che mokõi testígope, ha ha’ekuéra oñemoñe’ẽmarãngatúta mil mokõi sa cien días aja, oñemonde ao vosa rehe. Apocalipsis 11:3.</w:t>
      </w:r>
    </w:p>
    <w:p>
      <w:pPr>
        <w:pStyle w:val="ArticleBody"/>
        <w:jc w:val="left"/>
      </w:pPr>
      <w:r>
        <w:rPr>
          <w:rFonts w:ascii="Times New Roman" w:hAnsi="Times New Roman" w:eastAsia="Times New Roman" w:cs="Times New Roman"/>
        </w:rPr>
        <w:t>Áño 1798-pe, mil doscientos sesenta ára proféticorire rire, pe anticristo orresivi ikutu omanóva, Cristo omano haguéicha kurusu ári mil doscientos sesenta ára rire, ha umi mokõi testígo, ohechaukáva Tupã Ñe’ẽ, ojejuka haguéicha tape mbytépe mil doscientos sesenta ára rire.</w:t>
      </w:r>
    </w:p>
    <w:p>
      <w:pPr>
        <w:pStyle w:val="ArticleBody"/>
        <w:jc w:val="left"/>
      </w:pPr>
      <w:r>
        <w:rPr>
          <w:rFonts w:ascii="Times New Roman" w:hAnsi="Times New Roman" w:eastAsia="Times New Roman" w:cs="Times New Roman"/>
        </w:rPr>
        <w:t>Mbohapyhárape Cristo oñemopu’ã jevy, ha peteĩva umi mba’e iñimportantevéva pe anticristo rehegua pe lívro de Apocalipsis-pe ha’e pe oñemonguera hague ijerure vaiete oporojukáva, térã iñemopu’ã jevy. Cristo ñemopu’ã jevy oiko mbohapyhárape, ha umi mokõi testígo ñemopu’ã jevy katu oiko mbohapy ára mbyte ha peteĩ árape rire. Pe anticristo oñemopu’ã jevy simbólikamente mbohapyhárape, heta testígo profétiko-pe mbohapyha ára ha’e rupi peteĩ símbolo pe léi domingo rehegua. Pe léi domingo-pe, pe mymba guasu yguasúgui pegua Apocalipsis trece-pe oñemopu’ã jevy, ha pe mymba guasu yguasúgui pegua marka oiko peteĩ prueba ramo. Upéi Naciones Unidas, umi pa’ẽ ruvicha Apocalipsis diecisiete-pe, Tetã peteĩ reko Amérika Joapykuéra ñembo’e rupive, ha’éva pe mburuvicha tenondegua umi pa’ẽ ruvicha apytépe, omopu’ãta pe anticristo pe joaju mbohapy hendágui akã ramo, pe papado ojupi aja yvy guive tróno ári.</w:t>
      </w:r>
    </w:p>
    <w:p>
      <w:pPr>
        <w:pStyle w:val="ArticleScripture"/>
        <w:jc w:val="left"/>
      </w:pPr>
      <w:r>
        <w:rPr>
          <w:rFonts w:ascii="Times New Roman" w:hAnsi="Times New Roman" w:eastAsia="Times New Roman" w:cs="Times New Roman"/>
        </w:rPr>
        <w:t>“Jaguahẽvo pe apañuãi paha gotyo, tuicha mba’e tekotevẽ pe joaju ha peteĩ ñe'ẽ oĩ hag̃ua Ñandejára rembiporu apytépe. Ko yvy henyhẽ ama vai, ñorairõ ha juavygui. Upéicharõ jepe, peteĩ akã guýpe — pe pokatu papal — tapicha kuéra ojoajúta oñemoĩ hag̃ua Ñandejára rehe, Itestígo kuéra rérape. Ko joaju oñemopyenda pe apostata guasúre. Ha’e oheka aja ombojoaju hag̃ua umi hembiguái kuérape oñorairõ hag̃ua añeteguáre, omba’apóta avei omboja’o ha omyasãi hag̃ua umi omokyre’ỹvape. Envidia, ñemoĩ vai py’ápe, ñe’ẽ vai, ha’e omokyre’ỹ oiko hag̃ua hag̃ua apytépe joavy ha ñembyaipa.” Testimonies, volumen 7, 182.</w:t>
      </w:r>
    </w:p>
    <w:p>
      <w:pPr>
        <w:pStyle w:val="ArticleBody"/>
        <w:jc w:val="left"/>
      </w:pPr>
      <w:r>
        <w:rPr>
          <w:rFonts w:ascii="Times New Roman" w:hAnsi="Times New Roman" w:eastAsia="Times New Roman" w:cs="Times New Roman"/>
        </w:rPr>
        <w:t>Pe anticristo oikove jey ramo, ojupi ko yvy guapyhárenda ári ha omotenonde pe mbohapy joajuha iparapáva Armagedón gotyo, Jezabel omotenonde haguéicha Acab-pe monte Carmelo gotyo. Pe Salmista Asaf omombeʼu pa tetã, ohechaukáva Naciones Unidas-pe, peteĩ ñemboaty vai ramo Tupã enemigo-kuéra rehegua, omopuʼãva hikuái i“akã”, ha upéva haʼe pe “mburuvicha guasu papal”.</w:t>
      </w:r>
    </w:p>
    <w:p>
      <w:pPr>
        <w:pStyle w:val="ArticleScripture"/>
        <w:jc w:val="left"/>
      </w:pPr>
      <w:r>
        <w:rPr>
          <w:rFonts w:ascii="Times New Roman" w:hAnsi="Times New Roman" w:eastAsia="Times New Roman" w:cs="Times New Roman"/>
        </w:rPr>
        <w:t>Peteĩ Purahéi térã Salmo Asaf guigua. Ani rekyreʼỹ, Ñandejára; ani reñembopyʼaguapy, ha ani reime kirirĩ, Ñandejára. Péina ningo nde rayhúvaʼỹ kuéra ojapo sarambi; ha umi nde rayhuʼỹva omopuʼã iñakã. Oguereko ñemimoʼãmbegue nde retãygua rehe, ha oñomongeta nde ñemínguéra rehe. Heʼi hikuái: Peju, ha jajuka hag̃ua chupekuéra tetãramo hag̃ua hag̃ua; ani hag̃ua Israel réra ojehechakuaa véima manduʼápe. Oñemongeta hikuái peteĩ ñeʼẽme, peteĩ ñemoĩmbyrépe; oñembyaty ne kóntrape: Edom róga kuéra, ha Ismaelita kuéra; Moab, ha Hagareno kuéra; Gebal, ha Amón, ha Amalec; Filisteo kuéra Tirogua ndive; Asur avei ojoaju hendivekuéra: oipytyvõ hikuái Lot raʼy kuérape. Selah. Salmos 83:1–8.</w:t>
      </w:r>
    </w:p>
    <w:p>
      <w:pPr>
        <w:pStyle w:val="ArticleBody"/>
        <w:jc w:val="left"/>
      </w:pPr>
      <w:r>
        <w:rPr>
          <w:rFonts w:ascii="Times New Roman" w:hAnsi="Times New Roman" w:eastAsia="Times New Roman" w:cs="Times New Roman"/>
        </w:rPr>
        <w:t>Upérõ umi mbohapy ánhel rehegua oveve upéi yvága mbyte rupi.</w:t>
      </w:r>
    </w:p>
    <w:p>
      <w:pPr>
        <w:pStyle w:val="ArticleScripture"/>
        <w:jc w:val="left"/>
      </w:pPr>
      <w:r>
        <w:rPr>
          <w:rFonts w:ascii="Times New Roman" w:hAnsi="Times New Roman" w:eastAsia="Times New Roman" w:cs="Times New Roman"/>
        </w:rPr>
        <w:t>Ha ahecha peteĩ ambue ánhel ovevéva yvága mbyte rupi, oguerekóva pe evangelio opa ára guarã omoherakuã hag̃ua umi oikóva yvy ape ári, ha mayma tetã, ñemoñare, ñeʼẽ ha tavayguakuérape, heʼívo ñeʼẽ atãme: Pekyhyje Tupãgui, ha pemeʼẽ chupe glória; oguahẽma rupi hiʼaravo oikundaha hag̃ua huísio; ha peadora pe ojapóva yvága, yvy, para ha yvu ykuéra. Ha upe rire oho hapykuéri ambue ánhel, heʼívo: Hoʼáma, hoʼáma Babilonia, upe táva guasu, haʼe omokõ rupi opa tetãnguérape itekovevai pochy rymba víno gui. Ha pe mbohapyha ánhel oho hapykuéri chupekuéra, heʼívo ñeʼẽ atãme: Oimérõ avave omombaʼe pe mymba ha taʼãngápe, ha ogueraha imárka isyváre térã ipope, upevaʼekue avei hoyʼúta Tupã pochy víno gui, oñeñohẽva ñemoĩʼỹre ipochy kópape; ha oñembohasýta tata ha asufre rupive umi ánhel marangatu renondépe ha pe Ovecha Raʼy renondépe; ha iñembyahýi tatatĩ ojupíta opa ára g̃uarã; ha ndaipórimoʼãi pytuʼu chupekuéra ára ni pyhare, umi omombaʼéva pe mymba ha taʼãngápe, ha oimeraẽ ogueraháva héra márka. Koʼápe oĩ umi imarangatúva paciencia: koʼápe oĩ umi oñangarekóva Tupã mandamiéntore ha Jesús jeroviáre. Apocalipsis 14:6–12.</w:t>
      </w:r>
    </w:p>
    <w:p>
      <w:pPr>
        <w:pStyle w:val="ArticleBody"/>
        <w:jc w:val="left"/>
      </w:pPr>
      <w:r>
        <w:rPr>
          <w:rFonts w:ascii="Times New Roman" w:hAnsi="Times New Roman" w:eastAsia="Times New Roman" w:cs="Times New Roman"/>
        </w:rPr>
        <w:t>Upérõ peve umi mbohapy ánhel rembe’yta ovevéta yvágape mbytépe, ha pya’eterei pe anticristo ojehupíta yvágape umi diez mburuvicha guasu Naciones Unidas-pegua rupive. Upérõ pe rembe’yta opredikáta pe marandu “añetegua” rehegua ha pe anticristo opredikáta pe marandu tradición ha jepokuaa rehegua. Umi mbohapy ánhel ohechauka yvypórape ani hag̃ua omoneĩ pe marca papado rehegua, ha Estados Unidos katu, proféta japu ramo, ombojeruréta ko yvy tuichakue tomoneĩ hag̃ua upe marcaete.</w:t>
      </w:r>
    </w:p>
    <w:p>
      <w:pPr>
        <w:pStyle w:val="ArticleBody"/>
        <w:jc w:val="left"/>
      </w:pPr>
      <w:r>
        <w:rPr>
          <w:rFonts w:ascii="Times New Roman" w:hAnsi="Times New Roman" w:eastAsia="Times New Roman" w:cs="Times New Roman"/>
        </w:rPr>
        <w:t>Péina ñamohu’ãta ko’ápe, ha ñañepyrũ jeyta hese ore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Revelación Jesucristo rehegua - Papapy Seis</dc:title>
  <dc:subject>Oñemoingove jey umi Mano Okeva’ẽ hag̃uágui</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