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Revelación - Papapy Mokõi hag̃ua}</w:t>
      </w:r>
    </w:p>
    <w:p>
      <w:pPr>
        <w:pStyle w:val="ArticleSubtitle"/>
        <w:jc w:val="left"/>
      </w:pPr>
      <w:r>
        <w:rPr>
          <w:rFonts w:ascii="Arial" w:hAnsi="Arial" w:eastAsia="Arial" w:cs="Arial"/>
        </w:rPr>
        <w:t>Mokõi Jehasa’ẽrã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Ñaimo hína jahecha hag̃ua Apocalipsis kapítulo once guive trece peve, upépe jajuhu hag̃ua opa umi oñemoĩva ñorãirõrãme pe paha batalla probatorio pe gran controversia rehegua, oikóva pe campo de batalla del primer cielo-pe. Umi oñemoĩva ñorãirõrãme ha’e umi cien cuarenta y cuatro mil ha pe aty guasu osẽva Babilonia-gui mbarete mokõiha ramo, oĩ hag̃ua en contra de las Naciones Unidas, pe Iglesia Católica, Estados Unidos ha Satanás voi. Umi cien cuarenta y cuatro mil ha pe aty guasu ha’e Ñandejára ehérsito, ohechaukáva pe maranduhára mbohapyha mensáhe, ha mokõive lado pe ñorãirõme oñembohovái avei Ñandejára juicio ehérsito rehe, ojehechaukáva ndaha’éi pe maranduhára mbohapyha rupive, síno pe tercer ay rupive.</w:t>
      </w:r>
    </w:p>
    <w:p>
      <w:pPr>
        <w:pStyle w:val="ArticleBody"/>
        <w:jc w:val="left"/>
      </w:pPr>
      <w:r>
        <w:rPr>
          <w:rFonts w:ascii="Times New Roman" w:hAnsi="Times New Roman" w:eastAsia="Times New Roman" w:cs="Times New Roman"/>
        </w:rPr>
        <w:t>Ojehechakuaa hag̃ua ciertas características oipytyvõva’ekue pe jejukápe umi akã Republican ha Protestante rehe 2020-pe, roheka jahechakuaa hag̃ua características proféticas ojehúva yvyporakuéra ñorairõme pe primer cielo-pe, pe ley dominical guive Miguel opu’ã peve. Upe tembiasakue-pe opaite yvy tuichakue oñembopy’a guasu omopu’ã hag̃ua peteĩ ta’ãnga pe mymbápe guarã. Upe tembiasakue ha’e peteĩ jevy pe tembiasakue Estados Unidos-gua 11 jasyporundy 2001 guive, pe ley dominical hi’aguĩetéva peve, omboja’óva umi mokõi tembiasakue paralela. Tembiasakue paralela ramo, mokõivéva orrepresenta peteĩ testimonio ambue tembiasakue rehegua. Pe oikóva peteĩva umi tembiasakue apytégui, oikóta avei pe ambuépe. Pe mokõiha tembiasakue hína pe oñecentráva Apocalipsis capítulo doce ha trece-pe, ha roipota roikuaa pe mokõiha testigo, ikatu hag̃uáicha ñamoesakã proféticamente pe primer tembiasakue ári, ko’ág̃a hi’ag̃uimbaitéma oñemohu’ã hag̃ua.</w:t>
      </w:r>
    </w:p>
    <w:p>
      <w:pPr>
        <w:pStyle w:val="ArticleBody"/>
        <w:jc w:val="left"/>
      </w:pPr>
      <w:r>
        <w:rPr>
          <w:rFonts w:ascii="Times New Roman" w:hAnsi="Times New Roman" w:eastAsia="Times New Roman" w:cs="Times New Roman"/>
        </w:rPr>
        <w:t>Mbohapy pu'aka ogueraháva ko yvy Armagedónpe ojehechauka mokõiha ha mbohapyha capítulope. Pe pu'aka dragón rehegua oñemombe'u raẽ.</w:t>
      </w:r>
    </w:p>
    <w:p>
      <w:pPr>
        <w:pStyle w:val="ArticleScripture"/>
        <w:jc w:val="left"/>
      </w:pPr>
      <w:r>
        <w:rPr>
          <w:rFonts w:ascii="Times New Roman" w:hAnsi="Times New Roman" w:eastAsia="Times New Roman" w:cs="Times New Roman"/>
        </w:rPr>
        <w:t>Ha ojechauka ambue mba’e hechapyrã yvágape; ha péina peteĩ dragón guasu pytã, oguerekóva siete akã ha diez hatĩ, ha siete akãrague iñakãnguéra ári. Ha huguái ogueraha pe mbohapyhapy vore umi mbyja yvágapegua, ha omombo chupekuéra yvy ári; ha pe dragón oñembo’y pe kuña imembyrã hag̃uáma renondépe, hag̃ua hag̃ua ho’u hag̃ua imemby osẽ vove. Apocalipsis 12:3, 4.</w:t>
      </w:r>
    </w:p>
    <w:p>
      <w:pPr>
        <w:pStyle w:val="ArticleBody"/>
        <w:jc w:val="left"/>
      </w:pPr>
      <w:r>
        <w:rPr>
          <w:rFonts w:ascii="Times New Roman" w:hAnsi="Times New Roman" w:eastAsia="Times New Roman" w:cs="Times New Roman"/>
        </w:rPr>
        <w:t>Hermana White oikuaauka ñandéve ko kapítulope pe dragón ha’eha Satanás, ha peteĩ sentido mokõihápe ha’e Roma pagana. Mokõivéva, Satanás ha Roma pagana, ohechauka typológicamente pe Tetãnguéra Joajuha. Pe mymba ñarõmegua diez hatĩ ohechauka pe joaju aña orekóva diez mburuvicha guasu Apocalipsis diecisiete-pe. Umi diez mburuvicha guasu ojehechauka Apocalipsis diecisiete-pe, ha upépe ojeikuaa ichupekuéraha pe reino porundyháva profecía bíblica-pe. Pe mymba ojehechauka oguerekóramo siete akã ha siete jeguaka, ohechaukávo ichupe ha’eha pe reino porundyháva profecía bíblica-pe. Daniel mokõi-pe ojehechauka chupekuéraha Grecia espiritual, ha avei ha’ekuéra Acab pe testimonio Monte Carmelo-pe, ha ha’ekuéra umi diez enemigo Salmos ochenta y tres-pe.</w:t>
      </w:r>
    </w:p>
    <w:p>
      <w:pPr>
        <w:pStyle w:val="ArticleBody"/>
        <w:jc w:val="left"/>
      </w:pPr>
      <w:r>
        <w:rPr>
          <w:rFonts w:ascii="Times New Roman" w:hAnsi="Times New Roman" w:eastAsia="Times New Roman" w:cs="Times New Roman"/>
        </w:rPr>
        <w:t>Pe mokõiha yvy arigua pu’aka enemigo rehegua oñemombe’úva Apocalipsis kapítulo doce ha trece-pe, ha’e pe mymba osẽva para guasúgui, pe Hermana White ohechakuaa porãitéva katuete catolicismo ramo.</w:t>
      </w:r>
    </w:p>
    <w:p>
      <w:pPr>
        <w:pStyle w:val="ArticleScripture"/>
        <w:jc w:val="left"/>
      </w:pPr>
      <w:r>
        <w:rPr>
          <w:rFonts w:ascii="Times New Roman" w:hAnsi="Times New Roman" w:eastAsia="Times New Roman" w:cs="Times New Roman"/>
        </w:rPr>
        <w:t>Ha che aime pe yguasu rembe’ýre, ha ahecha peteĩ mymba vai osẽva yguasu apytégui, oguerekóva siete akã ha pa qs; ipqs ári oĩ pa akãngora, ha iñakãnguéra ári oĩ peteĩ téra ñemotĩva Tupã rehe. Ha pe mymba vai ahecháva ha’e vaicha peteĩ jagua yaguaretéicha, ha ipykuéra ha’e peteĩ oso pýicha, ha ijuru peteĩ león jurúicha; ha pe dragón ome’ẽ chupe ipokatu, iguapyha, ha tuicha pokatu. Ha ahecha peteĩ iñakãgui ku ojeheridáva omano hag̃uáicha; ha pe ijai vaiete va’ekue okuera jey; ha opa ko yvy oñemondýi ha ohechaukase pe mymba vai rapykuéri. Apocalipsis 13:1–3.</w:t>
      </w:r>
    </w:p>
    <w:p>
      <w:pPr>
        <w:pStyle w:val="ArticleBody"/>
        <w:jc w:val="left"/>
      </w:pPr>
      <w:r>
        <w:rPr>
          <w:rFonts w:ascii="Times New Roman" w:hAnsi="Times New Roman" w:eastAsia="Times New Roman" w:cs="Times New Roman"/>
        </w:rPr>
        <w:t>Juan oĩva pe y rembe’ýpe peteĩha versículope, ha ohecha peteĩ mymba ojupiha guive pe márgui, ha upéi ohecha ambue mymba osẽha yvýgui. Hermana White omombe’u pe aravo Juan ohecha haguépe mokõi mymba ha’eha 1798, upéva niko pe ary papado ojeipe’a haguémi chugui “imbarete”, upéicha oguerekóvo peteĩ ai omano hag̃uáicha, ipahápe oñemonguerátava.</w:t>
      </w:r>
    </w:p>
    <w:p>
      <w:pPr>
        <w:pStyle w:val="ArticleScripture"/>
        <w:jc w:val="left"/>
      </w:pPr>
      <w:r>
        <w:rPr>
          <w:rFonts w:ascii="Times New Roman" w:hAnsi="Times New Roman" w:eastAsia="Times New Roman" w:cs="Times New Roman"/>
        </w:rPr>
        <w:t>«Upe ára pe Papado, ojegueraháma hag̃ua chugui imbarete, oñembopyʼarõvaʼekue opytuʼu hag̃ua ñembyai rehegua apópe, Juan ohecha peteĩ puʼaka pyahu osẽva hag̃ua ombojoapy jey hag̃ua dragón ñeʼẽ, ha omotenonde hag̃ua pe tembiapo peteĩcha ivaíva ha ñeʼẽrei Tupã rehegua. Ko puʼaka, pe paháite oikótava oñorairõ tupao rehe ha Tupã léi rehe, oñerrepresenta peteĩ mymba guasúpe iñakãratĩ mokõi ovecha raʼy-icha. Umi mymba guasu tenondegua osẽ vaʼekue yguasúgui; koʼva katu osẽ yvýgui, ohechauka hag̃ua tetã pyʼaguapýpe okakuaáva pe ojehechaukáva hese—Estados Unidos.» Signs of the Times, February 8, 1910.</w:t>
      </w:r>
    </w:p>
    <w:p>
      <w:pPr>
        <w:pStyle w:val="ArticleBody"/>
        <w:jc w:val="left"/>
      </w:pPr>
      <w:r>
        <w:rPr>
          <w:rFonts w:ascii="Times New Roman" w:hAnsi="Times New Roman" w:eastAsia="Times New Roman" w:cs="Times New Roman"/>
        </w:rPr>
        <w:t>Juan ojesareko tapykuépe tembiasakue gotyo ohechávo pe mymba ñarõ yguasúgui osẽva, ha’éva pe papado. Omañávo tenonderãme tembiasakue gotyo, ohecha pe mymba ñarõ yvyguigua, ha’éva Estados Unidos. Upévare pe mymba ñarõ yguasúgui osẽva oñemopu’ã profétikamente péicha. Ojevyjeývo 1798 guive, Juan raẽete ohecha “pokõi akã ha pa horny”, ohechaukávo upe tenda tembiasakuépe mbohapy umi horny apytégui oñemondohague tape hag̃ua pe horny mbarete papado rehegua, upéva oñe’ẽva’ekue mba’e tuicháva rehe.</w:t>
      </w:r>
    </w:p>
    <w:p>
      <w:pPr>
        <w:pStyle w:val="ArticleScripture"/>
        <w:jc w:val="left"/>
      </w:pPr>
      <w:r>
        <w:rPr>
          <w:rFonts w:ascii="Times New Roman" w:hAnsi="Times New Roman" w:eastAsia="Times New Roman" w:cs="Times New Roman"/>
        </w:rPr>
        <w:t>Upéi aikuaaséta pe añetegua pe mymba irundyha rehegua, ijojaha’ỹva opa ambuegui, tuichaite ñemondýiva, hãi fiérrogui ha ipyapẽ kuarahy’atãgui; ha’e omokõ, omboja’o hag̃ua, ha opyrũ ipy rehe pe hembýva; ha umi pa’ẽmbyry rehegua oĩva iñakãme, ha pe ambue osẽ va’ekue, ha henondépe mbohapy ho’a; péva hína pe pa’ẽmbyry oguerekóva tesa, ha juru oñe’ẽva mba’e tuichaitereíva, ha hova hatãvéva iñirũnguéragui. Daniel 7:19, 20.</w:t>
      </w:r>
    </w:p>
    <w:p>
      <w:pPr>
        <w:pStyle w:val="ArticleBody"/>
        <w:jc w:val="left"/>
      </w:pPr>
      <w:r>
        <w:rPr>
          <w:rFonts w:ascii="Times New Roman" w:hAnsi="Times New Roman" w:eastAsia="Times New Roman" w:cs="Times New Roman"/>
        </w:rPr>
        <w:t>Umi mbohapy hatĩ Heruli, Ostrogoths ha Vándalos oñemboguejy mboyve, Roma pagáno ojehechauka vaʼekue “pa koróa” rupive. Umi pa koróa ohechauka Roma pagáno. Upéi Juan ombohéra Grécia jaguarete guasuicha, upéi Medo-Persia osoicha, ha upéi Babilonia leónicha.</w:t>
      </w:r>
    </w:p>
    <w:p>
      <w:pPr>
        <w:pStyle w:val="ArticleScripture"/>
        <w:jc w:val="left"/>
      </w:pPr>
      <w:r>
        <w:rPr>
          <w:rFonts w:ascii="Times New Roman" w:hAnsi="Times New Roman" w:eastAsia="Times New Roman" w:cs="Times New Roman"/>
        </w:rPr>
        <w:t>Pe peteĩha ojogua vaʼekue peteĩ león rehe, ha oguereko taguato pepo; amaña hese peve umi ipepo oñemondoro, ha oñemopuʼã yvy ári guive, ha oñemboʼy hag̃ua ipy ári peteĩ kuimbaʼéicha, ha oñemeʼẽ chupe peteĩ kuimbaʼe pyʼa. Ha péina ápe ambue mymba, mokõiha, ojogua vaʼekue peteĩ oso rehe, ha opuʼã peteĩ ykére, ha oguereko mbohapy kangue ijuru ryepýpe, hãi mbytépe; ha heʼi hikuái kóicha chupe: Epuʼã, ha reʼu heta soʼo. Upéi amaña, ha péina ápe ambue, ojogua vaʼekue peteĩ jaguarete rehe, ha oguereko ijyva ári irundy guyra pepo; pe mymba oguereko avei irundy akã; ha oñemeʼẽ chupe pokatu. Daniel 7:4–6.</w:t>
      </w:r>
    </w:p>
    <w:p>
      <w:pPr>
        <w:pStyle w:val="ArticleBody"/>
        <w:jc w:val="left"/>
      </w:pPr>
      <w:r>
        <w:rPr>
          <w:rFonts w:ascii="Times New Roman" w:hAnsi="Times New Roman" w:eastAsia="Times New Roman" w:cs="Times New Roman"/>
        </w:rPr>
        <w:t>Ndaha’éi ni peteĩ elemento Católica rehegua ikatúva he’ise cristianoha, ha pe mymba ka’aguy rehegua yguasúpe osẽva ohechauka opaite mburuvichaguasu pagano tenondegua joaju oĩva profecía bíblica-pe. Pe mymba yguasúgui osẽva ojehechauka iñorden histórico jevy hag̃uáicha, Juan oma’ẽgui tapykue gotyo tembiasakue rehe. Ha’e tenonderã ohecha pe pokatu oñemopyenda va’ekue umi mbohapy hatĩ oñemboyke rire—pe papado. Upéi ohecha diez hatĩ diez akãngora reheve—Roma pagana. Upéi ohecha pe leopardo—Grecia. Upéi ohecha pe oso—Medo-Persia. Upéi ohecha pe león—Babilonia. Pe mymba yguasúgui osẽva ñemombe’u oguereko elemento peteĩteĩva umi mburuvichaguasu pagano tenondegua rehegua, ha pe ñemombe’u omoañete pe papadoha peteĩ jehe’a guasu opaichagua paganismo oikóva’ekue tembiasakue bíblica pukukue javeve. Ndaha’éi ni peteĩ elemento Católica rehegua ikatúva he’ise cristianoha. Oimeraẽ mba’e ikatúva ojehecha cristiano ramo Católica-pe, peteĩ mba’e japu ñemoha’ãnga añoite.</w:t>
      </w:r>
    </w:p>
    <w:p>
      <w:pPr>
        <w:pStyle w:val="ArticleBody"/>
        <w:jc w:val="left"/>
      </w:pPr>
      <w:r>
        <w:rPr>
          <w:rFonts w:ascii="Times New Roman" w:hAnsi="Times New Roman" w:eastAsia="Times New Roman" w:cs="Times New Roman"/>
        </w:rPr>
        <w:t>Mburuvicha Karmélope, Elías oñorairõrõ guare Jezabel maranduhára ndive ha iména apostata ndive, Jezabel oĩ jevy hógape Samáriape. Tiro kuña rekovai rehegua oñembyesarái yvy mymba mokõi hatĩva rembiasakuépe. Jezabel akóinte oñemokañy, ha Apocalipsis capítulo pakõiha ha mbohapyha-pe yvóra ohecha hag̃ua hese, ha katu ndojehechaukái peteĩ mba’e hechapyrãramo ojepysóva rehe yvágape, ojehuháicha Tetã Joaju, Tetã Unidos ha Satanás rehe. Ha’e oĩ jevy icentro de mando Samáriape—Roma tavápe.</w:t>
      </w:r>
    </w:p>
    <w:p>
      <w:pPr>
        <w:pStyle w:val="ArticleBody"/>
        <w:jc w:val="left"/>
      </w:pPr>
      <w:r>
        <w:rPr>
          <w:rFonts w:ascii="Times New Roman" w:hAnsi="Times New Roman" w:eastAsia="Times New Roman" w:cs="Times New Roman"/>
        </w:rPr>
        <w:t>Pe mymba ka’aguy guigua rehegua rembiasakuepe ojekuaauka moõpa oĩ pe mbeguera ra’ãnga jehecha’ã opaite yvóra rehegua. Upe jehecha’ã oiko pe ñorairõ yvága peteĩha guýpe. Kóva hína ñañe’ẽseha ko’ág̃a ko tenda-pe. Amoambuéta “ha’e” ñe’ẽrendaguépe “Tetã Unidos” umi versíkulo ko’ág̃a ñahesa’ỹijótavape.</w:t>
      </w:r>
    </w:p>
    <w:p>
      <w:pPr>
        <w:pStyle w:val="ArticleScripture"/>
        <w:jc w:val="left"/>
      </w:pPr>
      <w:r>
        <w:rPr>
          <w:rFonts w:ascii="Times New Roman" w:hAnsi="Times New Roman" w:eastAsia="Times New Roman" w:cs="Times New Roman"/>
        </w:rPr>
        <w:t>Ha ahecha ambue mymba ojejupi hag̃ua yvygui; ha Estados Unidos oguereko mokõi hatĩ ovecha ra’yicha, ha Estados Unidos oñeʼẽ dragónicha. Ha Estados Unidos oiporu opa tembikuaa mbarete pe mymba peteĩha renondépe, ha ombojeroviauka yvy ha umi ipype oikóvape pe mymba peteĩha, pe ikatúva omano hague ñehundi hag̃ua ha upéi okuera jeýva. Ha Estados Unidos ojapo tuicha hechapyrãmba, péicha ojapo tata oguejy hag̃ua yvágagui yvy ári yvypóra renondépe, ha ombotavy umi yvy ári oikóvape umi milágro rupive, umi Estados Unidos oguerekóva pu’aka ojapo hag̃ua pe mymba renondépe; heʼívo umi yvy ári oikóvape tojapo hag̃ua taʼanga pe mymbápe g̃uarã, pe ojeréva kysépe ha oikove jeýva. Ha [Estados Unidos] oguereko pu’aka omeʼẽ hag̃ua tekove pe mymba raʼangápe, ikatu hag̃uáicha pe mymba raʼanga oñeʼẽ ha ojapo hag̃ua ojejuka opa umi ndojeroviáiva pe mymba raʼangáre. Ha Estados Unidos ojapo opavavépe, michĩ ha guasu, ipirapire hetáva ha imboriahúva, isãsóva ha tembiguáiva, omoneĩ hag̃ua peteĩ techaukaha ipo akatúa térã isyváre; ha avave ndaikatúi ojogua térã ovende, ndahaʼéiramo pe oguerekóva techaukaha, térã pe mymba réra, térã héra papapy. Apocalipsis 13:11–17.</w:t>
      </w:r>
    </w:p>
    <w:p>
      <w:pPr>
        <w:pStyle w:val="ArticleBody"/>
        <w:jc w:val="left"/>
      </w:pPr>
      <w:r>
        <w:rPr>
          <w:rFonts w:ascii="Times New Roman" w:hAnsi="Times New Roman" w:eastAsia="Times New Roman" w:cs="Times New Roman"/>
        </w:rPr>
        <w:t>Apocalipsis kapítulo trecépe, Roma pagána dragón ome'ẽ va'ekue papado-pe mbohapy mba'e omoĩvo papado yvy guapyhápe ári.</w:t>
      </w:r>
    </w:p>
    <w:p>
      <w:pPr>
        <w:pStyle w:val="ArticleScripture"/>
        <w:jc w:val="left"/>
      </w:pPr>
      <w:r>
        <w:rPr>
          <w:rFonts w:ascii="Times New Roman" w:hAnsi="Times New Roman" w:eastAsia="Times New Roman" w:cs="Times New Roman"/>
        </w:rPr>
        <w:t>Ha pe mymba guasu ahecháva’ekue ojogua peteĩ jaguaretépe, ha ipykuéra ojogua peteĩ oso pykuéra rehe, ha ijuru katu peteĩ león jurúicha; ha pe dragón ome’ẽ chupe ipokatu, iguapyha, ha mburuvicha guasu. Apocalipsis 13:2.</w:t>
      </w:r>
    </w:p>
    <w:p>
      <w:pPr>
        <w:pStyle w:val="ArticleBody"/>
        <w:jc w:val="left"/>
      </w:pPr>
      <w:r>
        <w:rPr>
          <w:rFonts w:ascii="Times New Roman" w:hAnsi="Times New Roman" w:eastAsia="Times New Roman" w:cs="Times New Roman"/>
        </w:rPr>
        <w:t>Umi diez rréi orepresentáva Roma pagã (Fránsia ha'évo pe rréi tenondegua umi diez apytépe, ojehechaukaháicha Acab rupive) ome'ẽva'ekue pe papadópe mbohapy mba'e: pokatu, guapyha ha autorida. Emperadór Constantino omonguévo pe táva guasu Roma-gui, kuarahyreike gotyo, kuarahyresẽ gotyo, ha ojapóvo Constantinópla-pe pe táva guasu pyahu Tetãgua Románo Mburuvichavusu pegua ary 330-pe, upérõ Roma pagã ome'ẽ pe tupão Roma pegua-pe i“guapyha.”</w:t>
      </w:r>
    </w:p>
    <w:p>
      <w:pPr>
        <w:pStyle w:val="ArticleBody"/>
        <w:jc w:val="left"/>
      </w:pPr>
      <w:r>
        <w:rPr>
          <w:rFonts w:ascii="Times New Roman" w:hAnsi="Times New Roman" w:eastAsia="Times New Roman" w:cs="Times New Roman"/>
        </w:rPr>
        <w:t>Clodoveo, mburuvicha guasu umi Francopegua (Francia-gua), ojere rire catolicismo-pe ha oñepyrũ rire oñorãirõ umi puʼakakuéra ndive, ojoko vaʼekue papado jehupi yvy ariguáicha guapyrãme ary 496-pe, Roma pagana upérõ omeʼẽ papado-pe ipuʼaka.</w:t>
      </w:r>
    </w:p>
    <w:p>
      <w:pPr>
        <w:pStyle w:val="ArticleBody"/>
        <w:jc w:val="left"/>
      </w:pPr>
      <w:r>
        <w:rPr>
          <w:rFonts w:ascii="Times New Roman" w:hAnsi="Times New Roman" w:eastAsia="Times New Roman" w:cs="Times New Roman"/>
        </w:rPr>
        <w:t>Áño 533-pe, Justiniano oipe’a peteĩ decreto ombojekuaáva pe iglesia romana ha’eha opa iglesia akã, ha avei umi hereje moañetehára. Upe jave, pe pokatu Roma pagana rehegua oñeme’ẽma kuri papado-pe.</w:t>
      </w:r>
    </w:p>
    <w:p>
      <w:pPr>
        <w:pStyle w:val="ArticleBody"/>
        <w:jc w:val="left"/>
      </w:pPr>
      <w:r>
        <w:rPr>
          <w:rFonts w:ascii="Times New Roman" w:hAnsi="Times New Roman" w:eastAsia="Times New Roman" w:cs="Times New Roman"/>
        </w:rPr>
        <w:t>Pe versíkulo doce-pe, “ha’e [Tetã peteĩ rekojojaha’ỹ Estados Unidos] omomba’apo opaite pu’aka pe mymba ñarõ peteĩha rehegua henondépe.” Pe pu’aka omomba’apova’ekue papado rehehápe ojehechauka Clovis rupive, ha’e ombojerovia ha ombohéra hag̃ua ipapado-pe imbarete ñorairõgua ha hembiporu viru rehegua. Upévare catolicismo ohenói Clovis-pe “tupaó católica ra’y ypykue,” ha Francia-pe “tupaó católica rajy tujaitevéva.” Tetã peteĩ rekojojaha’ỹ Estados Unidos ojapóta upe tembiapo ky’aite papado rehehápe, peteĩchagua Clovis omoñepyrũ haguéicha ary 496-pe.</w:t>
      </w:r>
    </w:p>
    <w:p>
      <w:pPr>
        <w:pStyle w:val="ArticleBody"/>
        <w:jc w:val="left"/>
      </w:pPr>
      <w:r>
        <w:rPr>
          <w:rFonts w:ascii="Times New Roman" w:hAnsi="Times New Roman" w:eastAsia="Times New Roman" w:cs="Times New Roman"/>
        </w:rPr>
        <w:t>Estados Unidos pokatu ojeporúta omoĩ hag̃ua “yvy ha umi ipype oikóva tomomba'e pe mymba peteĩha, pe ikutu vaiete va'ekue oñemonguera jey va'ekue.” Estados Unidos oiporúta imbarete militar ha económica omoĩ hag̃ua opa ko yvy tuichakue tomoneĩ domingo ára pytu'urãramo. Tiro kuña rekovaiha tenondevete oporomoakãratĩta pe mymba yvy rehegua ndive pe ley domingo pya'etéma ou va'erãme, ha upéi osẽta oporomoakãratĩ hag̃ua opa ambue mburuvicha guasu yvy arigua ndive.</w:t>
      </w:r>
    </w:p>
    <w:p>
      <w:pPr>
        <w:pStyle w:val="ArticleBody"/>
        <w:jc w:val="left"/>
      </w:pPr>
      <w:r>
        <w:rPr>
          <w:rFonts w:ascii="Times New Roman" w:hAnsi="Times New Roman" w:eastAsia="Times New Roman" w:cs="Times New Roman"/>
        </w:rPr>
        <w:t>Pe versíkulo tresehápe, “ha’e [Estados Unidos] ojapo tuicha mba’eporãite, ha ojapo tata oguejy hag̃ua yvágagui yvy ári yvypóra resa renondépe”. Tata ohechauka peteĩ marandu marangatu’ỹva. Tata ñe’ẽnguéra Pentekostés árape ohechaukákuri peteĩ marandu marangatúva oúvo hendive pe katupyry oñembohasa hag̃ua upe marandu opaite yvy ape ári. Pe tata oguejýtava yvágagui oguerúvo Estados Unidos rehegua, upéva avei oguahẽta opa tetãre ha opa ñe’ẽnguéra rehe.</w:t>
      </w:r>
    </w:p>
    <w:p>
      <w:pPr>
        <w:pStyle w:val="ArticleBody"/>
        <w:jc w:val="left"/>
      </w:pPr>
      <w:r>
        <w:rPr>
          <w:rFonts w:ascii="Times New Roman" w:hAnsi="Times New Roman" w:eastAsia="Times New Roman" w:cs="Times New Roman"/>
        </w:rPr>
        <w:t>Pe versíkulo catorce-pe, Estados Unidos ombotavy “umi oikóva yvy ape áripe, umi milágro rupive [Estados Unidos] oguerekova’ekue pu’aka ojapo hag̃ua mymbakuéra renondépe; he’ívo umi oikóva yvy ape áripe tojejapo hag̃ua peteĩ ta’ãnga mymbakuérape guarã, pe oguerekova’ekue peteĩ jekutu kyse puku reheve ha opyta va’ekue oikove.” Pe ñembotavy Estados Unidos oipurúva ombotavy hag̃ua ko yvy tuichakue, ojehechauka pe tata oguejýva yvágagui rupive pe versíkulo mboyveguápe. Pe tata yvágagui ouva omoheñói milágro oipurúva Estados Unidos omanda hag̃ua ko yvy tuichakuépe omopyenda hag̃ua peteĩ gobierno peteĩ-mundoguáva, oikóva tupao ha Estado joajúgui, ha tupao oguerekóvo poguýpe upe joaju.</w:t>
      </w:r>
    </w:p>
    <w:p>
      <w:pPr>
        <w:pStyle w:val="ArticleBody"/>
        <w:jc w:val="left"/>
      </w:pPr>
      <w:r>
        <w:rPr>
          <w:rFonts w:ascii="Times New Roman" w:hAnsi="Times New Roman" w:eastAsia="Times New Roman" w:cs="Times New Roman"/>
        </w:rPr>
        <w:t>Kóva ohechauka mba’éichapa Acab ha Jezabel joaju he’isékuri, Elías oñemopu’ãrõ guare. Elías ñorairõ Monte Carmelo-pe oñekumpli vaekue Tetã peteĩ reko Amandayépe iñepyrũrãme, pe ángel peteĩha remiandu guasu aja, 1840 guive 1844 peve, ojehechakuaa hag̃uáicha proféta añetéva Protestantismopegua opaite proféta japu Protestantismopegua apytégui.</w:t>
      </w:r>
    </w:p>
    <w:p>
      <w:pPr>
        <w:pStyle w:val="ArticleBody"/>
        <w:jc w:val="left"/>
      </w:pPr>
      <w:r>
        <w:rPr>
          <w:rFonts w:ascii="Times New Roman" w:hAnsi="Times New Roman" w:eastAsia="Times New Roman" w:cs="Times New Roman"/>
        </w:rPr>
        <w:t>Ojejapova jey pe Estados Unidos paha opávo, pe prueba ta’ãngamýi mymba ñarõ guasúgui oñemoheñói hag̃ua oñepyrũva’ekue 11 jasyporundy 2001-pe, ha opa pe arapokõindy ley oúta hag̃uápe.</w:t>
      </w:r>
    </w:p>
    <w:p>
      <w:pPr>
        <w:pStyle w:val="ArticleBody"/>
        <w:jc w:val="left"/>
      </w:pPr>
      <w:r>
        <w:rPr>
          <w:rFonts w:ascii="Times New Roman" w:hAnsi="Times New Roman" w:eastAsia="Times New Roman" w:cs="Times New Roman"/>
        </w:rPr>
        <w:t>Elías rembiapokue perfecto oñemohu’ã pe ára guasu ha kyhyjepyrã Ñandejára pegua mboyve, ha upéva hína umi siete última plaga. Upévare, Monte Carmelo, Elías, Acab ha Jezabel ojehechauka Estados Unidos rembiapópe, ombojeruréva ko yvy ape ári opavave oñemoĩ hag̃ua peteĩ gobierno mundial único Naciones Unidas pegua poguýpe, oisãmbyhýva Iglesia Católica. Estados Unidos omboguata ko tembiapo imbarete hag̃ua ijehérsito rupive, imbarete económico rupive, ha umi marandu ñembohasa ipokatu ha oñembyaíva, ha’e voi omyesakãva ha oisãmbyhýva, ojehechaukáva pe hérava “autopista de la información” ñanduti mundial pegua.</w:t>
      </w:r>
    </w:p>
    <w:p>
      <w:pPr>
        <w:pStyle w:val="ArticleBody"/>
        <w:jc w:val="left"/>
      </w:pPr>
      <w:r>
        <w:rPr>
          <w:rFonts w:ascii="Times New Roman" w:hAnsi="Times New Roman" w:eastAsia="Times New Roman" w:cs="Times New Roman"/>
        </w:rPr>
        <w:t>Pe versíkulo quincepe, oje’e ñandéve “[Estados Unidos] oguereko hague pu’aka ome’ẽ hag̃ua tekove pe mymbaguasu ra’ãngápe, ikatu hag̃uáicha pe mymbaguasu ra’ãnga oñe’ẽ ha ojapo hag̃ua opa umi noñesũséivape pe mymbaguasu ra’ãnga renondépe tojejuka.” Upévare, pe ñemongyhyje mano rehegua, oúva Estados Unidos mbarete ñorairõ rehe, upérõ ohechaukáva Tetã Joaju atyguasu ruvicha tenondetépe, ombopu’aka Tetã Joaju peteĩ-mundo gobierno ikatu hag̃uáicha oñe’ẽ. Pe tembiapo oñe’ẽ hag̃uáicha ojejapo peteĩ autoridad legislativa ha judicial rupive. Tetã Joaju rembiapo renda legislativa oĩ Nueva York-pe ha pe rama judicial oĩ La Haya, Países Bajos-pe. La Haya orrepresenta pe Mundo Yma guare ha Nueva York pe Mundo Pyahu. Mokõivéva, Estados Unidos ha Países Bajos, oguereko yma guare hembiasakue ojekuaahápe ijojaha’ỹ hag̃uáicha sãso ha tekosãsópe ñangarekohára tenondetérõ; upéicharõ jepe, mokõivéva omohu’ã hembiasakue tee—oñe’ẽvo peteĩ dragónicha.</w:t>
      </w:r>
    </w:p>
    <w:p>
      <w:pPr>
        <w:pStyle w:val="ArticleScripture"/>
        <w:jc w:val="left"/>
      </w:pPr>
      <w:r>
        <w:rPr>
          <w:rFonts w:ascii="Times New Roman" w:hAnsi="Times New Roman" w:eastAsia="Times New Roman" w:cs="Times New Roman"/>
        </w:rPr>
        <w:t>“Pe sábado oiko rire pe punto iñimportantevéva ñorairõme opavave cristiandad ryepýpe, ha mburuvicha religioso ha secular-kuéra oñembyaty hag̃ua omoañete hag̃ua domingo ñembojerovia, pe michĩmi aty sa’íva oñemomba’eguasu’ỹva pe jerure popular renondépe ojapóta chuguikuéra mba’e ojehayhu’ỹva opavavépe g̃uarã.... ha ipahápe osẽta peteĩ decreto umi omarangatúva pe cuarto mandamiento-pegua sábado rehe, omombe’úvo hikuái ha’eha omereséva pe castigo ivaivéva, ha ome’ẽvo tavayguakuérape libertad, peteĩ ára rire, ojuka hag̃ua chupekuéra. Romanismo pe Mundo Tuja-pe ha protestantismo apóstata pe Mundo Pyahu-pe oguatáta peteĩ tape ojoguávare umi omomba’éguasúva opaite umi precepto divino.”</w:t>
      </w:r>
    </w:p>
    <w:p>
      <w:pPr>
        <w:pStyle w:val="ArticleScripture"/>
        <w:jc w:val="left"/>
      </w:pPr>
      <w:r>
        <w:rPr>
          <w:rFonts w:ascii="Times New Roman" w:hAnsi="Times New Roman" w:eastAsia="Times New Roman" w:cs="Times New Roman"/>
        </w:rPr>
        <w:t>“Upérõ Tupã rehegua oñemboitypáta upe rire umi mba’e jejopy ha py’ara’ãme, proféta omombe’úva Jacob jejopy’arã ára ramo.” The Great Controversy, 615, 616.</w:t>
      </w:r>
    </w:p>
    <w:p>
      <w:pPr>
        <w:pStyle w:val="ArticleBody"/>
        <w:jc w:val="left"/>
      </w:pPr>
      <w:r>
        <w:rPr>
          <w:rFonts w:ascii="Times New Roman" w:hAnsi="Times New Roman" w:eastAsia="Times New Roman" w:cs="Times New Roman"/>
        </w:rPr>
        <w:t>Pe téra dieciséis ha diecisiete-pe, pe mymba ra’ãnga oñemopu’ã rire ha oñeme’ẽ rire chupe pu’aka oñe’ẽ hag̃ua, “[Estados Unidos] ojapo opavavépe, michĩva ha tuicháva, ipirapiréva ha imboriahúva, isãsóva ha tembiguáiva, toñeme’ẽ hag̃ua chupekuéra peteĩ techaukaha ipo akatúa ári térã isyva kuéra rehe: Ha avave ani hag̃ua ikatu ojogua térã ovende, ndaha’éiramo upe oguerekóva pe techaukaha, térã mymba réra, térã héra papapy.”</w:t>
      </w:r>
    </w:p>
    <w:p>
      <w:pPr>
        <w:pStyle w:val="ArticleBody"/>
        <w:jc w:val="left"/>
      </w:pPr>
      <w:r>
        <w:rPr>
          <w:rFonts w:ascii="Times New Roman" w:hAnsi="Times New Roman" w:eastAsia="Times New Roman" w:cs="Times New Roman"/>
        </w:rPr>
        <w:t>Ta’ãngaha pe mymba ra’ãnga ñemoheñói ha’e pe prueba oúva mboyve pe mymba marka prueba. Ndajaikuaáiramo jajasa pe prueba ojehechaukáva pe mymba ra’ãnga ñemoheñóipe, ñañehundíta pe mymba marka pruebarõ. Mokõi prueba iñambuéva hína, ha mokõiichagua prueba iñambue.</w:t>
      </w:r>
    </w:p>
    <w:p>
      <w:pPr>
        <w:pStyle w:val="ArticleBody"/>
        <w:jc w:val="left"/>
      </w:pPr>
      <w:r>
        <w:rPr>
          <w:rFonts w:ascii="Times New Roman" w:hAnsi="Times New Roman" w:eastAsia="Times New Roman" w:cs="Times New Roman"/>
        </w:rPr>
        <w:t>Ta'ãnga mymba ñarõrãgua oñepyrũva’ekue 11 jasyporundy ary 2001-pe ha’e pe marandu profético ñemongyhyje rehegua ohechaukáva pe tiempo de gracia ñemboty hi’aguĩmaha oñemohu’ã hag̃uáicha. Ha’e pe marandu Elías rehegua ohechaukaáva yvyty Carmelo oĩmaha hi’aguĩ hag̃uáicha, ha Tupã retãygua tekotevẽha ombohekopyenda pe aséite tekokatu rehegua, pe Espíritu Santo aséite ha pe Pyhare Mbyte Sapukái marandu aséite, pe ñehenói paha ojejapo mboyve. Tekotevẽ opáy hikuái, ikatu hag̃uáicha Elías oporandu vove chupekuéra: “Mboy araka’e peve pende py’aguapy mokõi apytu’ũme?”—ani hag̃ua opyta ñe’ẽ’ỹre; ñe’ẽ’ỹme opyta hag̃ua upe jave ha’e niko oñemboguata hag̃ua mymba ñarõrãgua marca rehe. Pe ta'ãnga mymba ñarõrãgua prueba ohechauka pe tembiapo oikotevẽva oñentende hag̃ua pe marandu omombe’úva pe juicio ñemboty, ha’etéicha pe marandu Millerita-kuéra marandu omombe’úkuri pe juicio ñepyrũ.</w:t>
      </w:r>
    </w:p>
    <w:p>
      <w:pPr>
        <w:pStyle w:val="ArticleBody"/>
        <w:jc w:val="left"/>
      </w:pPr>
      <w:r>
        <w:rPr>
          <w:rFonts w:ascii="Times New Roman" w:hAnsi="Times New Roman" w:eastAsia="Times New Roman" w:cs="Times New Roman"/>
        </w:rPr>
        <w:t>Pe prueba pe mbarakaja mymba vai rehegua ndorekói jeporavo, pórke ipype ndaipóri mba’eveichagua ára de gracia térã prueba rehegua. Ha’e peteĩ ára térã sapy’ánte oikóva, ndaha’éi peteĩ tiémpo pukukue. Ha’e peteĩ apañuãi guasu; upévare ha’e peteĩ prueba ohechaukátava mávapa umi israelita karakter, oñembyaty vaʼekue Monte Carmelo-pe Acab rupive pe léi domingo-pe. Upéramo haʼekuéra ohechaukáta pe karakter omongakuaa vaʼekue hikuái pe tiémpo mboyveguápe, profétikamente oñehenóiva pe prueba imagen de la bestia rehegua.</w:t>
      </w:r>
    </w:p>
    <w:p>
      <w:pPr>
        <w:pStyle w:val="ArticleScripture"/>
        <w:jc w:val="left"/>
      </w:pPr>
      <w:r>
        <w:rPr>
          <w:rFonts w:ascii="Times New Roman" w:hAnsi="Times New Roman" w:eastAsia="Times New Roman" w:cs="Times New Roman"/>
        </w:rPr>
        <w:t>Upévare (he’iháicha Espíritu Santo, Ko árape, pehendu ramo Iñe’ẽ, ani pembopy’ahatã pende py’a, pe ñembopochýpe guáicha, pe ára jeipy’arãme desiértope: pene ru kuéra chepy’a’ãhaguépe, cheha’ãhaguépe, ha ohechahaguépe che rembiapo mokõi pa ary. Upévare chepochyeterei upe ñemoñare rehe, ha ha’e, Tapia ojejavy hikuái ipy’apýpe; ha ndoikuaái che rape kuéra. Upévare che pochy rehe ahura, Noikemo’ãi hikuái che pytu’úpe.) Peñatende, che pehẽngue kuéra, ani hag̃ua oĩ avave pende apytépe peteĩ py’a vai jerovia’ỹ rehegua, ojei hag̃ua Tupã oikovévagui. Upéicha rangue, peñomokyre’ỹ ojupe ára ha ára, gueteri oje’évo Ko árape; ani hag̃ua oĩ pende apytépe avave oñembopy’ahatãva angaipa ñembotavýgui. Ñande ningo jaiko Cristo ndive peteĩcha, jajoko mbarete ramo ñepyrũme guare ñande jerovia pyatã ipaha peve; oje’évo guive, Ko árape, pehendu ramo Iñe’ẽ, ani pembopy’ahatã pende py’a, pe ñembopochýpe guáicha. Hebreos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Revelación - Papapy Mokõi hag̃ua}</dc:title>
  <dc:subject>Mokõi Jehasa’ẽrã</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