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વીસમું</w:t>
      </w:r>
    </w:p>
    <w:p>
      <w:pPr>
        <w:pStyle w:val="ArticleSubtitle"/>
        <w:jc w:val="left"/>
      </w:pPr>
      <w:r>
        <w:rPr>
          <w:rFonts w:ascii="Nirmala UI" w:hAnsi="Nirmala UI" w:eastAsia="Nirmala UI" w:cs="Nirmala UI"/>
        </w:rPr>
        <w:t>પ્રવચનાત્મક ચિહ્નોનું અનાવરણ: બાઇબલની ભવિષ્યવાણીઓની પરિપૂર્ણતાને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સૂર્ય, ચંદ્ર અને તારાઓ દ્વારા દર્શાવાયેલા ચિહ્નોની પરિપૂર્તિનો ઇતિહાસકારો, એડ્વેન્ટિઝમના અગ્રગણ્યો અને સિસ્ટર વ્હાઇટના લેખનો દ્વારા પૂરતો ઉલ્લેખ થઈ ચૂક્યો છે. ઈસુએ જે ચિહ્નોનો ઉલ્લેખ કર્યો તેમાંના કેટલાક અન્ય કરતાં એટલા પરિચિત નથી. થોડાં જ લોકો ઓળખે છે કે “પૃથ્વી” પર “રાષ્ટ્રોની ક્લેશાવસ્થા”ની એક નિશ્ચિત પરિપૂર્તિ હતી. “આકાશની શક્તિઓ”ના ધ્રૂજવાના પ્રતીકનો અર્થ શું છે—અને તે પૃથ્વીની શક્તિઓના ધ્રૂજવાને શું દર્શાવે છે—તે બાબતે તેઓ સ્પષ્ટ નથી. અને થોડાં જ લાઉદિકિયન એડ્વેન્ટિસ્ટો સમજતા હોય છે કે “માણસપુત્રનું વાદળમાં આવતા” હોવું, એટલે કે “આવવું,” મિલેરાઈટ ઇતિહાસમાં પરિપૂર્ણ થયું હતું.</w:t>
      </w:r>
    </w:p>
    <w:p>
      <w:pPr>
        <w:pStyle w:val="ArticleScripture"/>
        <w:jc w:val="left"/>
      </w:pPr>
      <w:r>
        <w:rPr>
          <w:rFonts w:ascii="Nirmala UI" w:hAnsi="Nirmala UI" w:eastAsia="Nirmala UI" w:cs="Nirmala UI"/>
        </w:rPr>
        <w:t>“ખ્રિસ્તના આગમનનો ચોક્કસ દિવસ અને ઘડી પ્રગટ કરવામાં આવ્યા નથી. ઉદ્ધારકર્તાએ પોતાના શિષ્યોને જણાવ્યું હતું કે તેઓ પોતે પણ પોતાના બીજા પ્રગટ થવાનો સમય જાહેર કરી શકતા નથી. પરંતુ તેમણે કેટલીક ઘટનાઓનો ઉલ્લેખ કર્યો, જેના દ્વારા તેઓ જાણી શકે કે તેમનું આગમન નજીક છે. ‘ચિહ્નો થશે,’ તેમણે કહ્યું, ‘સૂર્યમાં, ચંદ્રમાં અને તારાઓમાં.’ ‘સૂર્ય અંધકારમય થઈ જશે, અને ચંદ્ર પોતાનો પ્રકાશ આપશે નહિ, અને આકાશના તારાઓ પડી જશે.’ તેમણે કહ્યું, પૃથ્વી પર ‘જાતિઓમાં વ્યાકુળતા અને ગૂંચવણ થશે; સમુદ્ર અને તરંગો ગર્જશે; અને પૃથ્વી પર આવનારી બાબતોના ભયથી તથા તેમની આશંકાથી મનુષ્યોના હૃદયો મૂર્છિત થઈ જશે.’”</w:t>
      </w:r>
    </w:p>
    <w:p>
      <w:pPr>
        <w:pStyle w:val="ArticleScripture"/>
        <w:jc w:val="left"/>
      </w:pPr>
      <w:r>
        <w:rPr>
          <w:rFonts w:ascii="Nirmala UI" w:hAnsi="Nirmala UI" w:eastAsia="Nirmala UI" w:cs="Nirmala UI"/>
        </w:rPr>
        <w:t>“‘અને તેઓ મનુષ્યપુત્રને શક્તિ અને મહાન મહિમા સાથે આકાશના વાદળોમાં આવતા જોશે. અને તે પોતાના દૂતોને તૂર્યના મહાન નાદ સાથે મોકલશે, અને તેઓ તેના પસંદ કરેલાઓને ચારેય પવનોમાંથી, આકાશના એક છેડેથી બીજા છેડા સુધી, એકત્ર કરશે.’”</w:t>
      </w:r>
    </w:p>
    <w:p>
      <w:pPr>
        <w:pStyle w:val="ArticleScripture"/>
        <w:jc w:val="left"/>
      </w:pPr>
      <w:r>
        <w:rPr>
          <w:rFonts w:ascii="Nirmala UI" w:hAnsi="Nirmala UI" w:eastAsia="Nirmala UI" w:cs="Nirmala UI"/>
        </w:rPr>
        <w:t>“સૂર્ય, ચંદ્ર અને તારાઓમાંનાં ચિહ્નો પૂર્ણ થઈ ચૂક્યાં છે. ત્યારથી ભૂકંપો, તોફાનો, જ્વારભાટાની વિનાશકારી તરંગો, મહામારીઓ અને દુકાળો વધ્યા છે. અગ્નિ અને પૂર દ્વારા થતી અત્યંત ભયાનક વિનાશલિલાઓ એક પછી એક ખૂબ જ ટૂંકા અંતરાલે આવી રહી છે. અઠવાડિયે અઠવાડિયે ઘટતી આ ભયંકર આફતો અમને ગંભીર ચેતવણીના સ્વરે સંબોધે છે, અને જાહેર કરે છે કે અંત નજીક છે, અને ટૂંક સમયમાં અનિવાર્ય રીતે કંઈક મહાન અને નિર્ણાયક બનવાનું છે.”</w:t>
      </w:r>
    </w:p>
    <w:p>
      <w:pPr>
        <w:pStyle w:val="ArticleScripture"/>
        <w:jc w:val="left"/>
      </w:pPr>
      <w:r>
        <w:rPr>
          <w:rFonts w:ascii="Nirmala UI" w:hAnsi="Nirmala UI" w:eastAsia="Nirmala UI" w:cs="Nirmala UI"/>
        </w:rPr>
        <w:t>“પરિક્ષાકાળ હવે ઘણો લાંબો ચાલશે નહિ. હવે દેવ પૃથ્વી પરથી પોતાનો રોકી રાખનાર હાથ પાછો ખેંચી રહ્યા છે. લાંબા સમયથી તેમણે પોતાના પવિત્ર આત્માની કાર્યસેવા દ્વારા પુરુષો અને સ્ત્રીઓ સાથે વાત કરી છે; પરંતુ તેઓએ તે બોલાવાને માન આપ્યું નથી. હવે તેઓ પોતાના લોકોથી, અને વિશ્વ સાથે, પોતાના ન્યાયદંડો દ્વારા વાત કરી રહ્યા છે. આ ન્યાયદંડોનો સમય તેઓ માટે કૃપાનો સમય છે જેઓને હજી સુધી સત્ય શું છે તે જાણવાનો અવસર મળ્યો નથી. પ્રભુ તેમની તરફ કોમળતાથી નજર કરશે. તેમનું કરુણાભર્યું હૃદય સ્પર્શાય છે; તેમનો હાથ હજી પણ ઉદ્ધાર કરવા માટે લંબાયેલો છે. આ અંતિમ દિવસોમાં, જેઓ પ્રથમવાર સત્ય સાંભળશે, એવા મોટા સંખ્યામાં લોકો સુરક્ષાના વાડામાં પ્રવેશ આપવામાં આવશે.” Review and Herald, November 22, 1906.</w:t>
      </w:r>
    </w:p>
    <w:p>
      <w:pPr>
        <w:pStyle w:val="ArticleBody"/>
        <w:jc w:val="left"/>
      </w:pPr>
      <w:r>
        <w:rPr>
          <w:rFonts w:ascii="Nirmala UI" w:hAnsi="Nirmala UI" w:eastAsia="Nirmala UI" w:cs="Nirmala UI"/>
        </w:rPr>
        <w:t>અંતિમ દિવસોમાં મિલેરાઇટ ઇતિહાસ અક્ષરશઃ પુનરાવર્તિત થાય છે. પ્રથમ દેવદૂતના આગમન અને ઇતિહાસને ચિહ્નિત કરતાં “ચિહ્નો” ત્રીજા દેવદૂતના આગમન અને ઇતિહાસને ચિહ્નિત કરતાં “ચિહ્નો”ના પ્રતીકરૂપ છે. સર્વ પવિત્ર સુધારાત્મક ચળવળો અંતિમ દિવસોમાં ત્રીજા દેવદૂતની ચળવળ સાથે સમાનાંતર ચાલે છે.</w:t>
      </w:r>
    </w:p>
    <w:p>
      <w:pPr>
        <w:pStyle w:val="ArticleScripture"/>
        <w:jc w:val="left"/>
      </w:pPr>
      <w:r>
        <w:rPr>
          <w:rFonts w:ascii="Nirmala UI" w:hAnsi="Nirmala UI" w:eastAsia="Nirmala UI" w:cs="Nirmala UI"/>
        </w:rPr>
        <w:t>“પૃથ્વી પર દેવનું કાર્ય, દરેક મહાન સુધારણા અથવા ધાર્મિક ચળવળમાં, યુગે યુગે એક નોંધપાત્ર સમાનતા દર્શાવે છે. મનુષ્યો સાથે દેવના વ્યવહારના સિદ્ધાંતો સદા એકસરખા જ રહે છે. વર્તમાનના મહત્વપૂર્ણ આંદોલનોને ભૂતકાળના આંદોલનોમાં તેમનું સમાનાંતર મળે છે, અને અગાઉના યુગોમાં કલીસિયાનો અનુભવ આપણા પોતાના સમય માટે અતિ મૂલ્યવાન પાઠો ધરાવે છે.” The Great Controversy, 343.</w:t>
      </w:r>
    </w:p>
    <w:p>
      <w:pPr>
        <w:pStyle w:val="ArticleBody"/>
        <w:jc w:val="left"/>
      </w:pPr>
      <w:r>
        <w:rPr>
          <w:rFonts w:ascii="Nirmala UI" w:hAnsi="Nirmala UI" w:eastAsia="Nirmala UI" w:cs="Nirmala UI"/>
        </w:rPr>
        <w:t>પ્રકાશિતવાક્ય અઢારના બળવાન દૂત દ્વારા પ્રતિનિધિત થતો ઇતિહાસ ત્રીજા દૂતનો છે, અને ત્રીજા દૂત દ્વારા પ્રતિનિધિત થતો ઇતિહાસ મિલરાઇટ ઇતિહાસના પ્રથમ અને બીજા દૂતોના ઇતિહાસ સાથે સમાનાંતર ચાલે છે.</w:t>
      </w:r>
    </w:p>
    <w:p>
      <w:pPr>
        <w:pStyle w:val="ArticleScripture"/>
        <w:jc w:val="left"/>
      </w:pPr>
      <w:r>
        <w:rPr>
          <w:rFonts w:ascii="Nirmala UI" w:hAnsi="Nirmala UI" w:eastAsia="Nirmala UI" w:cs="Nirmala UI"/>
        </w:rPr>
        <w:t>“દેવે પ્રકાશન ૧૪નાં સંદેશાઓને ભવિષ્યવાણીની શ્રેણીમાં તેમનું સ્થાન આપ્યું છે, અને તેમનું કાર્ય આ પૃથ્વીના ઇતિહાસના અંત સુધી બંધ થવાનું નથી. પ્રથમ અને દ્વિતીય દેવદૂતના સંદેશાઓ હજી પણ આ સમય માટેનું સત્ય છે, અને જે આ પછી આવે છે તેની સાથે સમાનાંતરે ચાલવાના છે. તૃતીય દેવદૂત પોતાની ચેતવણી ઊંચા સ્વરે પ્રગટ કરે છે. ‘આ પછી,’ યોહાને કહ્યું, ‘મેં બીજા એક દેવદૂતને સ્વર્ગમાંથી ઉતરતા જોયો, જે મહાન સામર્થ્ય ધરાવતો હતો, અને પૃથ્વી તેની મહિમાથી પ્રકાશિત થઈ ગઈ.’ આ પ્રકાશનમાં, ત્રણેય સંદેશાઓનો પ્રકાશ એકત્રિત થયેલો છે.” The 1888 Materials, 803, 804.</w:t>
      </w:r>
    </w:p>
    <w:p>
      <w:pPr>
        <w:pStyle w:val="ArticleBody"/>
        <w:jc w:val="left"/>
      </w:pPr>
      <w:r>
        <w:rPr>
          <w:rFonts w:ascii="Nirmala UI" w:hAnsi="Nirmala UI" w:eastAsia="Nirmala UI" w:cs="Nirmala UI"/>
        </w:rPr>
        <w:t>પ્રથમ અને બીજા દેવદૂતોનું કાર્ય, જે ત્રીજા દેવદૂતના કાર્ય સાથે સમાનાંતર છે, તે દસ કુંવારીયોની દૃષ્ટાંતકથામાં પણ દર્શાવવામાં આવ્યું છે.</w:t>
      </w:r>
    </w:p>
    <w:p>
      <w:pPr>
        <w:pStyle w:val="ArticleScripture"/>
        <w:jc w:val="left"/>
      </w:pPr>
      <w:r>
        <w:rPr>
          <w:rFonts w:ascii="Nirmala UI" w:hAnsi="Nirmala UI" w:eastAsia="Nirmala UI" w:cs="Nirmala UI"/>
        </w:rPr>
        <w:t>“મને ઘણી વાર દસ કન્યાઓના દૃષ્ટાંત તરફ સંદર્ભિત કરવામાં આવે છે, જેમાંથી પાંચ જ્ઞાનવાન હતી, અને પાંચ મૂર્ખ. આ દૃષ્ટાંત અક્ષરશઃ પૂર્ણ થયો છે અને થશે, કારણ કે તેનો આ સમય માટે વિશેષ પ્રયોગ છે, અને ત્રીજા દૂતના સંદેશની જેમ, તે પૂર્ણ થયો છે અને સમયના અંત સુધી વર્તમાન સત્ય તરીકે યથાવત્ રહેશે.” Review and Herald, August 19, 1890.</w:t>
      </w:r>
    </w:p>
    <w:p>
      <w:pPr>
        <w:pStyle w:val="ArticleBody"/>
        <w:jc w:val="left"/>
      </w:pPr>
      <w:r>
        <w:rPr>
          <w:rFonts w:ascii="Nirmala UI" w:hAnsi="Nirmala UI" w:eastAsia="Nirmala UI" w:cs="Nirmala UI"/>
        </w:rPr>
        <w:t>પ્રકટીકરણના પુસ્તકના દસમા અધ્યાયમાં દર્શાવાયેલ ઇતિહાસ સાત ગર્જનાઓ તરીકે રજૂ થયેલો છે, અને સાત ગર્જનાઓ તે ઘટનાઓનું પ્રતિનિધિત્વ કરે છે, જે મિલરાઈટોના ઇતિહાસ દરમિયાન ઘટી હતી, જે પ્રથમ અને બીજા દૂતના સંદેશાઓનો ઇતિહાસ હતો. સાત ગર્જનાઓ “ભવિષ્યની ઘટનાઓ”નું પણ પ્રતિનિધિત્વ કરે છે, જે અંતિમ દિવસોમાં બનતી હોય છે, અને તેમનું પરિપૂરણ તે જ “ક્રમ”માં થાય છે જેમ તેઓ મિલરાઈટોના ઇતિહાસમાં થયા હતા.</w:t>
      </w:r>
    </w:p>
    <w:p>
      <w:pPr>
        <w:pStyle w:val="ArticleScripture"/>
        <w:jc w:val="left"/>
      </w:pPr>
      <w:r>
        <w:rPr>
          <w:rFonts w:ascii="Nirmala UI" w:hAnsi="Nirmala UI" w:eastAsia="Nirmala UI" w:cs="Nirmala UI"/>
        </w:rPr>
        <w:t>“સાત ગર્જનાઓમાં જે રીતે વ્યક્ત કરવામાં આવ્યો હતો તે યોહાનને આપવામાં આવેલો વિશેષ પ્રકાશ, પ્રથમ અને બીજા દેવદૂતોના સંદેશાઓ હેઠળ ઘટનાર ઘટનાઓનું એક નિરૂપણ હતો. …”</w:t>
      </w:r>
    </w:p>
    <w:p>
      <w:pPr>
        <w:pStyle w:val="ArticleScripture"/>
        <w:jc w:val="left"/>
      </w:pPr>
      <w:r>
        <w:rPr>
          <w:rFonts w:ascii="Nirmala UI" w:hAnsi="Nirmala UI" w:eastAsia="Nirmala UI" w:cs="Nirmala UI"/>
        </w:rPr>
        <w:t>“આ સાત ગર્જનાઓએ પોતાનાં સ્વરો ઉચ્ચાર્યા પછી, નાનકડા પુસ્તક વિષે દાનિયેલને જેવો આદેશ મળ્યો હતો એવો જ આદેશ યોહાનને આપવામાં આવે છે: ‘જે વાતો આ સાત ગર્જનાઓએ ઉચ્ચારી છે તેને મુદ્રાંકિત કરી દે.’ આ ભવિષ્યની એવી ઘટનાઓને સંબંધિત છે, જે પોતાના ક્રમમાં પ્રગટ કરવામાં આવશે.” The Seventh-day Adventist Bible Commentary, volume 7, 971.</w:t>
      </w:r>
    </w:p>
    <w:p>
      <w:pPr>
        <w:pStyle w:val="ArticleBody"/>
        <w:jc w:val="left"/>
      </w:pPr>
      <w:r>
        <w:rPr>
          <w:rFonts w:ascii="Nirmala UI" w:hAnsi="Nirmala UI" w:eastAsia="Nirmala UI" w:cs="Nirmala UI"/>
        </w:rPr>
        <w:t>બધા સુધારણા આંદોલનો એકબીજાના સમાનાંતર છે, અને એક લાખ ચુમ્માલીસ હજારની અંતિમ સુધારણાત્મક ચળવળને પ્રતિપાદિત કરવા માટે તેમને “લીટી ઉપર લીટી” પ્રમાણે એકત્રિત કરવામાં આવવાના છે. દસ કન્યાઓનું દૃષ્ટાંત મિલરાઇટ ચળવળમાં તથા એક લાખ ચુમ્માલીસ હજારની ચળવળમાં દેવના લોકોના આંતરિક અનુભવને પ્રતિપાદિત કરે છે.</w:t>
      </w:r>
    </w:p>
    <w:p>
      <w:pPr>
        <w:pStyle w:val="ArticleScripture"/>
        <w:jc w:val="left"/>
      </w:pPr>
      <w:r>
        <w:rPr>
          <w:rFonts w:ascii="Nirmala UI" w:hAnsi="Nirmala UI" w:eastAsia="Nirmala UI" w:cs="Nirmala UI"/>
        </w:rPr>
        <w:t>“માથ્થી 25 માંની દસ કન્યાઓની દૃષ્ટાંતકથા પણ એડ્વેન્ટિસ્ટ લોકોના અનુભવને દર્શાવે છે.” The Great Controversy, 393.</w:t>
      </w:r>
    </w:p>
    <w:p>
      <w:pPr>
        <w:pStyle w:val="ArticleBody"/>
        <w:jc w:val="left"/>
      </w:pPr>
      <w:r>
        <w:rPr>
          <w:rFonts w:ascii="Nirmala UI" w:hAnsi="Nirmala UI" w:eastAsia="Nirmala UI" w:cs="Nirmala UI"/>
        </w:rPr>
        <w:t>મિલરાઇટો તથા એક લાખ ચુંમાલીસ હજાર બંનેનું કાર્ય અને સંદેશ પ્રકટીકરણ ચૌદના ત્રણ દૂતો દ્વારા પ્રતિનિધિત્વ પામે છે.</w:t>
      </w:r>
    </w:p>
    <w:p>
      <w:pPr>
        <w:pStyle w:val="ArticleScripture"/>
        <w:jc w:val="left"/>
      </w:pPr>
      <w:r>
        <w:rPr>
          <w:rFonts w:ascii="Nirmala UI" w:hAnsi="Nirmala UI" w:eastAsia="Nirmala UI" w:cs="Nirmala UI"/>
        </w:rPr>
        <w:t>“મને અનુભવ પ્રાપ્ત કરવાની અમૂલ્ય તકો મળી છે. મને પ્રથમ, દ્વિતીય અને તૃતીય દેવદૂતોના સંદેશાઓમાં અનુભવ થયો છે. દેવદૂતોને આકાશના મધ્યભાગમાં ઉડતાં દર્શાવવામાં આવ્યા છે, તેઓ જગતને ચેતવણીનો સંદેશ જાહેર કરે છે, અને આ પૃથ્વીના ઇતિહાસના અંતિમ દિવસોમાં જીવતા લોકો સાથે તેનો સીધો સંબંધ છે. કોઈપણ વ્યક્તિ આ દેવદૂતોનો અવાજ સાંભળતી નથી, કારણ કે તેઓ સ્વર્ગના વિશ્વ સાથે સુમેળમાં કાર્ય કરતાં દેવના લોકોને પ્રતિનિધિત્વ આપતા પ્રતીક છે. દેવના આત્માથી પ્રકાશિત થયેલા, અને સત્ય દ્વારા પવિત્ર કરાયેલા પુરુષો અને સ્ત્રીઓ, આ ત્રણ સંદેશાઓને તેમના ક્રમ અનુસાર જાહેર કરે છે.” Life Sketches, 429.</w:t>
      </w:r>
    </w:p>
    <w:p>
      <w:pPr>
        <w:pStyle w:val="ArticleBody"/>
        <w:jc w:val="left"/>
      </w:pPr>
      <w:r>
        <w:rPr>
          <w:rFonts w:ascii="Nirmala UI" w:hAnsi="Nirmala UI" w:eastAsia="Nirmala UI" w:cs="Nirmala UI"/>
        </w:rPr>
        <w:t>પ્રકાશન અધ્યાય દસમાં દર્શાવવામાં આવેલી ભવિષ્યવાણીય ઘટનાઓ સાત ગર્જનાઓ દ્વારા પ્રતિનિધિત્વ પામે છે. આ ઘટનાઓ તે સ્થાને ચિહ્નિત કરે છે જ્યાં દૈવી માનવીય સાથે સંયોજિત થાય છે. મથિ અધ્યાય ચોવીસ, માર્ક અધ્યાય તેર અને લૂક અધ્યાય એકવીસમાં ખ્રિસ્તે ઓળખાવેલા “ચિહ્નો” તે “ચિહ્નો”નું પ્રતિનિધિત્વ કરે છે જેઓએ મિલરાઇટ આંદોલનનો પ્રારંભ કરાવ્યો અને એક લાખ ચુમાલીસ હજારના આંદોલનને સમાનાંતર સાક્ષીરૂપે રજૂ કરે છે. એક લાખ ચુમાલીસ હજાર, હનોખ અને એલિયાહ દ્વારા પ્રતિનિધિત્વ પામ્યા મુજબ, મૃત્યુનો સ્વાદ નથી ચાખતા. 11 સપ્ટેમ્બર, 2001, તે “ચિહ્ન,” જેને ખ્રિસ્તે પૃથ્વીના ઇતિહાસની અંતિમ પેઢીના આગમનને ચિહ્નિત કરનાર તરીકે ઓળખાવ્યું હતું, તે લૂક અધ્યાય એકવીસમાં ઓળખાવવામાં આવેલું છે. હનોખ અને એલિયાહ દ્વારા પ્રતિનિધિત્વ પામેલા, જેઓને એક લાખ ચુમાલીસ હજાર કહેવામાં આવે છે, તે સમૂહમાં હોવા માટે આવશ્યક છે કે તે “ચિહ્ન” અને તે જે કશું પ્રતિનિધિત્વ કરે છે તેની ઓળખ કરવામાં આવે.</w:t>
      </w:r>
    </w:p>
    <w:p>
      <w:pPr>
        <w:pStyle w:val="ArticleBody"/>
        <w:jc w:val="left"/>
      </w:pPr>
      <w:r>
        <w:rPr>
          <w:rFonts w:ascii="Nirmala UI" w:hAnsi="Nirmala UI" w:eastAsia="Nirmala UI" w:cs="Nirmala UI"/>
        </w:rPr>
        <w:t>ઈસુએ મીલરાઇટ ચળવળનો પ્રારંભ કરાવનાર “ચિહ્નો”ના ઇતિહાસમાંથી પોતાના શિષ્યોને પસાર કરીને દોરી ગયા પછી, તેમણે એ જ ઇતિહાસનું પ્રતિનિધિત્વ કરતી એક દૃષ્ટાંતને સમાવેશ કરીને પોતાનું ઐતિહાસિક સાક્ષ્ય ફરી રજૂ કર્યું અને તેને વધુ વિસ્તૃત કર્યું.</w:t>
      </w:r>
    </w:p>
    <w:p>
      <w:pPr>
        <w:pStyle w:val="ArticleScripture"/>
        <w:jc w:val="left"/>
      </w:pPr>
      <w:r>
        <w:rPr>
          <w:rFonts w:ascii="Nirmala UI" w:hAnsi="Nirmala UI" w:eastAsia="Nirmala UI" w:cs="Nirmala UI"/>
        </w:rPr>
        <w:t>અને તેણે તેઓને એક દૃષ્ટાંત કહ્યું: જુઓ, અંજીરનું વૃક્ષ અને સર્વ વૃક્ષોને; જ્યારે તેઓ હવે કોંપળો ફૂટાડે છે, ત્યારે તમે જોઈને પોતે જ જાણો છો કે ઉનાળો હવે નજીક આવ્યો છે. તેવી જ રીતે તમે પણ, જ્યારે આ બધી વસ્તુઓ બનતી જુઓ, ત્યારે જાણો કે દેવનું રાજ્ય નજીક આવ્યું છે. હું તમને સત્ય સત્ય કહું છું, કે આ પેઢી ત્યાં સુધી પસાર નહિ થાય, જ્યાં સુધી આ બધું પૂર્ણ ન થાય. આકાશ અને પૃથ્વી પસાર થઈ જશે; પરંતુ મારા શબ્દો કદી પસાર નહિ થાય. લૂક 21:29–33.</w:t>
      </w:r>
    </w:p>
    <w:p>
      <w:pPr>
        <w:pStyle w:val="ArticleBody"/>
        <w:jc w:val="left"/>
      </w:pPr>
      <w:r>
        <w:rPr>
          <w:rFonts w:ascii="Nirmala UI" w:hAnsi="Nirmala UI" w:eastAsia="Nirmala UI" w:cs="Nirmala UI"/>
        </w:rPr>
        <w:t>ઈસુ ઉપમા આરંભે “અંજીરનું ઝાડ,” એકવચનમાં, અને “બધાં ઝાડો” વચ્ચેનો ભેદ દર્શાવીને કરે છે. “અંજીરનું ઝાડ” એ કરારની પ્રજા છે, જે અંતિમ દિવસોમાં લાઉદિકીયન એડવેન્ટિઝમ છે, અને જે પોતાને દેવની અવશેષ પ્રજા હોવાનો દાવો કરે છે. અન્ય “ઝાડો” અન્યજાતિઓ હતાં.</w:t>
      </w:r>
    </w:p>
    <w:p>
      <w:pPr>
        <w:pStyle w:val="ArticleScripture"/>
        <w:jc w:val="left"/>
      </w:pPr>
      <w:r>
        <w:rPr>
          <w:rFonts w:ascii="Nirmala UI" w:hAnsi="Nirmala UI" w:eastAsia="Nirmala UI" w:cs="Nirmala UI"/>
        </w:rPr>
        <w:t>“અંજીરના વૃક્ષ પર ઉચ્ચારવામાં આવેલા શાપને ધ્યાનથી નિહાળો; તે યહૂદી રાષ્ટ્રનું પ્રતિનિધિત્વ કરે છે, જે સ્વીકારના પર્ણોથી ઢંકાયેલું હતું, પરંતુ જેમાં કોઈ ફળ મળતું ન હતું. અંજીરના વૃક્ષ પર શાપ ઉચ્ચારવામાં આવે છે, જે નૈતિક, વિચારશીલ, જીવંત પ્રાણીનું પ્રતિનિધિત્વ કરે છે—દેવ દ્વારા શાપિત—જે આ ઘટનાના પછી યહૂદીઓ જેમ ચાળીસ વર્ષ સુધી જીવતું રહ્યું, તથાપિ મૃત હતું. ધ્યાન આપો, અન્ય વૃક્ષો, જે અન્યજાતિઓનું પ્રતિનિધિત્વ કરતા હતા, તેઓ પર્ણોથી ઢંકાયેલા ન હતા. તેઓ પર્ણરહિત હતા, દેવના જ્ઞાન હોવાનો કોઈ દંભ કરતા ન હતા. તેમની ફળ લાવવાની ઘડી હજુ આવી ન હતી.” Special Testimonies for Ministers and Workers, number 7, 59–61.</w:t>
      </w:r>
    </w:p>
    <w:p>
      <w:pPr>
        <w:pStyle w:val="ArticleBody"/>
        <w:jc w:val="left"/>
      </w:pPr>
      <w:r>
        <w:rPr>
          <w:rFonts w:ascii="Nirmala UI" w:hAnsi="Nirmala UI" w:eastAsia="Nirmala UI" w:cs="Nirmala UI"/>
        </w:rPr>
        <w:t>છેલ્લા દિવસોમાં લાઓદિકેયન એડ્વેન્ટિઝમ શાપિત છે, કારણ કે તે પોતાને દેવના અવશેષ જન તરીકે માને છે, તોય તેનું આ માની લેવું નિષ્ફળ છે. આ અવતરણમાં યેશુ પરસ્પર જોડાયેલા, પરંતુ ભિન્ન એવા બે મુદ્દાઓ રજૂ કરી રહ્યા છે. તેઓ દેવના જાહેરિત જન અને અન્યજાતિઓ વચ્ચેનો ભેદ દર્શાવી રહ્યા છે; અન્યજાતિઓ દેવની વ્યવસ્થા જાળવવાનો દાવો કરતાં નથી, ન તો તેઓ ભવિષ્યવાણીના આત્માને ધારણ કરે છે—જે છેલ્લાં દિવસોના અવશેષની લક્ષણો છે અને જેને જાળવવાનો દાવો લાઓદિકેયન એડ્વેન્ટિઝમ કરે છે. છેલ્લાં દિવસોમાં પાંદડાં, પ્રકાશનના ગ્રંથમાં યોહાને ઓળખાવેલા અવશેષ હોવાનો કરાયેલ દાવો દર્શાવે છે.</w:t>
      </w:r>
    </w:p>
    <w:p>
      <w:pPr>
        <w:pStyle w:val="ArticleScripture"/>
        <w:jc w:val="left"/>
      </w:pPr>
      <w:r>
        <w:rPr>
          <w:rFonts w:ascii="Nirmala UI" w:hAnsi="Nirmala UI" w:eastAsia="Nirmala UI" w:cs="Nirmala UI"/>
        </w:rPr>
        <w:t>“અન્યજાતિઓનું વિશ્વ પાંદડાવિહોણાં, ફળવિહોણાં અંજીરના વૃક્ષોથી પ્રતિનિધિત્વ પામતું હતું. જેમ યહૂદીઓ દેવભક્તિથી રહિત હતા તેમ અન્યજાતિઓ પણ દેવભક્તિથી રહિત હતા, પરંતુ તેઓએ પોતે ઈશ્વરની કૃપામાં છે એવો દાવો કર્યો નહોતો. તેમણે ઉન્નત આધ્યાત્મિકતાનો કોઈ ગર્વ કર્યો નહોતો. તેઓ ઈશ્વરના માર્ગો અને કાર્યો વિષે દરેક અર્થમાં અંધ હતા. તેમની માટે અંજીરના ફળ આવવાનો સમય હજી આવ્યો નહોતો. તેઓ હજી પણ એવા દિવસની રાહ જોઈ રહ્યા હતા જે તેમને પ્રકાશ અને આશા લાવશે.” Signs of the Times, February 15, 1899.</w:t>
      </w:r>
    </w:p>
    <w:p>
      <w:pPr>
        <w:pStyle w:val="ArticleBody"/>
        <w:jc w:val="left"/>
      </w:pPr>
      <w:r>
        <w:rPr>
          <w:rFonts w:ascii="Nirmala UI" w:hAnsi="Nirmala UI" w:eastAsia="Nirmala UI" w:cs="Nirmala UI"/>
        </w:rPr>
        <w:t>અંજીરના વૃક્ષ અને બીજા વૃક્ષો વચ્ચેના ભેદને ખ્રિસ્તે વધુ એક અન્ય ભેદ આપ્યો હતો. અંજીરના વૃક્ષ માટે કૂંપળો ફૂટવાનો સમય, ગેરયહૂદી વૃક્ષો માટે કૂંપળો ફૂટવાના સમયથી ભિન્ન હતો. અંતિમ દિવસોમાં “મંડળીઓ માટે બે અલગ પોકારો આપવામાં આવે છે,” અને પ્રકાશનના અઢારમા અધ્યાયના દેવદૂત તરફથી આવતો પ્રથમ સ્વર તે સમયને ઓળખાવે છે, જ્યારે એક લાખ ચુંમાળીસ હજાર માટે કૂંપળો ફૂટવાનું થવાનું હતું. પ્રકાશન અઢારનો “બીજો સ્વર” દર્શાવે છે કે બીજા વૃક્ષો માટે કૂંપળો ફૂટવાનો સમય ક્યારે હતો.</w:t>
      </w:r>
    </w:p>
    <w:p>
      <w:pPr>
        <w:pStyle w:val="ArticleBody"/>
        <w:jc w:val="left"/>
      </w:pPr>
      <w:r>
        <w:rPr>
          <w:rFonts w:ascii="Nirmala UI" w:hAnsi="Nirmala UI" w:eastAsia="Nirmala UI" w:cs="Nirmala UI"/>
        </w:rPr>
        <w:t>ખ્રિસ્તના સમયમાં યહૂદીઓ અંજીરનું વૃક્ષ હતા, અને જાતિઓ અન્ય વૃક્ષો હતાં. મિલરાઇટ ઇતિહાસમાં પ્રોટેસ્ટન્ટો અંજીરનું વૃક્ષ હતા, અને મિલરાઇટો અન્ય વૃક્ષો હતાં. અંતિમ દિવસોમાં, લાઓદિકીયા એડવેન્ટિઝમ ફળવિહોણું અંજીરનું વૃક્ષ છે, જે યેરુશાલેમમાંથી (દ્રાક્ષાવાડીમાંથી) દૂર કરવામાં આવે છે, અને એક લાખ ચુમ્માલીસ હજાર તે અંજીરના વૃક્ષો છે જે ફળ આપે છે. દેવનાં અન્ય સંતાનો, જે હજુ બાબેલમાં છે, તેઓ જાતિઓ તરીકે પ્રતિનિધિત્વ પામે છે.</w:t>
      </w:r>
    </w:p>
    <w:p>
      <w:pPr>
        <w:pStyle w:val="ArticleBody"/>
        <w:jc w:val="left"/>
      </w:pPr>
      <w:r>
        <w:rPr>
          <w:rFonts w:ascii="Nirmala UI" w:hAnsi="Nirmala UI" w:eastAsia="Nirmala UI" w:cs="Nirmala UI"/>
        </w:rPr>
        <w:t>વ્યાખ્યા પ્રમાણે “જાતિજન” એ “પરદેશી” છે. જાતિજનનાં વૃક્ષો અંકુરવિહિન સ્થિતિમાં (મૃત) હોય છે; અંજિરનું વૃક્ષ અંકુરિત થઈને જીવંત બને છે તે સમયે તેઓમાં ન કળીઓ હોય છે ન ફળ. અંકુરવિહિન વૃક્ષ સૂકું વૃક્ષ છે; અને જ્યારે જાતિજનને પ્રકાશનના અઢારમા અધ્યાયના બીજા સ્વર દ્વારા બાબેલમાંથી બહાર આવવા માટે બોલાવવામાં આવશે, ત્યારે તેઓ સાતમા-દિવસના શબ્બાથનું પાલન કરવાનું પસંદ કરશે અને પ્રભુ સાથે કરારમાં પ્રવેશ કરશે.</w:t>
      </w:r>
    </w:p>
    <w:p>
      <w:pPr>
        <w:pStyle w:val="ArticleScripture"/>
        <w:jc w:val="left"/>
      </w:pPr>
      <w:r>
        <w:rPr>
          <w:rFonts w:ascii="Nirmala UI" w:hAnsi="Nirmala UI" w:eastAsia="Nirmala UI" w:cs="Nirmala UI"/>
        </w:rPr>
        <w:t>અને જે પરદેશીનો પુત્ર યહોવા સાથે જોડાયો હોય, તે એમ કહીને ન બોલે કે, “યહોવાએ મને પોતાની પ્રજાથી સંપૂર્ણપણે અલગ કરી દીધો છે”; અને ખોજો પણ એમ ન કહે કે, “જો, હું તો સૂકું વૃક્ષ છું.” કારણ કે યહોવા ખોજાઓ વિષે આવું કહે છે કે, જે મારા શબ્બાથો પાળે છે, મને પ્રસન્ન કરે તેવી બાબતોને પસંદ કરે છે, અને મારા કરારને મજબૂતીથી પકડી રાખે છે; તેઓને હું મારા ભવનમાં અને મારી ભીંતોની અંદર પુત્રો અને પુત્રીઓ કરતાં ઉત્તમ સ્થાન અને નામ આપીછું; હું તેઓને સદાકાળનું નામ આપીશ, જે કદી કાપી ન નાખવામાં આવશે. તેમજ પરદેશીઓના પુત્રો, જે યહોવા સાથે જોડાય છે, તેની સેવા કરવા માટે, યહોવાના નામને પ્રેમ કરવા માટે, તેના દાસ બનવા માટે, એવો દરેક જે શબ્બાથને અપવિત્ર કરવાથી બચાવીને પાળે છે અને મારા કરારને મજબૂતીથી પકડી રાખે છે; તેઓને પણ હું મારા પવિત્ર પર્વત પર લાવીશ, અને મારા પ્રાર્થનાના ભવનમાં તેઓને આનંદિત કરીશ; તેમના હોમબલિઓ અને તેમના બલિઓ મારી વેદી પર સ્વીકારવામાં આવશે; કારણ કે મારું ભવન સર્વ પ્રજાઓ માટે પ્રાર્થનાનું ભવન કહેવાશે. યશાયા 56:3–7.</w:t>
      </w:r>
    </w:p>
    <w:p>
      <w:pPr>
        <w:pStyle w:val="ArticleBody"/>
        <w:jc w:val="left"/>
      </w:pPr>
      <w:r>
        <w:rPr>
          <w:rFonts w:ascii="Nirmala UI" w:hAnsi="Nirmala UI" w:eastAsia="Nirmala UI" w:cs="Nirmala UI"/>
        </w:rPr>
        <w:t>પરદેશી એ “જાતિજન” છે, અને “બીજો અવાજ” તેઓને બાબેલમાંથી બહાર આવવા માટે બોલાવે છે, અને તેઓને દેવના પવિત્ર પર્વત પર લાવવામાં આવે છે; ત્યારે તે તેમનો “પવિત્ર” પર્વત થશે, કારણ કે “પહેલા અવાજ”ના ઇતિહાસમાં પ્રતિનિધિત થયેલી પરીક્ષણપ્રક્રિયા દ્વારા ઘઉં અને નીંદણ અલગ કરવામાં આવ્યા હશે. જ્યારે તેઓ અંતિમ દિવસોમાં યહોવાના પર્વત પર આવશે, ત્યારે જાતિજન હવે પરદેશી, અથવા સુકા વૃક્ષો, રહેશે નહીં.</w:t>
      </w:r>
    </w:p>
    <w:p>
      <w:pPr>
        <w:pStyle w:val="ArticleScripture"/>
        <w:jc w:val="left"/>
      </w:pPr>
      <w:r>
        <w:rPr>
          <w:rFonts w:ascii="Nirmala UI" w:hAnsi="Nirmala UI" w:eastAsia="Nirmala UI" w:cs="Nirmala UI"/>
        </w:rPr>
        <w:t>સૂર્ય અને ચંદ્ર અંધકારમય થઈ જશે, અને તારાઓ પોતાનું તેજ પાછું ખેંચી લેશે. યહોવા સિયોનમાંથી ગર્જના કરશે, અને યેરૂશાલેમમાંથી પોતાનો સ્વર પ્રગટ કરશે; અને આકાશ તથા પૃથ્વી કંપી ઊઠશે; પરંતુ યહોવા પોતાના લોકોની આશા અને ઇઝરાયલના સંતાનોનું બળ રહેશે. ત્યારે તમે જાણશો કે હું યહોવા તમારો દેવ છું, સિયોનમાં, મારા પવિત્ર પર્વત પર નિવાસ કરનાર; ત્યાર પછી યેરૂશાલેમ પવિત્ર થશે, અને પરદેશીઓ ફરી કદી તેની અંદરથી પસાર નહીં થાય. યોયેલ 3:15–17.</w:t>
      </w:r>
    </w:p>
    <w:p>
      <w:pPr>
        <w:pStyle w:val="ArticleBody"/>
        <w:jc w:val="left"/>
      </w:pPr>
      <w:r>
        <w:rPr>
          <w:rFonts w:ascii="Nirmala UI" w:hAnsi="Nirmala UI" w:eastAsia="Nirmala UI" w:cs="Nirmala UI"/>
        </w:rPr>
        <w:t>બાબેલમાંથી દેવના અન્ય ઝુંડને “બીજો અવાજ” બહાર બોલાવે છે એવો ઇતિહાસ આરંભ પામે છે ત્યારે તેની પાસે એવી “ચિહ્નો” હોય છે, જેમનું પૂર્વરૂપ મિલરાઇટ ચળવળના ચિહ્નોમાં દર્શાવવામાં આવ્યું હતું. મત્તી અધ્યાય ચોવીસ, માર્ક અધ્યાય તેર અને લૂક અધ્યાય એકવીસમાં ખ્રિસ્તની જે સાક્ષી પર અમે વિચારણા કરી રહ્યા છીએ તે રજૂ કરવામાં આવી છે. આ ત્રણ પૈકીના પ્રત્યેક સાક્ષીમાં ઓળખાવવામાં આવેલ “ચિહ્નો”માંથી એક એ છે કે સ્વર્ગની શક્તિઓ કંપી ઊઠશે; પરંતુ યોયેલ દ્વારા રજૂ કરાયેલા તે “ચિહ્નોમાં”, જે દર્શાવે છે કે યરુશાલેમ ક્યારે “પવિત્ર” થશે, ત્યાં “આકાશ અને ધરતી બંને કંપી ઊઠશે.”</w:t>
      </w:r>
    </w:p>
    <w:p>
      <w:pPr>
        <w:pStyle w:val="ArticleBody"/>
        <w:jc w:val="left"/>
      </w:pPr>
      <w:r>
        <w:rPr>
          <w:rFonts w:ascii="Nirmala UI" w:hAnsi="Nirmala UI" w:eastAsia="Nirmala UI" w:cs="Nirmala UI"/>
        </w:rPr>
        <w:t>યોએલ યેરુશાલેમ પવિત્ર હોય ત્યારે થનારા આગાહી કરાયેલા “ચિહ્નો”ની પૂર્ણ પરિપૂર્ણતા ઓળખી આપે છે. તે સમય એ છે જ્યારે પ્રભુ એક લાખ ચુમ્માલીસ હજારનાં પાપો દૂર કરી ચૂક્યા હોય છે, અને લાઓદિકીયાની કલીસિયા ફિલાદેલ્ફિયાની ચળવળમાં પરિવર્તિત થઈ ગઈ હોય છે. ત્યાર પછી છઠ્ઠી ચળવળ (ફિલાદેલ્ફિયા), સાત કલીસિયાઓમાંથી નીકળેલી આઠમી ચળવળ (ફિલાદેલ્ફિયા) બને છે. ત્યાર પછી જ યુદ્ધરત કલીસિયા વિજયી કલીસિયા બને છે. યુદ્ધરત કલીસિયા એ ઈશ્વરની તે કલીસિયા માટેનો ઉપનામ છે, જે ગહું અને કુશિયાંથી બનેલી છે. વિજયી કલીસિયા ઈશ્વરનો પવિત્ર પર્વત છે, જે “પવિત્ર” છે, અને “હવે પછી કોઈ અજાણ્યો તેની અંદરથી પસાર થતો નથી.”</w:t>
      </w:r>
    </w:p>
    <w:p>
      <w:pPr>
        <w:pStyle w:val="ArticleBody"/>
        <w:jc w:val="left"/>
      </w:pPr>
      <w:r>
        <w:rPr>
          <w:rFonts w:ascii="Nirmala UI" w:hAnsi="Nirmala UI" w:eastAsia="Nirmala UI" w:cs="Nirmala UI"/>
        </w:rPr>
        <w:t>ઊંચે ઉઠાવવામાં આવેલ ધ્વજના પ્રગટ થવા સાથે—જે વિજયી ચર્ચ છે, જે “સાતમાંથી આઠમું” છે, જે ત્યારે છે જ્યારે યેરૂશાલેમ “પવિત્ર” છે—“ચિહ્નો” સંકળાયેલા છે. ઈસુએ, પોતાના લોકો માટે જીવન કે મૃત્યુના તે “ચિહ્ન”ને ઓળખી શકે એવો સંદર્ભબિંદુ પૂરો પાડવા માટે, જે એક લાખ ચુમાલીસ હજારના મુદ્રાંકનને ઓળખાવે છે, વૃક્ષો તથા વૃક્ષના જીવનના સ્વાભાવિક ચક્રનો ઉપયોગ કરીને આ સર્વોપરી મહત્વનો પાઠ શીખવ્યો.</w:t>
      </w:r>
    </w:p>
    <w:p>
      <w:pPr>
        <w:pStyle w:val="ArticleScripture"/>
        <w:jc w:val="left"/>
      </w:pPr>
      <w:r>
        <w:rPr>
          <w:rFonts w:ascii="Nirmala UI" w:hAnsi="Nirmala UI" w:eastAsia="Nirmala UI" w:cs="Nirmala UI"/>
        </w:rPr>
        <w:t>“ખ્રિસ્તે પોતાના લોકોને પોતાના આગમનનાં ચિન્હો માટે જાગૃત રહેવા અને જ્યારે તેઓ પોતાના આવનારા રાજાનાં સંકેતો નિહાળે ત્યારે આનંદિત થવા આજ્ઞા આપી હતી. તેમણે કહ્યું: ‘જ્યારે આ બાબતો થવા માંડે, ત્યારે ઉપર જુઓ, અને તમારાં માથાં ઊંચાં કરો; કારણ કે તમારું ઉદ્ધાર નજીક આવ્યું છે.’ તેમણે પોતાના અનુયાયીઓને વસંત ઋતુનાં કળી ફૂટતા વૃક્ષો તરફ નિર્દેશ કરીને કહ્યું: ‘જ્યારે તેઓ હવે કૂંપળો મૂકે છે, ત્યારે તમે પોતે જ જુઓ અને જાણો છો કે ઉનાળો હવે નજીક છે. તેમ જ તમે પણ, જ્યારે આ બાબતો થતી જુઓ, ત્યારે જાણજો કે દેવનું રાજ્ય નજીક છે.’ લૂક 21:28, 30, 31.” ધ ગ્રેટ કોન્ટ્રોવર્સી, 308.</w:t>
      </w:r>
    </w:p>
    <w:p>
      <w:pPr>
        <w:pStyle w:val="ArticleBody"/>
        <w:jc w:val="left"/>
      </w:pPr>
      <w:r>
        <w:rPr>
          <w:rFonts w:ascii="Nirmala UI" w:hAnsi="Nirmala UI" w:eastAsia="Nirmala UI" w:cs="Nirmala UI"/>
        </w:rPr>
        <w:t>જ્યારે વસંતઋતુના વૃક્ષોમાં કૂંપળો ફૂટવા લાગે છે, ત્યારે ઉનાળો નજીક હોય છે.</w:t>
      </w:r>
    </w:p>
    <w:p>
      <w:pPr>
        <w:pStyle w:val="ArticleScripture"/>
        <w:jc w:val="left"/>
      </w:pPr>
      <w:r>
        <w:rPr>
          <w:rFonts w:ascii="Nirmala UI" w:hAnsi="Nirmala UI" w:eastAsia="Nirmala UI" w:cs="Nirmala UI"/>
        </w:rPr>
        <w:t>પાકની કાપણી વીતી ગઈ છે, ઉનાળો પૂર્ણ થયો છે, અને આપણે ઉદ્ધાર પામ્યા નથી. યિરમિયા 8:20.</w:t>
      </w:r>
    </w:p>
    <w:p>
      <w:pPr>
        <w:pStyle w:val="ArticleBody"/>
        <w:jc w:val="left"/>
      </w:pPr>
      <w:r>
        <w:rPr>
          <w:rFonts w:ascii="Nirmala UI" w:hAnsi="Nirmala UI" w:eastAsia="Nirmala UI" w:cs="Nirmala UI"/>
        </w:rPr>
        <w:t>કળી ફૂટતાં વૃક્ષો દર્શાવે છે કે વસંતઋતુ આવી ગઈ છે, અને ત્યાર પછી અમે જાણીએ છીએ કે ઉનાળો નજીક છે; અને ઉનાળામાં જ પાક એકત્ર કરવામાં આવે છે.</w:t>
      </w:r>
    </w:p>
    <w:p>
      <w:pPr>
        <w:pStyle w:val="ArticleScripture"/>
        <w:jc w:val="left"/>
      </w:pPr>
      <w:r>
        <w:rPr>
          <w:rFonts w:ascii="Nirmala UI" w:hAnsi="Nirmala UI" w:eastAsia="Nirmala UI" w:cs="Nirmala UI"/>
        </w:rPr>
        <w:t>જે દુશ્મને તેઓને વાવ્યાં, તે શેતાન છે; કાપણી જગતનો અંત છે; અને કાપનારાઓ દેવદૂતો છે. મથિ 13:39.</w:t>
      </w:r>
    </w:p>
    <w:p>
      <w:pPr>
        <w:pStyle w:val="ArticleBody"/>
        <w:jc w:val="left"/>
      </w:pPr>
      <w:r>
        <w:rPr>
          <w:rFonts w:ascii="Nirmala UI" w:hAnsi="Nirmala UI" w:eastAsia="Nirmala UI" w:cs="Nirmala UI"/>
        </w:rPr>
        <w:t>લણણી જગતના અંત સમયે થાય છે. જ્યારે વૃક્ષોમાં કૂંપળો ફૂટવા માંડે, ત્યારે તમને જાણવું આવશ્યક છે કે જગતનો અંત સમીપ આવ્યો છે.</w:t>
      </w:r>
    </w:p>
    <w:p>
      <w:pPr>
        <w:pStyle w:val="ArticleScripture"/>
        <w:jc w:val="left"/>
      </w:pPr>
      <w:r>
        <w:rPr>
          <w:rFonts w:ascii="Nirmala UI" w:hAnsi="Nirmala UI" w:eastAsia="Nirmala UI" w:cs="Nirmala UI"/>
        </w:rPr>
        <w:t>“ઉદ્ધારકના એક વચનને બીજા વચનને નષ્ટ કરનારું બનાવવું નહીં. તેમનાં આગમનનો દિવસ કે ઘડી કોઈ મનુષ્ય જાણતો નથી, છતાં તે ક્યારે નજીક છે તે જાણવાની અમને શિક્ષા આપવામાં આવી છે અને અમારી પાસેથી તેની અપેક્ષા રાખવામાં આવી છે. વધુમાં અમને એ પણ શીખવવામાં આવ્યું છે કે તેમની ચેતવણીની અવગણના કરવી, અને તેમનું આગમન ક્યારે નજીક છે તે જાણવાનો ઇનકાર કરવો અથવા તેની અવહેલના કરવી, અમારા માટે એટલું જ ઘાતક થશે જેટલું નોહના દિવસોમાં જીવતા લોકો માટે જળપ્રલય ક્યારે આવવાનો હતો તે ન જાણવું ઘાતક થયું હતું.” The Great Controversy, 371.</w:t>
      </w:r>
    </w:p>
    <w:p>
      <w:pPr>
        <w:pStyle w:val="ArticleBody"/>
        <w:jc w:val="left"/>
      </w:pPr>
      <w:r>
        <w:rPr>
          <w:rFonts w:ascii="Nirmala UI" w:hAnsi="Nirmala UI" w:eastAsia="Nirmala UI" w:cs="Nirmala UI"/>
        </w:rPr>
        <w:t>આગામી લેખમાં અમે લૂકના એકવીસમું અધ્યાયના અભ્યાસને આગળ ચાલુ રાખીશું.</w:t>
      </w:r>
    </w:p>
    <w:p>
      <w:pPr>
        <w:pStyle w:val="ArticleScripture"/>
        <w:jc w:val="left"/>
      </w:pPr>
      <w:r>
        <w:rPr>
          <w:rFonts w:ascii="Nirmala UI" w:hAnsi="Nirmala UI" w:eastAsia="Nirmala UI" w:cs="Nirmala UI"/>
        </w:rPr>
        <w:t>“મેં જોયું કે પૃથ્વીની શક્તિઓ હવે કંપાવવામાં આવી રહી છે અને ઘટનાઓ ક્રમ અનુસાર આવી રહી છે. યુદ્ધ, અને યુદ્ધના અફવાઓ, તલવાર, દુર્ભિક્ષ અને મહામારી—આ પહેલાં પૃથ્વીની શક્તિઓને કંપાવશે; ત્યારબાદ દેવનો સ્વર સૂર્ય, ચંદ્ર અને તારાઓને, તેમજ આ પૃથ્વીને પણ, કંપાવશે. મેં જોયું કે યુરોપમાં શક્તિઓનું કંપાવવું, જેમ કેટલાક શીખવે છે તેમ, આકાશની શક્તિઓનું કંપાવવું નથી, પરંતુ તે ક્રોધિત જાતિઓનું કંપાવવું છે.”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વીસમું</dc:title>
  <dc:subject>પ્રવચનાત્મક ચિહ્નોનું અનાવરણ: બાઇબલની ભવિષ્યવાણીઓની પરિપૂર્ણતાને સમજવું</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