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તેવીસમું</w:t>
      </w:r>
    </w:p>
    <w:p>
      <w:pPr>
        <w:pStyle w:val="ArticleSubtitle"/>
        <w:jc w:val="left"/>
      </w:pPr>
      <w:r>
        <w:rPr>
          <w:rFonts w:ascii="Nirmala UI" w:hAnsi="Nirmala UI" w:eastAsia="Nirmala UI" w:cs="Nirmala UI"/>
        </w:rPr>
        <w:t>દાનિયેલ 11:40નું ભવિષ્યવાણીય મહત્વ ઉજાગર કરવું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દાનિયેલ અગિયારનો ચાલીસમો શ્લોક ઈશ્વરના વચનમાં અતિ ગહન શ્લોકોમાંનો એક છે, જેમ દાનિયેલ અધ્યાય આઠ, શ્લોક ચૌદ પણ છે. ચાલીસમો શ્લોક હિદ્દેકેલ નદી દ્વારા પ્રતીકરૂપે દર્શાવવામાં આવ્યો છે, અને ઉલાઈ નદી દાનિયેલ અધ્યાય આઠ, શ્લોક ચૌદનું પ્રતિનિધિત્વ કરે છે.</w:t>
      </w:r>
    </w:p>
    <w:p>
      <w:pPr>
        <w:pStyle w:val="ArticleBody"/>
        <w:jc w:val="left"/>
      </w:pPr>
      <w:r>
        <w:rPr>
          <w:rFonts w:ascii="Nirmala UI" w:hAnsi="Nirmala UI" w:eastAsia="Nirmala UI" w:cs="Nirmala UI"/>
        </w:rPr>
        <w:t>ચાલીસમું વચન આ શબ્દોથી આરંભે છે: “અને અંતના સમયે,” તેથી તે સ્પષ્ટપણે ઓળખાવે છે કે આ વચનનો આરંભ 1798 છે. આ વચનના એકાવન શબ્દો 1989માં અનમુદ્રિત થયા, જ્યારે તે સમયના સોવિયેત યુનિયનના પતનને ઓળખાવતા હોવાનું માન્ય થયું. વચનના તે એકાવન શબ્દો 1798માં થયેલા અંતના સમયનું પણ પ્રતિનિધિત્વ કરે છે, અને પછી 1989માં થયેલા બીજા અંતના સમયનું પણ. અલ્ફા અને ઓમેગાએ, જોવાની અને સાંભળવાની ઇચ્છા ધરાવતા સર્વ માટે, આ વચન પર પોતાની મુદ્રા મૂકી છે. પ્રથમ અને ત્રીજા બંને દૂતોની ચળવળોના અંતનો સમય તે એક જ વચનમાં પ્રતિનિધિત્વ પામે છે.</w:t>
      </w:r>
    </w:p>
    <w:p>
      <w:pPr>
        <w:pStyle w:val="ArticleBody"/>
        <w:jc w:val="left"/>
      </w:pPr>
      <w:r>
        <w:rPr>
          <w:rFonts w:ascii="Nirmala UI" w:hAnsi="Nirmala UI" w:eastAsia="Nirmala UI" w:cs="Nirmala UI"/>
        </w:rPr>
        <w:t>આગળનું પદ દર્શાવે છે કે જ્યારે સંયુક્ત રાજ્ય અમેરિકા ખાતે જલ્દી આવનારા રવિવારના કાયદા સમયે, ઉત્તરનો રાજા તરીકે પ્રતિનિધિત્વ પામેલ પાપાસત્તા, મહિમાવંત દેશ તરીકે પ્રતિનિધિત્વ પામેલ સંયુક્ત રાજ્ય અમેરિકાને જીતે છે. તેથી, ભલે પદ ચાલીસના શબ્દો 1798માં અંતકાળનો સમય આરંભ તરીકે, અને 1989માં અંતકાળનો સમય અંત તરીકે ઓળખાવે, તથાપિ વાસ્તવિકતા એ છે કે પદ ચાલીસમાં પ્રતિનિધિત્વ પામેલો ભવિષ્યવાણીય ઇતિહાસ પદ એકતાલીસ સુધી પૂર્ણ થતો નથી, જ્યારે ઉત્તરનો રાજા મહિમાવંત દેશને જીતે છે. તેનો અર્થ એ થાય છે કે 1989માં સોવિયેત સંઘના પતનથી લઈને પદ એકતાલીસમાં જલ્દી આવનારા રવિવારના કાયદા સુધીનો ઇતિહાસ, પ્રમુખ રોનાલ્ડ રીગનથી લઈને જલ્દી આવનારા રવિવારના કાયદા સુધીના સંયુક્ત રાજ્ય અમેરિકાના ઇતિહાસનું પ્રતિનિધિત્વ કરે છે. તે ઇતિહાસમાં 11 સપ્ટેમ્બર, 2001 અને ત્યારબાદ પ્રકાશન ગ્રંથના અધ્યાય અગિયારમાંના મહાન ભૂકંપની ઘડી સુધીની ઘટનાઓનો સમાવેશ થાય છે.</w:t>
      </w:r>
    </w:p>
    <w:p>
      <w:pPr>
        <w:pStyle w:val="ArticleBody"/>
        <w:jc w:val="left"/>
      </w:pPr>
      <w:r>
        <w:rPr>
          <w:rFonts w:ascii="Nirmala UI" w:hAnsi="Nirmala UI" w:eastAsia="Nirmala UI" w:cs="Nirmala UI"/>
        </w:rPr>
        <w:t>જ્યારે આ વચન પ્રથમ વખત અનમુદ્રિત થયું, ત્યારે સત્યના વિરોધમાં એવો તર્ક ઉપસ્થિત કરવામાં આવ્યો કે “પીપ્પેન્જરનો આ દાવો કે આ વચન 1798ના ઇતિહાસથી લઈ રવિવારના કાયદા સુધીના ઇતિહાસનું પ્રતિનિધિત્વ કરે છે, એક હાસ્યાસ્પદ દાવો હતો, કારણ કે બાઇબલનાં વચનો ક્યારેય ઇતિહાસના આવા લાંબા સમયગાળાનું પ્રતિનિધિત્વ કરતા નથી.” એક જ વચનમાં કેટલો સમયગાળો દર્શાવવામાં આવી શકે તેની કોઈ મર્યાદા હોય છે કે નહીં, એવો વિચાર અમે કર્યો નહોતો, પરંતુ અમને તરત જ યાદ આવ્યું કે પ્રકાશન અધ્યાય તેર, વચન અગિયાર, એ જ ઇતિહાસની ઓળખ આપે છે, અને તે પણ એક જ વચનમાં કરે છે. પૃથ્વીના પશુનો ઇતિહાસ 1798માં શરૂ થયો, અને પૃથ્વીનો પશુ અજગરની જેમ બોલે છે તે બાબત ટૂંક સમયમાં આવનારા રવિવારના કાયદામાં પૂર્ણ થાય છે.</w:t>
      </w:r>
    </w:p>
    <w:p>
      <w:pPr>
        <w:pStyle w:val="ArticleScripture"/>
        <w:jc w:val="left"/>
      </w:pPr>
      <w:r>
        <w:rPr>
          <w:rFonts w:ascii="Nirmala UI" w:hAnsi="Nirmala UI" w:eastAsia="Nirmala UI" w:cs="Nirmala UI"/>
        </w:rPr>
        <w:t>“અને જ્યારે પાપાસત્તા, પોતાની શક્તિથી વંચિત થઈને, પીડનથી નિવૃત્ત થવા માટે બળજબરીથી મજબૂર કરવામાં આવી, ત્યારે યોહાને એક નવી શક્તિ ઉદ્ભવતી જોઈ, જે અજગરના સ્વરને પ્રતિધ્વનિત કરે અને એ જ ક્રૂર તથા નિંદાત્મક કાર્યને આગળ ધપાવે. આ શક્તિ, જે દેવની ચર્ચ તથા દેવના કાનૂન વિરુદ્ધ યુદ્ધ કરનાર અંતિમ શક્તિ છે, તેની પ્રતીતિ મેષસમાન શિંગડાં ધરાવતા એક પશુ દ્વારા કરવામાં આવી હતી.” Signs of the Times, November 1, 1899.</w:t>
      </w:r>
    </w:p>
    <w:p>
      <w:pPr>
        <w:pStyle w:val="ArticleBody"/>
        <w:jc w:val="left"/>
      </w:pPr>
      <w:r>
        <w:rPr>
          <w:rFonts w:ascii="Nirmala UI" w:hAnsi="Nirmala UI" w:eastAsia="Nirmala UI" w:cs="Nirmala UI"/>
        </w:rPr>
        <w:t>જો કોઈ વ્યક્તિ તકનિકી રીતે કહેશે, તો ચાલીસમો શ્લોક 1798ના ઇતિહાસને આવરી લે છે, એકતાલીસમા શ્લોક સુધી; અને એકતાલીસમા શ્લોકમાં રવિવાર કાનૂનની ઓળખ કરવામાં આવી છે; તેથી પ્રકાશનના તેરમા અધ્યાયના એક જ શ્લોકથી ભિન્ન રીતે, ચાલીસમો શ્લોક હકીકતમાં થોડો ટૂંકો છે, કારણ કે રવિવાર કાનૂન આગળના શ્લોકમાં છે; જ્યારે પ્રકાશન અધ્યાય તેરમાં, 1798થી લઈને રવિવાર કાનૂન સુધીની બાબત એક જ શ્લોકમાં આવે છે. સિસ્ટર વ્હાઇટ આપણને જાણ કરે છે કે દાનિયેલના પુસ્તકમાં આવેલી “એજ ભવિષ્યવાણીની રેખા” પ્રકાશનના પુસ્તકમાં ફરી લેવામાં આવી છે; અને જો તમે “line upon line”ના સિદ્ધાંતને લાગુ કરવાનું પસંદ કરો, તો પ્રકાશન અધ્યાય તેર, શ્લોક અગિયાર, સહેલાઈથી ચાલીસમા શ્લોકને સીધું આવરી લે છે.</w:t>
      </w:r>
    </w:p>
    <w:p>
      <w:pPr>
        <w:pStyle w:val="ArticleBody"/>
        <w:jc w:val="left"/>
      </w:pPr>
      <w:r>
        <w:rPr>
          <w:rFonts w:ascii="Nirmala UI" w:hAnsi="Nirmala UI" w:eastAsia="Nirmala UI" w:cs="Nirmala UI"/>
        </w:rPr>
        <w:t>જ્યારે તમે ખરેખર “line upon line”ના સિદ્ધાંતનો ઉપયોગ કરો છો, ત્યારે તમે શોધો છો કે પ્રકાશિતવાક્ય 13ના પૃથ્વીના પશુ (યુનાઇટેડ સ્ટેટ્સ)નું, જે પદ 40માં “રથો, જહાજો અને ઘોડેસવારો” દ્વારા પ્રતિનિધિત્વ પામે છે, દર્શન—જે 1798માં બે શિંગડાં ધરાવતા મેમણા જેવા પશુ તરીકે હતું—તે જલ્દી આવનારા રવિવારના કાયદાના સમયે અજગરની જેમ બોલતા પશુમાં પરિવર્તિત થાય છે, અને તે પણ કે મેમણા જેવા પશુને બે શિંગડાં છે.</w:t>
      </w:r>
    </w:p>
    <w:p>
      <w:pPr>
        <w:pStyle w:val="ArticleBody"/>
        <w:jc w:val="left"/>
      </w:pPr>
      <w:r>
        <w:rPr>
          <w:rFonts w:ascii="Nirmala UI" w:hAnsi="Nirmala UI" w:eastAsia="Nirmala UI" w:cs="Nirmala UI"/>
        </w:rPr>
        <w:t>ચાલીસમું વચન તે પ્રતીકાત્મક સિત્તેર વર્ષોનું પણ પ્રતિનિધિત્વ કરે છે, જ્યારે તૂરની વેશ્યા ભૂલાઈ જાય છે, કારણ કે તે પ્રતીકાત્મક સિત્તેર વર્ષો એક રાજાના દિવસો સમાન છે, અને રાજા એ રાજ્ય છે. ચાલીસમા વચન અને પ્રકાશન અધ્યાય તેરના ક્રમના આધારે, યશાયા અધ્યાય તેવીસના પ્રતીકાત્મક સિત્તેર વર્ષો સુધી શાસન કરનાર બાઈબલ ભવિષ્યવાણીનું રાજ્ય પૃથ્વીનું પશુ છે, જેને શક્તિના બે શિંગડા છે. પૃથ્વીનું પશુ શક્તિના બે શિંગડાઓ સાથે શરૂ થાય છે, જે રિપબ્લિકનવાદ અને પ્રોટેસ્ટન્ટવાદનું પ્રતિનિધિત્વ કરે છે; પરંતુ જેમ ચાલીસમા વચનનો ઇતિહાસ એકતાલીસમા વચનમાં તેની પરિપૂર્ણતાની નજીક આવે છે, તેમ તેની બે ભવિષ્યવાણીય શક્તિઓને ત્યારબાદ “જહાજો” (આર્થિક શક્તિ), અને “રથો તથા ઘોડેસવારો” (લશ્કરી બળ) તરીકે ઓળખવામાં આવે છે.</w:t>
      </w:r>
    </w:p>
    <w:p>
      <w:pPr>
        <w:pStyle w:val="ArticleBody"/>
        <w:jc w:val="left"/>
      </w:pPr>
      <w:r>
        <w:rPr>
          <w:rFonts w:ascii="Nirmala UI" w:hAnsi="Nirmala UI" w:eastAsia="Nirmala UI" w:cs="Nirmala UI"/>
        </w:rPr>
        <w:t>યશાયા અધ્યાય તેવીસના સિત્તેર પ્રતીકાત્મક વર્ષો દરમિયાન, તૂરની વેશ્યા, જે ચાલીસમા પદમાં ઉત્તરનો રાજા છે, તે ભૂલાઈ જાય છે. પરંતુ પછી સિત્તેર પ્રતીકાત્મક વર્ષોના અંતે તે ફરી એકવાર પૃથ્વીના રાજાઓ સાથે વ્યભિચાર કરશે, જેમ સોવિયેત યુનિયનના પતન સુધી પહોંચાડનાર ઇતિહાસમાં થયું હતું, જ્યારે બધા ઇતિહાસકારો ખાતરી આપે છે કે પ્રમુખ રીગને સોવિયેત યુનિયનને પાડી નાખવાના હેતુથી બાઇબલની ભવિષ્યવાણીના ખ્રિસ્તવિરોધી સાથે એક ગુપ્ત ગઠબંધન સુરક્ષિત કર્યું હતું. 1989 સુધી પહોંચાડનાર સમયગાળામાં રીગને પહેલેથી જ પાપના મનુષ્ય સાથે એક ગુપ્ત ગેરકાયદેસર સંબંધ શરૂ કર્યો હતો; તેથી નબૂખદ્નેસ્સરના વાદકો એ ધૂનનો અભ્યાસ કરવા લાગ્યા હતા, જે ભૂલાઈ ગયેલી વેશ્યા ગાવા લાગી રહી હતી. એ જ ઇતિહાસમાં જોન પૉલ II ની અદ્વિતીય વિશ્વવ્યાપી સેવા એ તે “ગીત અને નૃત્ય” ની શરૂઆત હતી, જેના કારણે “આખું વિશ્વ” “પશુના પીછે આશ્ચર્યથી ચાલ્યું.”</w:t>
      </w:r>
    </w:p>
    <w:p>
      <w:pPr>
        <w:pStyle w:val="ArticleBody"/>
        <w:jc w:val="left"/>
      </w:pPr>
      <w:r>
        <w:rPr>
          <w:rFonts w:ascii="Nirmala UI" w:hAnsi="Nirmala UI" w:eastAsia="Nirmala UI" w:cs="Nirmala UI"/>
        </w:rPr>
        <w:t>ચાલીસમો શ્લોક લાઓદિકીયન એડ્વેન્ટિઝમના ઇતિહાસનું પણ પ્રતિનિધિત્વ કરે છે, જે 1798માં સારદિસ તરીકે શરૂ થયો; પછી સારદિસમાં રહેલાઓએ તે પ્રકાશ સ્વીકાર્યો, જે મુદ્રાવિમોચિત કરવામાં આવ્યો હતો, અને ત્યારબાદ ફિલાડેલ્ફિયન ચળવળ સારદિસમાંથી બહાર આવી. જ્યારે ફિલાડેલ્ફિયન ચળવળે 1856ના પ્રકાશનો ઇનકાર કર્યો, ત્યારે 1863માં તેઓ એક ચળવળમાંથી લાઓદિકીયન કલીશિયામાં પરિવર્તિત થયા. તેથી તે કલીશિયા એકતાલીસમા શ્લોકમાં પ્રભુના મુખમાંથી ઉગાળી દેવામાં આવવા માટે નિર્ધારિત છે, જે જલ્દી આવનારો રવિવારનો કાયદો છે. ચાલીસમો શ્લોક માત્ર યુનાઇટેડ સ્ટેટ્સના ઇતિહાસનું જ નહીં, પરંતુ લાઓદિકીયન એડ્વેન્ટિઝમના ઇતિહાસનું પણ પ્રતિનિધિત્વ કરે છે.</w:t>
      </w:r>
    </w:p>
    <w:p>
      <w:pPr>
        <w:pStyle w:val="ArticleBody"/>
        <w:jc w:val="left"/>
      </w:pPr>
      <w:r>
        <w:rPr>
          <w:rFonts w:ascii="Nirmala UI" w:hAnsi="Nirmala UI" w:eastAsia="Nirmala UI" w:cs="Nirmala UI"/>
        </w:rPr>
        <w:t>લાઓદીકેયન એડ્વેન્ટિઝમને તેની આધારબિંદુ અને શક્તિ તરીકે દેવના વચનનો દૈવી પ્રકાશ આપવામાં આવ્યો હતો, અને યુનાઇટેડ સ્ટેટ્સની સરકારને તેની આધારબિંદુ અને શક્તિ તરીકે યુનાઇટેડ સ્ટેટ્સના બંધારણનો દૈવી પ્રકાશ આપવામાં આવ્યો હતો. તેઓ બંને ભવિષ્યવાણી અનુસાર 1798માં શિંગડા તરીકે પ્રગટ થયા હતા, અને પ્રતીકાત્મક સિત્તેર વર્ષોના અંતે ધર્મત્યાગી રિપબ્લિકન શિંગડું અને ધર્મત્યાગી પ્રોટેસ્ટન્ટ શિંગડું એક જ શિંગડાંરૂપે એકત્ર આવશે અને અજગરની જેમ બોલશે.</w:t>
      </w:r>
    </w:p>
    <w:p>
      <w:pPr>
        <w:pStyle w:val="ArticleBody"/>
        <w:jc w:val="left"/>
      </w:pPr>
      <w:r>
        <w:rPr>
          <w:rFonts w:ascii="Nirmala UI" w:hAnsi="Nirmala UI" w:eastAsia="Nirmala UI" w:cs="Nirmala UI"/>
        </w:rPr>
        <w:t>ચાલીસમા વચનનાં બે શિંગડા સરકાર અને ચૂંટાયેલી ચર્ચ છે, જે ભવિષ્યવાણીની બે રેખાઓનું પ્રતિનિધિત્વ કરે છે, અને એ બંને સાથે-સાથે ચાલે છે, કારણ કે તેઓ એક જ પશુ પરના બે શિંગડા તરીકે દર્શાવવામાં આવ્યા છે. પશુ જ્યાં જ્યાં જાય છે ત્યાં ત્યાં એ બે શિંગડા પણ જાય છે, અને તેઓ એ જ ભવિષ્યવાણીય ઇતિહાસમાં એવું કરે છે. પ્રોટેસ્ટન્ટવાદનું શિંગડું દ્વિગુણ ભવિષ્યવાણીય સ્વરૂપ ધરાવે છે, જે લાઓડિકિયા અને ફિલાડેલ્ફિયા દ્વારા દર્શાવવામાં આવ્યું છે. રિપબ્લિકનવાદનું શિંગડું પણ દ્વિગુણ ભવિષ્યવાણીય સ્વરૂપ ધરાવે છે, જે રિપબ્લિકન અને ડેમોક્રેટિક રાજકીય પક્ષો દ્વારા દર્શાવવામાં આવ્યું છે. દરેક શિંગડાના આ દ્વિગુણ સ્વરૂપમાંથી બીજું, દાનિયેલ અધ્યાય આઠ અનુસાર, છેલ્લે ઊભરશે અને વધુ ઊંચું ઊભરશે.</w:t>
      </w:r>
    </w:p>
    <w:p>
      <w:pPr>
        <w:pStyle w:val="ArticleScripture"/>
        <w:jc w:val="left"/>
      </w:pPr>
      <w:r>
        <w:rPr>
          <w:rFonts w:ascii="Nirmala UI" w:hAnsi="Nirmala UI" w:eastAsia="Nirmala UI" w:cs="Nirmala UI"/>
        </w:rPr>
        <w:t>પછી મેં મારી આંખો ઊંચી કરી અને જોયું, અને જુઓ, નદીના આગળ બે શિંગડાવાળો એક મેઢો ઊભો હતો; અને તે બે શિંગડા ઊંચા હતા; પણ એક બીજાથી વધુ ઊંચું હતું, અને જે વધુ ઊંચું હતું તે પાછળથી ઊગ્યું. Daniel 8:3.</w:t>
      </w:r>
    </w:p>
    <w:p>
      <w:pPr>
        <w:pStyle w:val="ArticleBody"/>
        <w:jc w:val="left"/>
      </w:pPr>
      <w:r>
        <w:rPr>
          <w:rFonts w:ascii="Nirmala UI" w:hAnsi="Nirmala UI" w:eastAsia="Nirmala UI" w:cs="Nirmala UI"/>
        </w:rPr>
        <w:t>દરેક શિંગડાની દ્વિવિધ લાક્ષણિકતાઓનું દૃષ્ટાંત ખ્રિસ્તની વંશરેખામાં સદૂકીયો અને ફરીસીઓ દ્વારા દર્શાવવામાં આવે છે, જે રિપબ્લિકન શિંગડામાં ઉદારવાદ (ગુલામી-સમર્થક, લોકશાહી, woke-ism અને વૈશ્વિકતાવાદ) અને રૂઢિવાદ (ગુલામી-વિરોધી, બંધારણીય ગણરાજ્ય, પરંપરાવાદીઓ, MAGA) સાથે સમકક્ષ બને છે. પ્રોટેસ્ટન્ટ શિંગડાની દ્વિવિધ લાક્ષણિકતાઓ ફિલાડેલ્ફિયા અને લાઓદિકિયા સાથે સમકક્ષ બને છે. બંને શિંગડાઓના દ્વિવિધ પ્રતીકમાં થયેલા વિભાગ વચ્ચે સંપૂર્ણ સમાનાંતરતા નથી, કારણ કે ન તો પ્રગતિશીલ ઉદારવાદ અને ન તો રૂઢિવાદી MAGA-વાદ રવિવારના કાનૂનના પ્રશ્નમાં યોગ્ય પક્ષે ઉભા રહે છે, કેમ કે ફરીસીઓ અને સદૂકીયો ક્રોસ પર એકત્ર થયા હતા; પરંતુ જલ્દી આવનારા રવિવારના કાનૂન સમયે, જેનો પૂર્વપ્રકાર ક્રોસ હતો, લાઓદિકિયા પ્રભુના મોઢામાંથી ઉગાળી નાખવામાં આવે છે, અને ત્યારબાદ ફિલાડેલ્ફિયન શિંગડું ધ્વજચિહ્ન તરીકે ઊંચું ઉઠાવવામાં આવે છે. તથાપિ, બંને શિંગડાઓની દ્વિવિધ પ્રકૃતિ ફરીસીઓ અને સદૂકીઓ વચ્ચેના ધર્મશાસ્ત્રીય વિવાદ દ્વારા પ્રતિનિધિત થાય છે, અને ખ્રિસ્તના ઇતિહાસમાં અન્યજાતિઓ માટેનો સંદેશવાહક (પૌલ) પહેલાં ફરીસીઓમાંનો ફરીસી રહ્યો હતો.</w:t>
      </w:r>
    </w:p>
    <w:p>
      <w:pPr>
        <w:pStyle w:val="ArticleBody"/>
        <w:jc w:val="left"/>
      </w:pPr>
      <w:r>
        <w:rPr>
          <w:rFonts w:ascii="Nirmala UI" w:hAnsi="Nirmala UI" w:eastAsia="Nirmala UI" w:cs="Nirmala UI"/>
        </w:rPr>
        <w:t>અંત્યવર્ષાની પદ્ધતિ, પંક્તિ પર પંક્તિ હોવાને કારણે, જ્યારે તેનો પ્રયોગ કરવામાં આવે છે ત્યારે ચાલીસમી કલમમાં મહાન પ્રકાશ ઉત્પન્ન કરે છે. પ્રકાશિતવાક્યના બીજા થી અઢારમા અધ્યાયો સુધીના સર્વ અધ્યાયો ચાલીસમી કલમ સાથે સંપૂર્ણ સુસંગત છે. યશાયા અધ્યાય તેવીસમાં તીરની વ્યભિચારિણી વિષેનું સાક્ષ્ય પણ તે કલમ સાથે સુસંગત છે. નિશ્ચિતપણે, ચાલીસમી કલમ પર અરસપરસ મૂકવા માટે બીજી અનેક કલમો પણ છે, પરંતુ કદાચ ચાલીસમી કલમનો સૌથી મહત્વપૂર્ણ “પંક્તિ પર પંક્તિ” મુજબનો પ્રયોગ તો ચાલીસમી કલમ પોતે જ છે.</w:t>
      </w:r>
    </w:p>
    <w:p>
      <w:pPr>
        <w:pStyle w:val="ArticleBody"/>
        <w:jc w:val="left"/>
      </w:pPr>
      <w:r>
        <w:rPr>
          <w:rFonts w:ascii="Nirmala UI" w:hAnsi="Nirmala UI" w:eastAsia="Nirmala UI" w:cs="Nirmala UI"/>
        </w:rPr>
        <w:t>ચાલીસમી આયતમાં 1798નો અંતનો સમય અને 1989નો અંતનો સમય—બંને રજૂ કરવામાં આવ્યા છે. આ ભવિષ્યવાણીના વિદ્યાર્થીને એ દિશા આપે છે કે 1798ના અંતના સમયને 1989ના અંતના સમય પર આરોપિત કરે. જ્યારે આવું કરવામાં આવે છે, ત્યારે ચાલીસમી આયતનો ઇતિહાસ એવી બે રેખાઓ ઉત્પન્ન કરે છે કે જે પ્રત્યેક 1798થી શરૂ થાય છે અને ચાલીસ-એકમી આયતના જલ્દી આવનાર રવિવાર કાયદા સુધી ચાલુ રહે છે. 1798થી શરૂ થતી રેખા દેવના અંતિમ દિવસોના લોકોના આંતરિક સંદેશને ઓળખાવે છે, અને 1989થી શરૂ થતી રેખા એ જ ઇતિહાસ દરમિયાન દેવના અંતિમ દિવસોના લોકોના બાહ્ય સંદેશને ઓળખાવે છે. તેથી, ચાલીસમી આયતમાં પોતાના અંદર જ તે જ આંતરિક અને બાહ્ય ભવિષ્યવાણીય સંબંધનું પ્રતીકાત્મક તત્વ રહેલું છે, જે પ્રકાશનની પુસ્તકમાં આવેલી સાત સભાઓ અને સાત મુદ્રાઓ દ્વારા પ્રતિનિધિત્વ પામે છે. અને આ ભવિષ્યવાણીય ઘટના એક જ આયતમાં પ્રતિનિધિત્વ પામે છે, જે એકાવન શબ્દોથી બનેલી છે!</w:t>
      </w:r>
    </w:p>
    <w:p>
      <w:pPr>
        <w:pStyle w:val="ArticleBody"/>
        <w:jc w:val="left"/>
      </w:pPr>
      <w:r>
        <w:rPr>
          <w:rFonts w:ascii="Nirmala UI" w:hAnsi="Nirmala UI" w:eastAsia="Nirmala UI" w:cs="Nirmala UI"/>
        </w:rPr>
        <w:t>મિલરાઇટોએ સાત કલીસિયાઓ અને સાત મુદ્રાઓના આંતરિક-બાહ્ય સંદેશને ઓળખ્યો હતો, પરંતુ તેમણે એ પણ ઓળખ્યું હતું કે સાત તૂર્યાઓ પણ સત્યની ત્રીજી રેખાનું પ્રતિનિધિત્વ કરે છે, જે સાત કલીસિયાઓ અને સાત મુદ્રાઓ દ્વારા પ્રતિનિધિત્વ પામેલા ઇતિહાસનો એક તત્ત્વ હતું. મિલર કહે છે તેમ, તૂર્યાઓ એ રોમ ઉપર લાવવામાં આવેલા “વિશિષ્ટ ન્યાયદંડો” હતા. મિલરાઇટોએ સમજ્યું હતું કે સાત તૂર્યાઓ દ્વારા પ્રતિનિધિત્વ પામેલા દેવના ન્યાયો સાત કલીસિયાઓના ઇતિહાસ અને સાત મુદ્રાઓના સમાનાંતર ઇતિહાસ સાથે સંકળાયેલા હતા.</w:t>
      </w:r>
    </w:p>
    <w:p>
      <w:pPr>
        <w:pStyle w:val="ArticleBody"/>
        <w:jc w:val="left"/>
      </w:pPr>
      <w:r>
        <w:rPr>
          <w:rFonts w:ascii="Nirmala UI" w:hAnsi="Nirmala UI" w:eastAsia="Nirmala UI" w:cs="Nirmala UI"/>
        </w:rPr>
        <w:t>ચાળીસમું વચન 11 સપ્ટેમ્બર, 2001નો ઇતિહાસ સમાવે છે, અને તેથી ચાળીસમા વચનમાં સાત તુરીઓની ભવિષ્યવાણીય રેખા પણ સુસંગત કરવામાં આવી છે. પ્રથમ દૂત 1798માં આવ્યો, જેથી 1844માં ન્યાયના પ્રારંભની જાહેરાત કરે. તે ન્યાય તપાસાત્મક અને કાર્યાન્વયક ન્યાયમાં વિભાજિત થાય છે. ચાળીસમા વચનનો ઇતિહાસ તપાસાત્મક ન્યાયનો ઇતિહાસ છે, અને એકતાલીસમા વચનથી આગળ, માઇકલ ઊભો થાય અને સાત અંતિમ આફતો ઢોળવામાં આવે ત્યાં સુધીનો ઇતિહાસ કાર્યાન્વયક ન્યાયનો ઇતિહાસ છે.</w:t>
      </w:r>
    </w:p>
    <w:p>
      <w:pPr>
        <w:pStyle w:val="ArticleBody"/>
        <w:jc w:val="left"/>
      </w:pPr>
      <w:r>
        <w:rPr>
          <w:rFonts w:ascii="Nirmala UI" w:hAnsi="Nirmala UI" w:eastAsia="Nirmala UI" w:cs="Nirmala UI"/>
        </w:rPr>
        <w:t>કાર્યકારી ન્યાય ત્યારે શરૂ થાય છે જ્યારે યુનાઇટેડ સ્ટેટ્સ અજગરની જેમ બોલે છે.</w:t>
      </w:r>
    </w:p>
    <w:p>
      <w:pPr>
        <w:pStyle w:val="ArticleScripture"/>
        <w:jc w:val="left"/>
      </w:pPr>
      <w:r>
        <w:rPr>
          <w:rFonts w:ascii="Nirmala UI" w:hAnsi="Nirmala UI" w:eastAsia="Nirmala UI" w:cs="Nirmala UI"/>
        </w:rPr>
        <w:t>“પ્રતીકના મેણા જેવા શિંગડા અને અજગર જેવો અવાજ, આ રીતે પ્રતિનિધિત્વ પામેલા રાષ્ટ્રના દાવાઓ અને તેની વાસ્તવિક આચરણ-પદ્ધતિ વચ્ચેના એક આકર્ષક વિરોધાભાસ તરફ સૂચન કરે છે. રાષ્ટ્રનું ‘બોલવું’ એટલે તેની વિધાનિક અને ન્યાયિક સત્તાઓની કાર્યવાહી. આવી કાર્યવાહી દ્વારા તે તેવા ઉદાર અને શાંતિપ્રિય સિદ્ધાંતોને ખોટા ઠરાવશે, જેઓને તેણે પોતાની નીતિના પાયા તરીકે રજૂ કર્યા છે. તે ‘અજગરની જેમ’ બોલશે અને ‘પહેલા પશુની સર્વ સત્તા’ ચલાવશે—આ ભવિષ્યવાણી સ્પષ્ટ રીતે તે અસહિષ્ણુતા અને સતામણીની ભાવનાના વિકાસને સૂચવે છે, જે અજગર અને ચિત્તા જેવા પશુ દ્વારા પ્રતિનિધિત્વ પામેલા રાષ્ટ્રોમાં પ્રગટ થઈ હતી. અને બે શિંગડાવાળા પશુ વિશેનું આ નિવેદન કે તે ‘પૃથ્વી અને તેમાં વસનારાઓને પહેલા પશુની ઉપાસના કરવા મજબૂર કરે છે,’ દર્શાવે છે કે આ રાષ્ટ્રની સત્તાનો ઉપયોગ એવી કોઈ ધાર્મિક પાળણી અમલમાં મૂકવામાં થવાનો છે, જે પાપાસત્તા પ્રત્યેના નમનનું કાર્ય બનશે.” The Great Controversy, 443.</w:t>
      </w:r>
    </w:p>
    <w:p>
      <w:pPr>
        <w:pStyle w:val="ArticleBody"/>
        <w:jc w:val="left"/>
      </w:pPr>
      <w:r>
        <w:rPr>
          <w:rFonts w:ascii="Nirmala UI" w:hAnsi="Nirmala UI" w:eastAsia="Nirmala UI" w:cs="Nirmala UI"/>
        </w:rPr>
        <w:t>જ્યારે સંયુક્ત રાજ્ય અમેરિકા “બોલે” છે અને ટૂંક સમયમાં આવનારો રવિવાર કાયદો અમલમાં મૂકે છે, ત્યારે પ્રકાશિતવાક્ય અધ્યાય અઢારનો “બીજો સ્વર” બેબિલોનમાંથી પુરુષો અને સ્ત્રીઓને બહાર બોલાવીને “બોલે” છે.</w:t>
      </w:r>
    </w:p>
    <w:p>
      <w:pPr>
        <w:pStyle w:val="ArticleScripture"/>
        <w:jc w:val="left"/>
      </w:pPr>
      <w:r>
        <w:rPr>
          <w:rFonts w:ascii="Nirmala UI" w:hAnsi="Nirmala UI" w:eastAsia="Nirmala UI" w:cs="Nirmala UI"/>
        </w:rPr>
        <w:t>અને મેં સ્વર્ગમાંથી બીજી એક વાણી સાંભળી, જે કહેતી હતી, “હે મારા લોકો, તેનામાંથી બહાર નીકળી આવો, જેથી તમે તેના પાપોમાં ભાગીદાર ન થાઓ, અને જેથી તેની વિપત્તિઓમાંથી તમને પણ ન મળે. કારણ કે તેના પાપો સ્વર્ગ સુધી પહોંચી ગયા છે, અને ઈશ્વરે તેની અધર્મતાઓ સ્મરણમાં લીધી છે. જેમ તેણે તમને બદલો આપ્યો, તેમ તેને પણ આપો; અને તેના કર્મો પ્રમાણે તેને દ્વિગુણું આપો: જે પ્યાલામાં તેણે ભર્યું છે, એ જ પ્યાલામાં તેને દ્વિગુણું ભરી આપો.” પ્રકાશિત વાક્ય 18:4–6.</w:t>
      </w:r>
    </w:p>
    <w:p>
      <w:pPr>
        <w:pStyle w:val="ArticleBody"/>
        <w:jc w:val="left"/>
      </w:pPr>
      <w:r>
        <w:rPr>
          <w:rFonts w:ascii="Nirmala UI" w:hAnsi="Nirmala UI" w:eastAsia="Nirmala UI" w:cs="Nirmala UI"/>
        </w:rPr>
        <w:t>એકતાલીસમી કલમમાં, જ્યારે સંયુક્ત રાજ્ય અમેરિકા બોલે છે, ત્યારે પ્રકટીકરણના અઢારમા અધ્યાયનો “બીજો સ્વર” બોલે છે ત્યારે આધુનિક બેબિલોનના ત્રિવિધ પર્યાવરણમાં હજી રહેલા લોકોને બહાર બોલાવવામાં આવે છે. ત્યારબાદ બહાર બોલાવવામાં આવતા લોકોનું પ્રતિનિધિત્વ એકતાલીસમી કલમમાં “એદોમ, મોઆબ અને અમ્મોનની સંતાનોમાંના મુખ્ય” તરીકે કરવામાં આવ્યું છે. આ કલમમાં, આધુનિક બેબિલોનના ત્રિવિધ પ્રતીકમાં દર્શાવાયેલા લોકો ઉત્તર દેશના રાજાના (પાપાસત્તાના) હાથમાંથી બચી જાય છે. “બચી જવું” માટેનો હિબ્રુ શબ્દનો અર્થ છે લપસણાપણાથી છટકી જવું, અને તેનો અંતર્નિહિત અર્થ એવો છે કે આ છટકારો એવી કોઈ વસ્તુમાંથી પ્રાપ્ત થાય છે જેણે છટકી જનારાઓને આ છટકારાથી પહેલાં બંધકત્વમાં રાખ્યા હતા.</w:t>
      </w:r>
    </w:p>
    <w:p>
      <w:pPr>
        <w:pStyle w:val="ArticleScripture"/>
        <w:jc w:val="left"/>
      </w:pPr>
      <w:r>
        <w:rPr>
          <w:rFonts w:ascii="Nirmala UI" w:hAnsi="Nirmala UI" w:eastAsia="Nirmala UI" w:cs="Nirmala UI"/>
        </w:rPr>
        <w:t>તે મહિમામય દેશમાં પણ પ્રવેશ કરશે, અને ઘણા [દેશો] ઉથલાવી નાખવામાં આવશે; પરંતુ એદોમ, મોઆબ અને અમ્મોનની સંતાનોમાંના મુખ્ય લોકો—આ તેના હાથમાંથી બચી જશે. તે દેશો પર પણ પોતાનો હાથ લંબાવશે; અને મિસરની ભૂમિ બચી શકશે નહિ. દાનિયેલ 11:41, 42.</w:t>
      </w:r>
    </w:p>
    <w:p>
      <w:pPr>
        <w:pStyle w:val="ArticleBody"/>
        <w:jc w:val="left"/>
      </w:pPr>
      <w:r>
        <w:rPr>
          <w:rFonts w:ascii="Nirmala UI" w:hAnsi="Nirmala UI" w:eastAsia="Nirmala UI" w:cs="Nirmala UI"/>
        </w:rPr>
        <w:t>બેતાલીસમી કલમમાં પાપાશાહી (ઉત્તરના રાજા) પોતાનો ત્રીજો ભૂગોળીય અવરોધ ત્યારે જીતે છે, જ્યારે તે ઇજિપ્તને કબજે કરે છે; ઇજિપ્ત સંયુક્ત રાષ્ટ્રનું પ્રતિક છે, જેમ હેરોદના જન્મદિવસના પ્રસંગ દ્વારા તેનો પ્રકાર દર્શાવવામાં આવ્યો છે, જ્યારે તે હેરોદિયાની (પાપાશાહી) પુત્રી સલോമે (યુનાઇટેડ સ્ટેટ્સ) ના ભ્રામક નૃત્યને વશ થઈ જાય છે. આ તે સમયની ઓળખ આપે છે, જ્યારે સંયુક્ત રાષ્ટ્ર (પ્રકટીકરણ સત્તરનાં “દસ રાજાઓ”) એક ઘડી માટે પોતાનું રાજ્ય પશુને સોંપવા સંમત થાય છે. તે એક ઘડી પ્રકટીકરણ અગિયારનાં “મહાન ભૂકંપ” ની ઘડી છે, અને તે “ઘડી” પણ છે જ્યારે બાબેલની વેશ્યાનો ન્યાય કરવામાં આવે છે. બેતાલીસમી કલમમાં, ઇજિપ્ત (સંયુક્ત રાષ્ટ્ર) “બચી શકશે નહીં.”</w:t>
      </w:r>
    </w:p>
    <w:p>
      <w:pPr>
        <w:pStyle w:val="ArticleBody"/>
        <w:jc w:val="left"/>
      </w:pPr>
      <w:r>
        <w:rPr>
          <w:rFonts w:ascii="Nirmala UI" w:hAnsi="Nirmala UI" w:eastAsia="Nirmala UI" w:cs="Nirmala UI"/>
        </w:rPr>
        <w:t>બેતાલીસમા શ્લોકમાં “છટકી જવું” તરીકે અનુવાદિત થયેલો હિબ્રુ શબ્દ એકતાલીસમા શ્લોકના હિબ્રુ શબ્દથી ભિન્ન છે. બેતાલીસમા શ્લોકમાં “છટકી જવું” નો અર્થ “કોઈ છોડાવું ન મળવું” એવો થાય છે; પરંતુ એકતાલીસમો શ્લોક એ ઓળખાવે છે કે, જલ્દી આવનારા રવિવારના કાયદા પહેલાં જે લોકો પાપાસત્તા સાથે હાથ મિલાવી રહ્યા હતા, તેઓ પછી જાણે સરકીને છટકી જાય તેમ છટકી જાય છે. રવિવારના કાયદાની સંકટઘડી પહેલાં આધુનિક બાબેલની સભ્યતામાં રહેલાઓ શેતાની વિચારધારાને સ્વીકારી રહ્યા હતા કે રવિવાર દેવનો આરાધનાનો દિવસ છે. જ્યારે પશુની મુદ્રા ફરજિયાત કરવામાં આવશે, ત્યારે કોઈ વ્યક્તિ કોઈપણ કારણસર તેને સ્વીકારી શકે છે, અથવા વાસ્તવમાં તેને એવું જ સત્ય માની શકે છે. તેને સત્ય માનવું એટલે કપાળમાં મુદ્રા પ્રાપ્ત કરવી, અને માત્ર તેને સ્વીકારવું એટલે હાથમાં મુદ્રા પ્રાપ્ત કરવી.</w:t>
      </w:r>
    </w:p>
    <w:p>
      <w:pPr>
        <w:pStyle w:val="ArticleBody"/>
        <w:jc w:val="left"/>
      </w:pPr>
      <w:r>
        <w:rPr>
          <w:rFonts w:ascii="Nirmala UI" w:hAnsi="Nirmala UI" w:eastAsia="Nirmala UI" w:cs="Nirmala UI"/>
        </w:rPr>
        <w:t>જે લોકો રવિવારના કાયદા સમયે પાપાસત્તાના હાથમાંથી બચી જાય છે, તેઓ એ જ સમયે શૈતાની કલ્પનાનો અસ્વીકાર કરે છે કે દેવની ઉપાસનાનો દિવસ સૂર્યનો દિવસ છે, જ્યારે સંયુક્ત રાજ્ય અમેરિકા અને સંયુક્ત રાષ્ટ્રો રોમની વ્યભિચારિણિ, પાપાસત્તા, ઉત્તરનો રાજા, સાથે હાથ મિલાવી રહ્યા હોય છે.</w:t>
      </w:r>
    </w:p>
    <w:p>
      <w:pPr>
        <w:pStyle w:val="ArticleScripture"/>
        <w:jc w:val="left"/>
      </w:pPr>
      <w:r>
        <w:rPr>
          <w:rFonts w:ascii="Nirmala UI" w:hAnsi="Nirmala UI" w:eastAsia="Nirmala UI" w:cs="Nirmala UI"/>
        </w:rPr>
        <w:t>“યુનાઇટેડ સ્ટેટ્સના પ્રોટેસ્ટન્ટો આત્માવાદનો હાથ પકડી લેવા માટે ખાઈની પાર પોતાના હાથ લંબાવવામાં અગ્રેસર રહેશે; તેઓ ખાડાની પાર પહોંચી રોમન સત્તા સાથે હાથ મિલાવશે; અને આ ત્રિવિધ સંઘના પ્રભાવ હેઠળ, આ દેશ અંતઃકરણના અધિકારોને પગતળીયા દબાવવામાં રોમના પગલે ચાલશે.” The Great Controversy, 588.</w:t>
      </w:r>
    </w:p>
    <w:p>
      <w:pPr>
        <w:pStyle w:val="ArticleBody"/>
        <w:jc w:val="left"/>
      </w:pPr>
      <w:r>
        <w:rPr>
          <w:rFonts w:ascii="Nirmala UI" w:hAnsi="Nirmala UI" w:eastAsia="Nirmala UI" w:cs="Nirmala UI"/>
        </w:rPr>
        <w:t>જ્યારે અમે ચાલીસમી કલમના અમારા વિચારવિમર્શમાં આગળ વધીએ છીએ, ત્યારે દાનિયેલ અગિયારની છેલ્લી છ કલમોની રચનાને સ્પષ્ટ રીતે રજૂ કરવા માટે સમય કાઢવો મહત્વપૂર્ણ છે. ઉત્તરનો રાજા, જે આધુનિક રોમ છે, પૃથ્વીના સિંહાસન પર સ્થાપિત થવા માટે ત્રણ ભૌગોલિક અવરોધોને જીતે છે. જેમ મૂર્તિપૂજક રોમે ત્રણ ભૌગોલિક અવરોધોને જીત્યા હતા, અને પાપલ રોમે પણ તેમ કર્યું હતું, તેમ આધુનિક રોમ ચાલીસમી કલમમાં દક્ષિણના રાજાને (ભૂતપૂર્વ સોવિયેત સંઘને) જીતે છે, અને પછી એકતાલીસમી કલમમાં ભવ્ય ભૂમિને (યુનાઇટેડ સ્ટેટ્સને) જીતે છે, અને ત્યારબાદ બેતાલીસમી અને તેતાલીસમી કલમોમાં મિસરને (સંયુક્ત રાષ્ટ્રોને) જીતે છે.</w:t>
      </w:r>
    </w:p>
    <w:p>
      <w:pPr>
        <w:pStyle w:val="ArticleBody"/>
        <w:jc w:val="left"/>
      </w:pPr>
      <w:r>
        <w:rPr>
          <w:rFonts w:ascii="Nirmala UI" w:hAnsi="Nirmala UI" w:eastAsia="Nirmala UI" w:cs="Nirmala UI"/>
        </w:rPr>
        <w:t>પરંતુ જેમ સિસ્ટર વ્હાઇટનો અગાઉનો ઉલ્લેખ દર્શાવે છે, તેમ સંયુક્ત રાજ્ય અમેરિકા એક જ સમયે પાપસી અને સંયુક્ત રાષ્ટ્રો સાથે હાથ મિલાવે છે. અજગર, પશુ અને ખોટા ભવિષ્યવક્તાની ત્રિગુણી સંધિ વહેલી આવનારી રવિવારની કાયદાની વેળાએ પૂર્ણ થાય છે, જોકે દાનિયેલ અધ્યાય અગિયાર, પદ એકતાલીસથી ત્રેતાલીસ સુધી, સમકાલીન વિજયને ક્રમશઃ ઓળખાવે છે. જે ક્રમનું ચિત્રણ કરવામાં આવ્યું છે તે ઘટનાઓના પ્રવાહનું પ્રતિનિધિત્વ કરે છે, પરંતુ તે બધું વહેલી આવનારી રવિવારની કાયદાની વેળાએ જ પૂર્ણ થાય છે.</w:t>
      </w:r>
    </w:p>
    <w:p>
      <w:pPr>
        <w:pStyle w:val="ArticleBody"/>
        <w:jc w:val="left"/>
      </w:pPr>
      <w:r>
        <w:rPr>
          <w:rFonts w:ascii="Nirmala UI" w:hAnsi="Nirmala UI" w:eastAsia="Nirmala UI" w:cs="Nirmala UI"/>
        </w:rPr>
        <w:t>તે સમયે પ્રકાશન અધ્યાય અઢારનો “બીજો સ્વર” ત્યાં “બોલે” છે, જ્યાં યુનાઇટેડ સ્ટેટ્સ “બોલે” છે. શેતાન જ્યાં અને જ્યારે બોલે છે, ત્યાં અને ત્યારે દેવ બોલે છે. ચુમ્માલીસમી કલમમાં, પૂર્વ અને ઉત્તર તરફથી આવતી સમાચાર ઉત્તરનો રાજા વ્યાકુળ કરે છે અને અંતિમ પાપલ રક્તપાતનો પ્રારંભ થાય છે. ચુમ્માલીસમી કલમ, બયાલીસમી અને ત્રેતાલીસમી કલમોની જેમ, એકતાલીસમી કલમમાં શરૂ થાય છે, જ્યારે પ્રકાશન અધ્યાય અઢારનો શક્તિશાળી દૂત પોતાની બીજી ઘેટાંઓને બેબિલોનમાંથી બહાર આવવા માટેનું પોતાનું આહ્વાન શરૂ કરે છે.</w:t>
      </w:r>
    </w:p>
    <w:p>
      <w:pPr>
        <w:pStyle w:val="ArticleBody"/>
        <w:jc w:val="left"/>
      </w:pPr>
      <w:r>
        <w:rPr>
          <w:rFonts w:ascii="Nirmala UI" w:hAnsi="Nirmala UI" w:eastAsia="Nirmala UI" w:cs="Nirmala UI"/>
        </w:rPr>
        <w:t>તે જે સંદેશ રજૂ કરે છે તે એવો સંદેશ છે જે ત્રીજી હાયના ઇસ્લામને તેમના ન્યાયના સાધન તરીકે, અને બેબિલોનની વૈશ્યાના દંડરૂપે ઓળખાવે છે. ઇસ્લામ “પૂર્વના સમાચાર” તરીકે રજૂ કરવામાં આવ્યું છે, અને પાપાસી (ઉત્તરના રાજાનો નકલી પ્રતિરૂપ) “ઉત્તરના સમાચાર” છે. દાનિયેલ અગિયાર અધ્યાયની ચાલીસમી આયત તપાસાત્મક ન્યાયની ઓળખ આપે છે, અને એકતાલીસમીથી પિસ્તાલીસમી આયતો કાર્યાન્વિત ન્યાયની ઓળખ આપે છે.</w:t>
      </w:r>
    </w:p>
    <w:p>
      <w:pPr>
        <w:pStyle w:val="ArticleBody"/>
        <w:jc w:val="left"/>
      </w:pPr>
      <w:r>
        <w:rPr>
          <w:rFonts w:ascii="Nirmala UI" w:hAnsi="Nirmala UI" w:eastAsia="Nirmala UI" w:cs="Nirmala UI"/>
        </w:rPr>
        <w:t>આગામી લેખમાં આપણે દાનિયેલ અગિયારના ચાલીસમા વચન અંગેનો આપણો વિચાર આગળ ચાલુ રાખીશું.</w:t>
      </w:r>
    </w:p>
    <w:p>
      <w:pPr>
        <w:pStyle w:val="ArticleScripture"/>
        <w:jc w:val="left"/>
      </w:pPr>
      <w:r>
        <w:rPr>
          <w:rFonts w:ascii="Nirmala UI" w:hAnsi="Nirmala UI" w:eastAsia="Nirmala UI" w:cs="Nirmala UI"/>
        </w:rPr>
        <w:t>“એક પ્રસંગે, જ્યારે હું ન્યૂ યોર્ક શહેરમાં હતી, ત્યારે રાત્રિના સમયે મને આકાશ તરફ માળા ઉપર માળા ઊંચકાતી ઇમારતો જોવા બોલાવવામાં આવી હતી. આ ઇમારતોને અગ્નિરોધક હોવાનો દાવો કરવામાં આવ્યો હતો, અને તેઓ તેમના માલિકો અને નિર્માતાઓના ગૌરવ માટે ઊભી કરવામાં આવી હતી. આ ઇમારતો વધુ ને વધુ ઊંચી ઊઠતી ગઈ, અને તેમાં અતિ મૂલ્યવાન સામગ્રી વપરાઈ હતી. જેમની આ ઇમારતો હતી, તેઓ પોતાને પૂછતા નહોતા: ‘અમે દેવને શ્રેષ્ઠ રીતે કેવી રીતે મહિમા આપી શકીએ?’ પ્રભુ તેમના વિચારોમાં નહોતા.”</w:t>
      </w:r>
    </w:p>
    <w:p>
      <w:pPr>
        <w:pStyle w:val="ArticleScripture"/>
        <w:jc w:val="left"/>
      </w:pPr>
      <w:r>
        <w:rPr>
          <w:rFonts w:ascii="Nirmala UI" w:hAnsi="Nirmala UI" w:eastAsia="Nirmala UI" w:cs="Nirmala UI"/>
        </w:rPr>
        <w:t>“હું વિચાર્યું: ‘હાય, જે લોકો આ રીતે પોતાના સાધનોનું રોકાણ કરી રહ્યા છે, તેઓ જો પોતાની ચાલને દેવ જેમ જુએ છે તેમ જોઈ શકતાં હોત! તેઓ ભવ્ય ઇમારતો ઊભી કરી રહ્યા છે, પરંતુ બ્રહ્માંડના શાસકની નજરે તેમની આ યોજના અને રચના કેટલી મૂર્ખતાભરી છે! તેઓ હૃદય અને મનની સર્વ શક્તિઓ સાથે આ અભ્યાસ કરતાં નથી કે તેઓ દેવને કેવી રીતે મહિમાવાન બનાવી શકે. તેમણે આ વાતને, એટલે કે મનુષ્યના પ્રથમ કર્તવ્યને, નજરમાંથી ગુમાવી દીધી છે.’”</w:t>
      </w:r>
    </w:p>
    <w:p>
      <w:pPr>
        <w:pStyle w:val="ArticleScripture"/>
        <w:jc w:val="left"/>
      </w:pPr>
      <w:r>
        <w:rPr>
          <w:rFonts w:ascii="Nirmala UI" w:hAnsi="Nirmala UI" w:eastAsia="Nirmala UI" w:cs="Nirmala UI"/>
        </w:rPr>
        <w:t>“જેમ જેમ આ ઊંચી ઇમારતો ઊભી થતી ગઈ, તેમ તેમ તેમના માલિકો મહત્ત્વાકાંક્ષાભર્યા ગર્વ સાથે આનંદિત થયા કે તેમની પાસે પોતાના સ્વાર્થી સંતોષ માટે અને પોતાના પડોશીઓની ઈર્ષ્યા ઉશ્કેરવા માટે વાપરવા જેટલું ધન હતું. તેઓએ આ રીતે જે ધન રોક્યું તેમાંનું ઘણું દબાણ દ્વારા, ગરીબોને નિર્દયતાથી પીસી નાખીને મેળવવામાં આવ્યું હતું. તેઓ ભૂલી ગયા કે સ્વર્ગમાં દરેક વ્યાવસાયિક લેવડદેવડનો હિસાબ રાખવામાં આવે છે; દરેક અન્યાયી સોદો, દરેક કપટપૂર્ણ કાર્ય, ત્યાં નોંધાયેલું છે. સમય આવી રહ્યો છે જ્યારે મનુષ્યો તેમની છેતરપિંડી અને ઉદ્ધતતામાં એવી હદે પહોંચી જશે કે પ્રભુ તેમને તે હદ પાર કરવા દેશે નહીં, અને તેઓ શીખશે કે યહોવાના સહનશીલતાની એક મર્યાદા છે.”</w:t>
      </w:r>
    </w:p>
    <w:p>
      <w:pPr>
        <w:pStyle w:val="ArticleScripture"/>
        <w:jc w:val="left"/>
      </w:pPr>
      <w:r>
        <w:rPr>
          <w:rFonts w:ascii="Nirmala UI" w:hAnsi="Nirmala UI" w:eastAsia="Nirmala UI" w:cs="Nirmala UI"/>
        </w:rPr>
        <w:t>પછી જે દૃશ્ય મારી સમક્ષ પસાર થયું તે આગના ભયનો હતો. મનુષ્યો ઊંચી અને માન્યતા મુજબ અગ્નિ-પ્રૂફ ઇમારતો તરફ જોઈને કહેતા હતા: ‘તેઓ સંપૂર્ણ સુરક્ષિત છે.’ પરંતુ આ ઇમારતો જાણે ડામરથી બનેલી હોય તેમ ભસ્મ થઈ ગઈ. વિનાશ રોકવા માટે અગ્નિશામક વાહનો કંઈ જ કરી શક્યાં નહીં. અગ્નિશામક કર્મચારીઓ એ યંત્રોને ચલાવવામાં અસમર્થ હતા.</w:t>
      </w:r>
    </w:p>
    <w:p>
      <w:pPr>
        <w:pStyle w:val="ArticleScripture"/>
        <w:jc w:val="left"/>
      </w:pPr>
      <w:r>
        <w:rPr>
          <w:rFonts w:ascii="Nirmala UI" w:hAnsi="Nirmala UI" w:eastAsia="Nirmala UI" w:cs="Nirmala UI"/>
        </w:rPr>
        <w:t>“મને આ સૂચના આપવામાં આવી છે કે જ્યારે પ્રભુનો સમય આવશે, ત્યારે જો ગર્વીલા, મહત્ત્વાકાંક્ષી માનવીઓના હૃદયોમાં કોઈ પરિવર્તન આવ્યું ન હશે, તો મનુષ્યો જાણશે કે જે હાથ બચાવવા માટે શક્તિશાળી હતો તે નાશ કરવા માટે પણ શક્તિશાળી રહેશે. કોઈ પણ પૃથ્વીસંબંધિત શક્તિ દેવના હાથને અટકાવી શકતી નથી. ઈમારતોના નિર્માણમાં એવી કોઈ સામગ્રીનો ઉપયોગ થઈ શકતો નથી કે જે તેમને વિનાશથી બચાવી રાખે, જ્યારે દેવનો નિયુક્ત સમય મનુષ્યો પર તેમના દ્વારા તેમના નિયમની અવગણના અને તેમની સ્વાર્થી મહત્ત્વાકાંક્ષા માટે પ્રતિફળરૂપ દંડ મોકલવા આવે.”</w:t>
      </w:r>
    </w:p>
    <w:p>
      <w:pPr>
        <w:pStyle w:val="ArticleScripture"/>
        <w:jc w:val="left"/>
      </w:pPr>
      <w:r>
        <w:rPr>
          <w:rFonts w:ascii="Nirmala UI" w:hAnsi="Nirmala UI" w:eastAsia="Nirmala UI" w:cs="Nirmala UI"/>
        </w:rPr>
        <w:t>“શિક્ષકો અને રાજકારણીઓમાં પણ બહુ ઓછા એવા છે, જેઓ સમાજની વર્તમાન સ્થિતિના મૂળભૂત કારણોને સમજે છે. જેઓ શાસનની લગામ હાથમાં ધરાવે છે, તેઓ નૈતિક ભ્રષ્ટતા, ગરીબી, દરિદ્રતા અને વધતા જતા અપરાધોની સમસ્યાનો ઉકેલ લાવવા સમર્થ નથી. તેઓ વ્યર્થ પ્રયાસ કરતાં રહે છે કે વ્યવસાયિક કાર્યોને વધુ સુરક્ષિત આધાર પર સ્થાપિત કરી શકે. જો મનુષ્યો દેવના વચનના ઉપદેશ પર વધુ ધ્યાન આપે, તો તેઓ તેમને મૂંઝવતી સમસ્યાઓનો ઉકેલ શોધી કાઢે.”</w:t>
      </w:r>
    </w:p>
    <w:p>
      <w:pPr>
        <w:pStyle w:val="ArticleScripture"/>
        <w:jc w:val="left"/>
      </w:pPr>
      <w:r>
        <w:rPr>
          <w:rFonts w:ascii="Nirmala UI" w:hAnsi="Nirmala UI" w:eastAsia="Nirmala UI" w:cs="Nirmala UI"/>
        </w:rPr>
        <w:t>“ખ્રિસ્તના બીજા આગમનથી જરા પહેલાં વિશ્વની સ્થિતિ કેવી હશે તેનું વર્ણન શાસ્ત્રોમાં કરવામાં આવ્યું છે. જે લોકો લૂંટફાટ અને જુલમથી મોટું ધન એકત્ર કરી રહ્યા છે, તેમના વિષે લખાયેલું છે: ‘છેલ્લા દિવસો માટે તમે ધનનો ઢગલો કર્યો છે. જુઓ, તમારાં ખેતરો કાપનાર મજૂરોની મજૂરી, જે તમે છેતરપિંડીથી રોકી રાખી છે, તે પોકારે છે; અને ખેતરો કાપનારાઓની પોકારો સબાઓથના પ્રભુના કાન સુધી પહોંચી ગઈ છે. તમે પૃથ્વી પર ભોગવિલાસમાં જીવ્યા છો, અને ઉદ્ધત થયા છો; તમે કતલના દિવસની જેમ તમારા હૃદયોને પોષ્યા છે. તમે ધર્મીને દોષિત ઠેરવ્યો અને મારી નાખ્યો; અને તે તમારો વિરોધ કરતો નથી.’ યાકૂબ 5:3–6.”</w:t>
      </w:r>
    </w:p>
    <w:p>
      <w:pPr>
        <w:pStyle w:val="ArticleScripture"/>
        <w:jc w:val="left"/>
      </w:pPr>
      <w:r>
        <w:rPr>
          <w:rFonts w:ascii="Nirmala UI" w:hAnsi="Nirmala UI" w:eastAsia="Nirmala UI" w:cs="Nirmala UI"/>
        </w:rPr>
        <w:t>“પરંતુ સમયના ઝડપથી પૂર્ણ થનારા ચિહ્નો દ્વારા અપાયેલી ચેતવણીઓને કોણ વાંચે છે? સંસારાસક્ત લોકો પર તેની કઈ છાપ પડે છે? તેમના વલણમાં કયો ફેરફાર દેખાય છે? નોહના સમયના જગતના નિવાસીઓના વલણમાં જેટલો દેખાયો હતો, તે કરતાં વધુ નથી. દુન્યવી વ્યવહાર અને ભોગવિલાસમાં તન્મય બનેલા જલપ્રલયપૂર્વ લોકો ‘જલપ્રલય આવ્યો અને તેઓ બધાને વહાવી ગયો ત્યાં સુધી જાણ્યા જ નહિ.’ મત્તી 24:39. તેઓને સ્વર્ગપ્રેરિત ચેતવણીઓ આપવામાં આવી હતી, પરંતુ તેમણે સાંભળવાનો ઇનકાર કર્યો. અને આજે પણ જગત, દેવની ચેતવણીભરી વાણી પ્રત્યે સંપૂર્ણપણે નિર્લક્ષ રહીને, શાશ્વત વિનાશ તરફ ઉતાવળે દોડી રહ્યું છે.”</w:t>
      </w:r>
    </w:p>
    <w:p>
      <w:pPr>
        <w:pStyle w:val="ArticleScripture"/>
        <w:jc w:val="left"/>
      </w:pPr>
      <w:r>
        <w:rPr>
          <w:rFonts w:ascii="Nirmala UI" w:hAnsi="Nirmala UI" w:eastAsia="Nirmala UI" w:cs="Nirmala UI"/>
        </w:rPr>
        <w:t>“વિશ્વ યુદ્ધની ભાવનાથી ઉશ્કેરાયેલું છે. દાનિયેલના અગિયારમા અધ્યાયની ભવિષ્યવાણી તેના પૂર્ણ પરિપૂર્ણતાની નજીક આવી પહોંચી છે. ટૂંક સમયમાં ભવિષ્યવાણીઓમાં ઉલ્લેખિત સંકટના દૃશ્યો પ્રગટ થશે.”</w:t>
      </w:r>
    </w:p>
    <w:p>
      <w:pPr>
        <w:pStyle w:val="ArticleScripture"/>
        <w:jc w:val="left"/>
      </w:pPr>
      <w:r>
        <w:rPr>
          <w:rFonts w:ascii="Nirmala UI" w:hAnsi="Nirmala UI" w:eastAsia="Nirmala UI" w:cs="Nirmala UI"/>
        </w:rPr>
        <w:t>ચર્ચ માટેની સાક્ષીઓ, ખંડ NINE, પૃષ્ઠ ELEVEN.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તેવીસમું</dc:title>
  <dc:subject>દાનિયેલ 11:40નું ભવિષ્યવાણીય મહત્વ ઉજાગર કરવું</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