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છપ્પનમું</w:t>
      </w:r>
    </w:p>
    <w:p>
      <w:pPr>
        <w:pStyle w:val="ArticleSubtitle"/>
        <w:jc w:val="left"/>
      </w:pPr>
      <w:r>
        <w:rPr>
          <w:rFonts w:ascii="Nirmala UI" w:hAnsi="Nirmala UI" w:eastAsia="Nirmala UI" w:cs="Nirmala UI"/>
        </w:rPr>
        <w:t>દાનિયેલના છેલ્લાં દર્શનનું અનાવરણ: આજના સમય માટેની ભવિષ્યવાણીય સત્યતાઓ પર મિલરાઇટ દૃષ્ટિકોણ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અમે દાનિયેલના અંતિમ દર્શન પર આપણા વિચારની શરૂઆત આલ્ફા અને ઓમેગા દ્વારા પ્રતિનિધિત્વ પામેલા તે સિદ્ધાંતને લાગુ કરીને કરી રહ્યા છીએ, જે દર્શાવે છે કે તે હંમેશાં અંતને આરંભ સાથે ઓળખાવે છે. તેથી બેલ્તશજ્જર, જે દાનિયેલના અંતિમ દર્શનના પ્રથમ જ પદમાં દાનિયેલ છે, તે જ દર્શનના અંતિમ ભાગમાં પણ પ્રતિનિધિત્વ પામેલો હશે. અમે ઓળખ્યું છે કે બેલ્તશજ્જર અંતિમ દિવસોના દેવના કરારબદ્ધ લોકોને પ્રતિનિધિત્વ કરે છે, જે પ્રથમ પદમાં “વસ્તુ” શબ્દ દ્વારા દર્શાવાયેલા ભવિષ્યવાણીય ઇતિહાસના “ખાઝોન” દર્શનને સમજે છે. ભવિષ્યવાણીય ઇતિહાસનું તે દર્શન લેવીવ્યવસ્થા છવીસના “સાત સમય” છે, જે બે હજાર પાંચસો વીસ વર્ષને સમકક્ષ છે. બેલ્તશજ્જર પ્રથમ પદમાં આવેલા “દર્શન”ને પણ સમજે છે, જે તેવીસો વર્ષોના “મરેહ” દર્શન છે, અને જે ખ્રિસ્તના અચાનક પ્રગટ થવાનું પ્રતિનિધિત્વ કરે છે.</w:t>
      </w:r>
    </w:p>
    <w:p>
      <w:pPr>
        <w:pStyle w:val="ArticleBody"/>
        <w:jc w:val="left"/>
      </w:pPr>
      <w:r>
        <w:rPr>
          <w:rFonts w:ascii="Nirmala UI" w:hAnsi="Nirmala UI" w:eastAsia="Nirmala UI" w:cs="Nirmala UI"/>
        </w:rPr>
        <w:t>બારમા અધ્યાયમાં, દાનિયેલ પ્રથમ દૂતના આંદોલનનું પ્રતિનિધિત્વ કરે છે અને ત્રીજા દૂતના આંદોલનનું પણ, કારણ કે બંને આંદોલનો દસ કુંવારીઓના દૃષ્ટાંતને પૂર્ણ કરે છે. બારમા અધ્યાયમાં ઓછામાં ઓછી પાંચ સત્યો છે, જે મિલરાઇટ આંદોલનનો ભાગ હતા, અને જે એવા સત્યોનું પ્રતિનિધિત્વ કરે છે કે ત્રીજા દૂતના આંદોલને પણ તેનો અનુભવ કરવો અને તેને સમજવો અનિવાર્ય છે. બંને આંદોલનો દસ કુંવારીઓના દૃષ્ટાંતને પૂર્ણ કરે છે, અને બંને આંદોલનોની બુદ્ધિશાળી કુંવારીઓ માટે તે ભવિષ્યવાણી સંબંધિત તથ્યને સમજવું આવશ્યક છે. બંને આંદોલનોને તે પ્રથમ ભવિષ્યવાણીય સત્ય સમજવું જ જોઈએ, જેને ઓળખવા માટે મિલરનું નેતૃત્વ કરવામાં આવ્યું હતું, જેમ કે લેવીયવ્યવસ્થા છવીસના “સાત વખત” દ્વારા પ્રતિનિધિત્વ કરવામાં આવ્યું છે. બાકીના ત્રણ સમાનાંતર અનુભવો અને સમજણો અધ્યાયની છેલ્લી થોડાંક આયતોમાં જોવા મળે છે.</w:t>
      </w:r>
    </w:p>
    <w:p>
      <w:pPr>
        <w:pStyle w:val="ArticleScripture"/>
        <w:jc w:val="left"/>
      </w:pPr>
      <w:r>
        <w:rPr>
          <w:rFonts w:ascii="Nirmala UI" w:hAnsi="Nirmala UI" w:eastAsia="Nirmala UI" w:cs="Nirmala UI"/>
        </w:rPr>
        <w:t>અને જે સમયથી દૈનિક બલિ દૂર કરવામાં આવશે, અને ઉઝાડ પાડનાર ઘૃણાસ્પદ વસ્તુ સ્થાપિત કરવામાં આવશે, તે સમયથી એક હજાર બે સો ને નવ્વાં દિવસ થશે. ધન્ય છે તે, જે રાહ જુએ છે અને એક હજાર ત્રણ સો ને પાંત્રીસ દિવસ સુધી પહોંચે છે. પરંતુ તું અંત સુધી તારા માર્ગે જા; કારણ કે તું વિશ્રામ પામશે, અને દિવસોના અંતે તારા ભાગમાં ઊભો રહેશે. દાનિયેલ 12:11–13.</w:t>
      </w:r>
    </w:p>
    <w:p>
      <w:pPr>
        <w:pStyle w:val="ArticleBody"/>
        <w:jc w:val="left"/>
      </w:pPr>
      <w:r>
        <w:rPr>
          <w:rFonts w:ascii="Nirmala UI" w:hAnsi="Nirmala UI" w:eastAsia="Nirmala UI" w:cs="Nirmala UI"/>
        </w:rPr>
        <w:t>પ્રકાશનના પુસ્તકમાં દેવના અવશેષ લોકો પાસે ત્રણ મુખ્ય ભવિષ્યવાણીય લક્ષણો છે. તેઓ દેવની આજ્ઞાઓનું પાલન કરે છે, ઈસુનો વિશ્વાસ ધરાવે છે અને ભવિષ્યવાણીના આત્માને દૃઢપણે જાળવે છે.</w:t>
      </w:r>
    </w:p>
    <w:p>
      <w:pPr>
        <w:pStyle w:val="ArticleScripture"/>
        <w:jc w:val="left"/>
      </w:pPr>
      <w:r>
        <w:rPr>
          <w:rFonts w:ascii="Nirmala UI" w:hAnsi="Nirmala UI" w:eastAsia="Nirmala UI" w:cs="Nirmala UI"/>
        </w:rPr>
        <w:t>અને તેણે મને કહ્યું, લખ: ધન્ય છે તેઓ, જેઓ મેષશાવકના લગ્નભોજન માટે બોલાવવામાં આવ્યા છે. અને તેણે મને કહ્યું, આ દેવના સચ્ચા વચનો છે. અને હું તેને ઉપાસવા માટે તેના પગે પડી ગયો. અને તેણે મને કહ્યું, ધ્યાન રાખ, એવું ન કર: હું તારો સહસેવક છું, અને તારા તે ભાઈઓમાંનો એક છું, જેઓ ઈસુની સાક્ષી ધરાવે છે: દેવની ઉપાસના કર; કારણ કે ઈસુની સાક્ષી ભવિષ્યવાણીનો આત્મા છે. પ્રકટીકરણ 19:9, 10.</w:t>
      </w:r>
    </w:p>
    <w:p>
      <w:pPr>
        <w:pStyle w:val="ArticleBody"/>
        <w:jc w:val="left"/>
      </w:pPr>
      <w:r>
        <w:rPr>
          <w:rFonts w:ascii="Nirmala UI" w:hAnsi="Nirmala UI" w:eastAsia="Nirmala UI" w:cs="Nirmala UI"/>
        </w:rPr>
        <w:t>મિલરાઇટોએ યોગ્ય રીતે સમજ્યું હતું કે દાનિયેલના પુસ્તકમાં “દૈનિક” મૂર્તિપૂજકતાનું પ્રતિનિધિત્વ કરતું હતું, અને “જે સમયથી દૈનિક” “દૂર કરવામાં આવ્યું,” તે ઈ.સ. ૫૦૮નું વર્ષ હતું. આ સત્યને નકારવું એ “ઈસુની સાક્ષી”ના અધિકારને નકારવું છે, જે “ભવિષ્યવાણીનો આત્મા” છે; કારણ કે ભવિષ્યવાણીનો આત્મા સ્પષ્ટપણે દર્શાવે છે કે “દૈનિક” વિશેની પોતાની સમજણમાં મિલરાઇટો યોગ્ય હતા.</w:t>
      </w:r>
    </w:p>
    <w:p>
      <w:pPr>
        <w:pStyle w:val="ArticleScripture"/>
        <w:jc w:val="left"/>
      </w:pPr>
      <w:r>
        <w:rPr>
          <w:rFonts w:ascii="Nirmala UI" w:hAnsi="Nirmala UI" w:eastAsia="Nirmala UI" w:cs="Nirmala UI"/>
        </w:rPr>
        <w:t>“પછી મેં ‘દૈનિક’ બાબતે જોયું કે ‘બલિદાન’ શબ્દ માનવીય બુદ્ધિથી ઉમેરવામાં આવ્યો હતો, અને તે મૂળ લખાણનો ભાગ નથી; અને ન્યાયની ઘડીએનો સંદેશ આપનારાઓને પ્રભુએ તેના વિષે યોગ્ય દૃષ્ટિ આપી હતી. 1844 પહેલાં, જ્યારે એકતા અસ્તિત્વમાં હતી, ત્યારે લગભગ સૌ ‘દૈનિક’ વિષેની યોગ્ય દૃષ્ટિ પર એકમત હતા; પરંતુ 1844 પછી, ગૂંચવણમાં, અન્ય દૃષ્ટિઓ સ્વીકારવામાં આવી, અને તેના અનુસંધાને અંધકાર અને ગૂંચવણ આવી.” Review and Herald, November 1, 1850.</w:t>
      </w:r>
    </w:p>
    <w:p>
      <w:pPr>
        <w:pStyle w:val="ArticleBody"/>
        <w:jc w:val="left"/>
      </w:pPr>
      <w:r>
        <w:rPr>
          <w:rFonts w:ascii="Nirmala UI" w:hAnsi="Nirmala UI" w:eastAsia="Nirmala UI" w:cs="Nirmala UI"/>
        </w:rPr>
        <w:t>મિલરાઈટોએ સમજ્યું હતું કે ઈ.સ. ૫૩૮માં પાપાસત્તા સત્તામાં ઉદ્ભવે તેના વિરોધમાં રહેલું મૂર્તિપૂજકત્વનું પ્રતિકાર ઈ.સ. ૫૦૮માં દૂર કરવામાં આવ્યું હતું. મિલરાઈટો સાચા હતા, પરંતુ તેમની સમજ મર્યાદિત હતી. પરમેશ્વરના અંતિમ દિવસોના લોકો, જેમનું પ્રતિનિધિત્વ પ્રથમ વચનમાં બેલ્તશાસ્સર દ્વારા કરવામાં આવ્યું છે, તેઓ જોશે કે ઈ.સ. ૫૦૮થી ૫૩૮ સુધીનો સમય એક પ્રતીકાત્મક ભવિષ્યવાણીય અવધિ દર્શાવે છે, જે ખ્રિસ્તના ઇતિહાસમાં તેમના બાપ્તિસ્મા સમયે પ્રાપ્ત થયેલ સશક્તિકરણને અગાઉ રહેલી તૈયારીના ત્રીસ વર્ષો દ્વારા પૂર્વરૂપે દર્શાવવામાં આવી હતી. તેઓ એ પણ જોશે કે આ ભવિષ્યવાણીય અવધિ ઈ.સ. ૧૭૭૬થી ૧૭૯૮ સુધીની ભવિષ્યવાણીય અવધિનું પણ પ્રતિનિધિત્વ કરે છે, અને આ ત્રણેય અવધિઓ એ એક લાખ ચુંમાલીસ હજારના સીલ મૂકવાના સમયને દર્શાવે છે, જે ૧૧ સપ્ટેમ્બર, ૨૦૦૧ના રોજ આરંભ્યો અને ટૂંક સમયમાં આવનારા રવિવાર કાયદા પર પૂર્ણ થાય છે.</w:t>
      </w:r>
    </w:p>
    <w:p>
      <w:pPr>
        <w:pStyle w:val="ArticleBody"/>
        <w:jc w:val="left"/>
      </w:pPr>
      <w:r>
        <w:rPr>
          <w:rFonts w:ascii="Nirmala UI" w:hAnsi="Nirmala UI" w:eastAsia="Nirmala UI" w:cs="Nirmala UI"/>
        </w:rPr>
        <w:t>બારમા અધ્યાયમાં, દાનિયેલ મિલરાઇટ્સનું પ્રતિનિધિત્વ કરે છે, તેમજ બેલ્તેશઝ્ઝર દ્વારા પ્રતિનિધિત્વ પામનારાઓમાં ફરીથી આવર્તિત થવાની એવી પાંચ મહત્વપૂર્ણ સચ્ચાઈઓ અને અનુભવોનું પણ. મિલરાઇટ્સની ત્રીજી સચ્ચાઈ અને અનુભવ છે “‘દૈનિક’ વિષેનો સાચો દૃષ્ટિકોણ, … જે પ્રભુએ … તેમને આપ્યો જેઓએ ન્યાયના કલાકનો પોકાર કર્યો.” તે સચ્ચાઈનો ઇનકાર કરવો એટલે એલેન વ્હાઇટના લખાણોનો ઇનકાર કરવો, જે ભવિષ્યવાણીની આત્મા છે. મિલરાઇટ્સની, તેમજ ત્રીજા દૂતના સંદેશવાહકોની, ચોથી સચ્ચાઈ અને અનુભવ તે તેરસો પાંત્રીસ વર્ષોની ભવિષ્યવાણી છે, જે તે વર્ષમાં શરૂ થઈ હતી જ્યારે “દૈનિક” દૂર કરવામાં આવ્યું, એટલે 508માં.</w:t>
      </w:r>
    </w:p>
    <w:p>
      <w:pPr>
        <w:pStyle w:val="ArticleBody"/>
        <w:jc w:val="left"/>
      </w:pPr>
      <w:r>
        <w:rPr>
          <w:rFonts w:ascii="Nirmala UI" w:hAnsi="Nirmala UI" w:eastAsia="Nirmala UI" w:cs="Nirmala UI"/>
        </w:rPr>
        <w:t>૫૦૮થી શરૂઆત કરતાં, એક હજાર ત્રણસો પંત્રીસ વર્ષ તમને ૧૮૪૩ સુધી લઈ જાય છે, પરંતુ માત્ર ૧૮૪૩ સુધી જ નહીં, કારણ કે ભવિષ્યવાણી વાસ્તવમાં ૧૮૪૩ના એકદમ અંતિમ દિવસને નિર્દિષ્ટ કરે છે; કારણ કે તે કહે છે, “Blessed is he that waiteth, and cometh to the thousand three hundred and five and thirty days.” “cometh” તરીકે અનુવાદિત થયેલો હિબ્રૂ શબ્દ “naga” છે, અને તેનો અર્થ “સ્પર્શ કરવો”, અથવા “હાથ મૂકવો” એવો થાય છે. તેથી ભવિષ્યવાણીનો અર્થ એવો થાય છે, “ધન્ય છે તે, જે રાહ જુએ છે, અને” ૧૮૪૩ને સ્પર્શ કરે છે અથવા તેના પર હાથ મૂકે છે.</w:t>
      </w:r>
    </w:p>
    <w:p>
      <w:pPr>
        <w:pStyle w:val="ArticleBody"/>
        <w:jc w:val="left"/>
      </w:pPr>
      <w:r>
        <w:rPr>
          <w:rFonts w:ascii="Nirmala UI" w:hAnsi="Nirmala UI" w:eastAsia="Nirmala UI" w:cs="Nirmala UI"/>
        </w:rPr>
        <w:t>મિલરાઇટ ઇતિહાસમાં પ્રતીક્ષા કરવાનો આશીર્વાદ તેઓ જ્ઞાની કુંવારીકો માટે હતો જેઓએ પ્રથમ નિરાશાનો અનુભવ કર્યો હતો, પરંતુ અટકેલી દર્શનની રાહ જોતી રહી. દસ કુંવારીકોના દૃષ્ટાંત અને હબક્કૂક અધ્યાય બેની પરિપૂર્ણતામાં મિલરાઇટોએ જ્યારે “અટકેલી દર્શન” માટે રાહ જોઈ, ત્યારે તેઓ આશીર્વાદિત થયા. તે વિલંબના સમયમાં તેમણે પછી જોયું કે તેઓ તે દૃષ્ટાંતની પરિપૂર્ણતા કરી રહ્યા હતા, અને અંતે તે દર્શન “બોલશે.” તેમની પ્રતીક્ષાનો સમય અને નિરાશા આ ખોટી ઓળખાણ પર આધારિત હતી કે બે હજાર ત્રણસો વર્ષોનો અંત 1843માં આવશે, પરંતુ દર્શન તો હકીકતમાં 1844 માટે હતું. તેમની નિરાશા તેમના તે અનુભવ પર આધારિત હતી, જે 1843નું વર્ષ ખ્રિસ્તના કોઈ આગમન વિના પૂર્ણ થતાં ઉત્પન્ન થયો હતો. તેમની નિરાશા, અને ત્યારબાદ પ્રતીક્ષા કરવાનું પસંદ કરનારાઓ પર ઉચ્ચારવામાં આવેલ આશીર્વાદ, આ બધું 1843ના વર્ષની અતિ અંતિમ દિવસે આધારિત હતું, જે 1844ને “અડે છે” અથવા “આવે છે.”</w:t>
      </w:r>
    </w:p>
    <w:p>
      <w:pPr>
        <w:pStyle w:val="ArticleBody"/>
        <w:jc w:val="left"/>
      </w:pPr>
      <w:r>
        <w:rPr>
          <w:rFonts w:ascii="Nirmala UI" w:hAnsi="Nirmala UI" w:eastAsia="Nirmala UI" w:cs="Nirmala UI"/>
        </w:rPr>
        <w:t>દસ કન્યાઓના દૃષ્ટાંતની પૂર્ણતારૂપ પ્રથમ નિરાશાનો અનુભવ, બેલ્તેશઝ્ઝર દ્વારા પ્રતિનિધિત્વ પામનારાઓમાં સમજાય છે અને પુનરાવર્તિત થાય છે. બેલ્તેશઝ્ઝર દ્વારા પ્રતિનિધિત્વ પામનારાઓ દ્વારા ઓળખવામાં આવનાર પાંચમું સત્ય અને અનુભવ એ છે કે “દિવસોના અંતે” દાનિયેલ “પોતાના ભાગમાં ઊભો રહેશે”.</w:t>
      </w:r>
    </w:p>
    <w:p>
      <w:pPr>
        <w:pStyle w:val="ArticleScripture"/>
        <w:jc w:val="left"/>
      </w:pPr>
      <w:r>
        <w:rPr>
          <w:rFonts w:ascii="Nirmala UI" w:hAnsi="Nirmala UI" w:eastAsia="Nirmala UI" w:cs="Nirmala UI"/>
        </w:rPr>
        <w:t>“મુદ્રા દૂર કરવામાં આવી ત્યારથી અને સત્યનો પ્રકાશ તેની દર્શનાઓ પર તેજસ્વી રીતે પ્રકાશિત થતો રહ્યો છે, ત્યારથી દાનિયેલ પોતાના ભાગમાં ઊભો રહ્યો છે. તે પોતાના ભાગમાં ઊભો છે, તે સાક્ષી વહન કરતાં જે દિવસોના અંતે સમજવાનું હતું.” Sermons and Talks, volume 1, 225, 226.</w:t>
      </w:r>
    </w:p>
    <w:p>
      <w:pPr>
        <w:pStyle w:val="ArticleBody"/>
        <w:jc w:val="left"/>
      </w:pPr>
      <w:r>
        <w:rPr>
          <w:rFonts w:ascii="Nirmala UI" w:hAnsi="Nirmala UI" w:eastAsia="Nirmala UI" w:cs="Nirmala UI"/>
        </w:rPr>
        <w:t>મિલ્લરાઇટ્સે તે શુદ્ધિકરણની પ્રક્રિયાનો અનુભવ કર્યો, જે દાનિયેલના ગ્રંથમાંથી આવેલા જ્ઞાનના વૃદ્ધિથી સંપન્ન થઈ, જ્યારે 1798માં તે અનમુદ્રિત થયો. બેલ્તશઝ્ઝર દ્વારા પ્રતિનિધિત્વ પામનારાઓ તે શુદ્ધિકરણની પ્રક્રિયાનો અનુભવ કરશે, જે દાનિયેલના ગ્રંથમાંથી આવેલા જ્ઞાનના વૃદ્ધિથી સંપન્ન થઈ, જ્યારે 1989માં તે અનમુદ્રિત થયો. તેઓ એ પણ સમજશે કે દાનિયેલના ગ્રંથનો એક લાખ ચુમ્માલીસ હજારના મુદ્રાંકનમાં વિશેષ હેતુ છે.</w:t>
      </w:r>
    </w:p>
    <w:p>
      <w:pPr>
        <w:pStyle w:val="ArticleScripture"/>
        <w:jc w:val="left"/>
      </w:pPr>
      <w:r>
        <w:rPr>
          <w:rFonts w:ascii="Nirmala UI" w:hAnsi="Nirmala UI" w:eastAsia="Nirmala UI" w:cs="Nirmala UI"/>
        </w:rPr>
        <w:t>“જ્યારે દેવ કોઈ મનુષ્યને કરવા માટે વિશેષ કાર્ય આપે છે, ત્યારે તે દાનિયેલ જેમ પોતાના હિસ્સા અને સ્થાનમાં અડગ ઊભો રહેવાનો છે, દેવના બોલાવાને ઉત્તર આપવા તૈયાર, અને તેમના હેતુને પૂર્ણ કરવા તૈયાર રહેવાનો છે.” Manuscript Releases, volume 6, 108.</w:t>
      </w:r>
    </w:p>
    <w:p>
      <w:pPr>
        <w:pStyle w:val="ArticleBody"/>
        <w:jc w:val="left"/>
      </w:pPr>
      <w:r>
        <w:rPr>
          <w:rFonts w:ascii="Nirmala UI" w:hAnsi="Nirmala UI" w:eastAsia="Nirmala UI" w:cs="Nirmala UI"/>
        </w:rPr>
        <w:t>પૂર્વ લાઓદિકીયાઓ તરીકે, બેલ્તશસ્સર દ્વારા પ્રતિનિધિત્વ પામનારાઓ ઓળખી લેશે કે અંતિમ પુનર્જાગરણ દાનિયેલ અને પ્રકાશનનાં પુસ્તકો દ્વારા—જે એક જ પુસ્તક છે—પૂર્ણ થાય છે.</w:t>
      </w:r>
    </w:p>
    <w:p>
      <w:pPr>
        <w:pStyle w:val="ArticleScripture"/>
        <w:jc w:val="left"/>
      </w:pPr>
      <w:r>
        <w:rPr>
          <w:rFonts w:ascii="Nirmala UI" w:hAnsi="Nirmala UI" w:eastAsia="Nirmala UI" w:cs="Nirmala UI"/>
        </w:rPr>
        <w:t>“જ્યારે દાનિયેલ અને પ્રકાશનગ્રંથનાં પુસ્તકો વધુ સારી રીતે સમજાશે, ત્યારે વિશ્વાસીઓને સંપૂર્ણપણે ભિન્ન એવો ધાર્મિક અનુભવ થશે... પ્રકાશનગ્રંથના અભ્યાસથી એક વાત નિશ્ચિતપણે સમજાશે—કે ઈશ્વર અને તેમની પ્રજા વચ્ચેનો સંબંધ નિકટ અને નિર્ધારિત છે.” The Faith I Live By, 345.</w:t>
      </w:r>
    </w:p>
    <w:p>
      <w:pPr>
        <w:pStyle w:val="ArticleBody"/>
        <w:jc w:val="left"/>
      </w:pPr>
      <w:r>
        <w:rPr>
          <w:rFonts w:ascii="Nirmala UI" w:hAnsi="Nirmala UI" w:eastAsia="Nirmala UI" w:cs="Nirmala UI"/>
        </w:rPr>
        <w:t>પૂર્વ લાઓદિકેયાઓ તરીકે, તેઓ પોતાની લાઓદિકેયા સ્થિતિને ઓળખી ચૂક્યા હશે, અને એ પણ ઓળખી ચૂક્યા હશે કે તેઓ આત્મિક રીતે સૂકા હાડકાંની ખીણ જેટલા મરણાસન્ન હતા; અને પોતાની મરણાસન્ન તથા ખોવાયેલ સ્થિતિ વિષેની સીધી સાક્ષીના પ્રતિભાવરૂપે તેઓ પ્રથમ પ્રાથમિકતા તરીકે જીવંત થવાની પોતાની જરૂરિયાતને ઓળખશે.</w:t>
      </w:r>
    </w:p>
    <w:p>
      <w:pPr>
        <w:pStyle w:val="ArticleScripture"/>
        <w:jc w:val="left"/>
      </w:pPr>
      <w:r>
        <w:rPr>
          <w:rFonts w:ascii="Nirmala UI" w:hAnsi="Nirmala UI" w:eastAsia="Nirmala UI" w:cs="Nirmala UI"/>
        </w:rPr>
        <w:t>“અમારા વચ્ચે સાચી ભક્તિનું પુનર્જાગરણ અમારી સર્વ જરૂરિયાતોમાં સર્વથી મહાન અને સર્વથી તાત્કાલિક છે. આને શોધવું આપણું પ્રથમ કાર્ય હોવું જોઈએ.” Selected Messages, book 1, 121.</w:t>
      </w:r>
    </w:p>
    <w:p>
      <w:pPr>
        <w:pStyle w:val="ArticleBody"/>
        <w:jc w:val="left"/>
      </w:pPr>
      <w:r>
        <w:rPr>
          <w:rFonts w:ascii="Nirmala UI" w:hAnsi="Nirmala UI" w:eastAsia="Nirmala UI" w:cs="Nirmala UI"/>
        </w:rPr>
        <w:t>બાઇબલનું વચન એ છે કે જે કોઈ શોધે છે, તે પામશે; અને ત્યારબાદ પવિત્ર આત્મા તેમને સમજણમાં દોરશે કે આવશ્યક પુનરુત્થાન ઉત્પન્ન કરનાર તો દાનિયેલ અને પ્રકાશનનાં પુસ્તકો જ છે.</w:t>
      </w:r>
    </w:p>
    <w:p>
      <w:pPr>
        <w:pStyle w:val="ArticleScripture"/>
        <w:jc w:val="left"/>
      </w:pPr>
      <w:r>
        <w:rPr>
          <w:rFonts w:ascii="Nirmala UI" w:hAnsi="Nirmala UI" w:eastAsia="Nirmala UI" w:cs="Nirmala UI"/>
        </w:rPr>
        <w:t>“જ્યારે આપણે એક પ્રજા તરીકે સમજશું કે આ પુસ્તકનો આપણા માટે શું અર્થ છે, ત્યારે આપણી વચ્ચે એક મહાન જાગૃતિ જોવા મળશે.” Testimonies to Ministers, 113.</w:t>
      </w:r>
    </w:p>
    <w:p>
      <w:pPr>
        <w:pStyle w:val="ArticleBody"/>
        <w:jc w:val="left"/>
      </w:pPr>
      <w:r>
        <w:rPr>
          <w:rFonts w:ascii="Nirmala UI" w:hAnsi="Nirmala UI" w:eastAsia="Nirmala UI" w:cs="Nirmala UI"/>
        </w:rPr>
        <w:t>દાનિયેલના અંતિમ દર્શનનો અંત, જેમ અધ્યાય બારમાં દર્શાવવામાં આવ્યો છે, તે એ અનુભવની ઓળખ આપે છે જે દેવના અંતિમ દિવસોની કરારપ્રજા ઉત્પન્ન કરે છે, જેમ અંતિમ દર્શનના પ્રથમ વચનમાં બેલ્ટશાઝ્ઝર દ્વારા પ્રતિનિધિત્વ કરવામાં આવ્યું છે. ત્યાં દાનિયેલ, બેલ્ટશાઝ્ઝર તરીકે પ્રતિનિધિત્વ પામેલો, ત્રેવીસસો વર્ષોના આંતરિક દર્શનને અને પચીસસો વીસ વર્ષોના બાહ્ય દર્શનને બન્ને સમજે છે. તે “વસ્તુ” અને “દર્શન” બન્નેને સમજે છે. તે chazon દર્શન અને mareh દર્શનને સમજે છે. તે પવિત્રસ્થાન અને સૈન્યના ત્રાંપલાવા તથા પવિત્રસ્થાન અને સૈન્યની પુનઃસ્થાપનાને સમજે છે. તે ઉલાઈ અને હિદ્દેકેલ નદીના બન્ને દર્શનોને સમજે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“દેવના વચનનો ઘણો વધુ નજીકથી અભ્યાસ કરવાની જરૂર છે; ખાસ કરીને દાનિયેલ અને પ્રકાશનને અમારા કાર્યના ઇતિહાસમાં અગાઉ કદી ન અપાયું હોય એવું ધ્યાન અપાવવું જોઈએ. રોમન સત્તા અને પાપાશાહી વિષે અમુક બાબતોમાં આપણું કહેવું કદાચ ઓછું હોઈ શકે; પરંતુ પવિત્ર આત્માની પ્રેરણામાં ભવિષ્યવક્તાઓ અને પ્રેરિતોએ જે લખ્યું છે, તેની તરફ આપણે ધ્યાન દોરવું જોઈએ. પવિત્ર આત્માએ, ભવિષ્યવાણી આપતાં પણ અને તેમાં દર્શાવવામાં આવેલા પ્રસંગોમાં પણ, બાબતોને એવી રીતે આકાર આપી છે કે મનુષ્ય એજન્ટ દૃષ્ટિની બહાર રાખવામાં આવે, ખ્રિસ્તમાં છુપાયેલો રહે, અને સ્વર્ગના પ્રભુ દેવ તથા તેમની વ્યવસ્થાની મહિમા વધારવામાં આવે. દાનિયેલનું પુસ્તક વાંચો. ત્યાં પ્રતિનિધિત્વ પામેલા રાજ્યોના ઇતિહાસને, મુદ્દે મુદ્દે, સમક્ષ લાવો. રાજકારણીઓ, પરિષદો, શક્તિશાળી સૈનાઓને જુઓ, અને નિહાળો કે દેવે કેવી રીતે મનુષ્યોના ગર્વને નમ્ર બનાવ્યો અને માનવીય મહિમાને ધૂળમાં મિલાવી દીધી….”</w:t>
      </w:r>
    </w:p>
    <w:p>
      <w:pPr>
        <w:pStyle w:val="ArticleScripture"/>
        <w:jc w:val="left"/>
      </w:pPr>
      <w:r>
        <w:rPr>
          <w:rFonts w:ascii="Nirmala UI" w:hAnsi="Nirmala UI" w:eastAsia="Nirmala UI" w:cs="Nirmala UI"/>
        </w:rPr>
        <w:t>“દાનિયેલને દેવ તરફથી પ્રાપ્ત થયેલો પ્રકાશ વિશેષ કરીને આ અંતિમ દિવસો માટે આપવામાં આવ્યો હતો. ઉલાઈ અને હિદ્દેકેલ, શિનારની મહાન નદીઓના કિનારે તેણે જે દર્શનો જોયા હતા, તે હવે પૂર્ણ થવાની પ્રક્રિયામાં છે, અને પૂર્વકથિત તમામ ઘટનાઓ ટૂંક સમયમાં ઘટી આવશે.”</w:t>
      </w:r>
    </w:p>
    <w:p>
      <w:pPr>
        <w:pStyle w:val="ArticleScripture"/>
        <w:jc w:val="left"/>
      </w:pPr>
      <w:r>
        <w:rPr>
          <w:rFonts w:ascii="Nirmala UI" w:hAnsi="Nirmala UI" w:eastAsia="Nirmala UI" w:cs="Nirmala UI"/>
        </w:rPr>
        <w:t>“જ્યારે દાનિયેલની ભવિષ્યવાણીઓ આપવામાં આવી, ત્યારે યહૂદી રાષ્ટ્રની પરિસ્થિતિઓ પર વિચાર કરો.</w:t>
      </w:r>
    </w:p>
    <w:p>
      <w:pPr>
        <w:pStyle w:val="ArticleScripture"/>
        <w:jc w:val="left"/>
      </w:pPr>
      <w:r>
        <w:rPr>
          <w:rFonts w:ascii="Nirmala UI" w:hAnsi="Nirmala UI" w:eastAsia="Nirmala UI" w:cs="Nirmala UI"/>
        </w:rPr>
        <w:t>“ચાલો, આપણે બાઇબલના અભ્યાસ માટે વધુ સમય આપીએ. આપણે વચનને જેટલું સમજવું જોઈએ એટલું સમજતા નથી. પ્રકાશનનું પુસ્તક તેમાં રહેલી શિક્ષાને સમજવા માટે અમને એક આજ્ઞા સાથે શરૂ થાય છે. ‘ધન્ય છે તે જે વાંચે છે, અને તેઓ પણ જે આ ભવિષ્યવાણીના વચનો સાંભળે છે,’ દેવ ઘોષણા કરે છે, ‘અને તેમાં લખેલી વાતોને પાળે છે; કેમ કે સમય નજીક છે.’ જ્યારે આપણે એક પ્રજા તરીકે સમજશું કે આ પુસ્તકનો આપણા માટે શું અર્થ છે, ત્યારે આપણામાં એક મહાન પુનરુત્થાન દેખાશે. અમને તેને શોધવા અને તેનો અભ્યાસ કરવા માટે આપવામાં આવેલી આજ્ઞા હોવા છતાં, તે શીખવતાં પાઠોને અમે સંપૂર્ણ રીતે સમજતા નથી.”</w:t>
      </w:r>
    </w:p>
    <w:p>
      <w:pPr>
        <w:pStyle w:val="ArticleScripture"/>
        <w:jc w:val="left"/>
      </w:pPr>
      <w:r>
        <w:rPr>
          <w:rFonts w:ascii="Nirmala UI" w:hAnsi="Nirmala UI" w:eastAsia="Nirmala UI" w:cs="Nirmala UI"/>
        </w:rPr>
        <w:t>“ભૂતકાળમાં શિક્ષકોએ દાનિયેલ અને પ્રકટીકરણને મુદ્રિત પુસ્તકો ગણાવ્યાં છે, અને લોકોએ તેમની પાસેથી મોઢું ફેરવી લીધું છે. જે આવરણના પ્રતીત રહસ્યને કારણે ઘણાઓએ તેને ઉપાડવાનો પ્રયત્ન કર્યો નહોતો, તે આવરણ દેવના પોતાના હાથે તેમના વચનના આ વિભાગોમાંથી દૂર કરવામાં આવ્યું છે. ‘પ્રકટીકરણ’ નામ જ એ નિવેદનનો વિરોધ કરે છે કે તે એક મુદ્રિત પુસ્તક છે. ‘પ્રકટીકરણ’નો અર્થ એ છે કે કોઈ મહત્વની વસ્તુ પ્રગટ કરવામાં આવે છે. આ પુસ્તકના સત્યો આ અંતિમ દિવસોમાં જીવતા લોકો માટે સંબોધવામાં આવ્યા છે. અમે પવિત્ર વસ્તુઓના પવિત્ર સ્થાને, દૂર કરાયેલા આવરણ સાથે, ઊભા છીએ. આપણે બહાર ઊભા રહેવાના નથી. આપણે અંદર પ્રવેશવાનું છે—બેદરકાર, અશ્રદ્ધાપૂર્ણ વિચારો સાથે નહીં, ઉતાવળભર્યા પગલાં સાથે નહીં, પરંતુ આદર અને ઈશ્વરીય ભય સાથે. આપણે તે સમયની નજીક આવી રહ્યા છીએ જ્યારે પ્રકટીકરણના પુસ્તકની ભવિષ્યવાણીઓ પૂર્ણ થવાની છે….”</w:t>
      </w:r>
    </w:p>
    <w:p>
      <w:pPr>
        <w:pStyle w:val="ArticleScripture"/>
        <w:jc w:val="left"/>
      </w:pPr>
      <w:r>
        <w:rPr>
          <w:rFonts w:ascii="Nirmala UI" w:hAnsi="Nirmala UI" w:eastAsia="Nirmala UI" w:cs="Nirmala UI"/>
        </w:rPr>
        <w:t>“અમારી પાસે દેવની આજ્ઞાઓ અને ઈસુ ખ્રિસ્તનું સાક્ષ્ય છે, જે ભવિષ્યવાણીનો આત્મા છે. અમૂલ્ય રત્નો દેવના વચનમાં મળવાના છે. જે લોકો આ વચનની શોધ કરે છે, તેમણે મનને નિર્મળ રાખવું જોઈએ. તેઓએ કદી પણ ખાવા કે પીવામાં વિકૃત ભૂખવાસનાને પ્રોત્સાહન આપવું નહીં.”</w:t>
      </w:r>
    </w:p>
    <w:p>
      <w:pPr>
        <w:pStyle w:val="ArticleScripture"/>
        <w:jc w:val="left"/>
      </w:pPr>
      <w:r>
        <w:rPr>
          <w:rFonts w:ascii="Nirmala UI" w:hAnsi="Nirmala UI" w:eastAsia="Nirmala UI" w:cs="Nirmala UI"/>
        </w:rPr>
        <w:t>“જો તેઓ આ કરશે, તો મસ્તિષ્ક મૂંઝાઈ જશે; પૃથ્વીના ઇતિહાસના અંતિમ દૃશ્યો સાથે સંબંધ ધરાવતી બાબતોનો અર્થ શોધવા માટે ઊંડાણપૂર્વક ખોદકામ કરવાની તાણ તેઓ સહન કરી શકશે નહિ.”</w:t>
      </w:r>
    </w:p>
    <w:p>
      <w:pPr>
        <w:pStyle w:val="ArticleScripture"/>
        <w:jc w:val="left"/>
      </w:pPr>
      <w:r>
        <w:rPr>
          <w:rFonts w:ascii="Nirmala UI" w:hAnsi="Nirmala UI" w:eastAsia="Nirmala UI" w:cs="Nirmala UI"/>
        </w:rPr>
        <w:t>“જ્યારે દાનિયેલ અને પ્રકાશનનાં પુસ્તકોને વધુ સારી રીતે સમજવામાં આવશે, ત્યારે વિશ્વાસીઓને સર્વથા ભિન્ન ધાર્મિક અનુભવ થશે. તેમને સ્વર્ગના ખુલ્લા દ્વારોના એવા ઝાંખાં દર્શન આપવામાં આવશે કે હૃદય અને મન પર તે સ્વભાવની એવી અસર થશે, જેને બધા લોકોએ વિકાસ કરવો જ જોઈએ, જેથી તેઓ હૃદયથી શુદ્ધ લોકો માટે પ્રતિફળરૂપ થનારી ધન્યતાનો અનુભવ કરી શકે.</w:t>
      </w:r>
    </w:p>
    <w:p>
      <w:pPr>
        <w:pStyle w:val="ArticleScripture"/>
        <w:jc w:val="left"/>
      </w:pPr>
      <w:r>
        <w:rPr>
          <w:rFonts w:ascii="Nirmala UI" w:hAnsi="Nirmala UI" w:eastAsia="Nirmala UI" w:cs="Nirmala UI"/>
        </w:rPr>
        <w:t>“પ્રભુ તેઓ સર્વને આશીર્વાદ આપશે, જે પ્રકાશન ગ્રંથમાં પ્રગટ કરવામાં આવેલ બાબતોને સમજવા માટે નમ્રતા અને વિનમ્રતાથી પ્રયત્નપૂર્વક શોધ કરશે. આ પુસ્તકમાં એવી અનેક બાબતો સમાયેલ છે, જે અમરત્વથી પરિપૂર્ણ અને મહિમાથી ભરપૂર છે; તેથી જે સૌ તેને વાંચે છે અને તેને ઉદ્યમપૂર્વક તપાસે છે, તેઓને તેઓ માટેનો આશીર્વાદ પ્રાપ્ત થાય છે, ‘જે આ ભવિષ્યવાણીના શબ્દો સાંભળે છે, અને તેમાં લખાયેલ બાબતોનું પાલન કરે છે.’”</w:t>
      </w:r>
    </w:p>
    <w:p>
      <w:pPr>
        <w:pStyle w:val="ArticleScripture"/>
        <w:jc w:val="left"/>
      </w:pPr>
      <w:r>
        <w:rPr>
          <w:rFonts w:ascii="Nirmala UI" w:hAnsi="Nirmala UI" w:eastAsia="Nirmala UI" w:cs="Nirmala UI"/>
        </w:rPr>
        <w:t>પ્રકાશનગ્રંથના અધ્યયનથી એક વાત નિશ્ચિતરૂપે સમજાશે—કે ઈશ્વર અને તેમની પ્રજાની વચ્ચેનો સંબંધ ઘનિષ્ઠ અને નિર્ધારિત છે.</w:t>
      </w:r>
    </w:p>
    <w:p>
      <w:pPr>
        <w:pStyle w:val="ArticleScripture"/>
        <w:jc w:val="left"/>
      </w:pPr>
      <w:r>
        <w:rPr>
          <w:rFonts w:ascii="Nirmala UI" w:hAnsi="Nirmala UI" w:eastAsia="Nirmala UI" w:cs="Nirmala UI"/>
        </w:rPr>
        <w:t>“સ્વર્ગના બ્રહ્માંડ અને આ જગત વચ્ચે એક અદ્ભુત સંબંધ જોવા મળે છે. દાનિયેલને પ્રકાશિત કરાયેલ બાબતોને પાછળથી પટમોસ દ્વીપ પર યોહાનને આપવામાં આવેલી પ્રકાશન દ્વારા પૂર્ણતા આપવામાં આવી. આ બંને પુસ્તકોનું ખૂબ કાળજીપૂર્વક અભ્યાસ કરવો જોઈએ. દાનિયેલે બે વાર પૂછ્યું, સમયના અંત સુધી કેટલો સમય રહેશે?”</w:t>
      </w:r>
    </w:p>
    <w:p>
      <w:pPr>
        <w:pStyle w:val="ArticleScripture"/>
        <w:jc w:val="left"/>
      </w:pPr>
      <w:r>
        <w:rPr>
          <w:rFonts w:ascii="Nirmala UI" w:hAnsi="Nirmala UI" w:eastAsia="Nirmala UI" w:cs="Nirmala UI"/>
        </w:rPr>
        <w:t>“‘અને મેં સાંભળ્યું, પણ હું સમજ્યો નહિ; ત્યારે મેં કહ્યું, હે મારા પ્રભુ, આ બાબતોનો અંત શું થશે? અને તેણે કહ્યું, દાનિયેલ, તું તારા માર્ગે જા; કારણ કે આ વચનો અંતના સમય સુધી બંધ અને મુદ્રિત રાખવામાં આવ્યા છે. ઘણા શુદ્ધ કરવામાં આવશે, ધોળા કરવામાં આવશે અને કસોટી કરવામાં આવશે; પરંતુ દુષ્ટો દુષ્ટાઈ જ કરશે; અને દુષ્ટોમાંનો કોઈ સમજશે નહિ; પરંતુ જ્ઞાનીઓ સમજશે. અને જે સમયથી દૈનિક બલિ દૂર કરવામાં આવશે અને ઉજાડ પેદા કરનાર ઘૃણાસ્પદ વસ્તુ સ્થાપિત કરવામાં આવશે, તે સમયથી એક હજાર બે સો નેવું દિવસ થશે. ધન્ય છે તે, જે ધીરજથી રાહ જુએ છે અને એક હજાર ત્રણ સો પાંત્રીસ દિવસ સુધી પહોંચે છે. પરંતુ તું અંત સુધી તારા માર્ગે જા; કારણ કે તું વિશ્રામ પામશે, અને દિવસોના અંતે તારા ભાગમાં ઊભો રહેશે.’”</w:t>
      </w:r>
    </w:p>
    <w:p>
      <w:pPr>
        <w:pStyle w:val="ArticleScripture"/>
        <w:jc w:val="left"/>
      </w:pPr>
      <w:r>
        <w:rPr>
          <w:rFonts w:ascii="Nirmala UI" w:hAnsi="Nirmala UI" w:eastAsia="Nirmala UI" w:cs="Nirmala UI"/>
        </w:rPr>
        <w:t>“યહૂદાના વંશનો સિંહ જ એ હતો જેણે પુસ્તકની મુદ્રાઓ ખોલી અને આ અંતિમ દિવસોમાં જે થવાનું હતું તેની પ્રકટીકરણ યોહાનને આપી.”</w:t>
      </w:r>
    </w:p>
    <w:p>
      <w:pPr>
        <w:pStyle w:val="ArticleScripture"/>
        <w:jc w:val="left"/>
      </w:pPr>
      <w:r>
        <w:rPr>
          <w:rFonts w:ascii="Nirmala UI" w:hAnsi="Nirmala UI" w:eastAsia="Nirmala UI" w:cs="Nirmala UI"/>
        </w:rPr>
        <w:t>“દાનીયેલે પોતાના નિર્ધારિત સ્થાનમાં ઊભા રહી પોતાની સાક્ષી આપી, જે અંતકાળ સુધી મુદ્રિત રાખવામાં આવી હતી, જ્યારે પ્રથમ દૂતનો સંદેશ આપણા વિશ્વને જાહેર કરવામાં આવવાનો હતો. આ વિષયો આ અંતિમ દિવસોમાં અનંત મહત્વ ધરાવે છે; પરંતુ જ્યારે ‘ઘણા શુદ્ધ કરવામાં આવશે, નિર્મળ બનાવવામાં આવશે, અને અજમાવવામાં આવશે,’ ત્યારે ‘દુષ્ટો દુષ્ટતાથી વર્તશે; અને દુષ્ટોમાંથી કોઈ પણ સમજશે નહીં.’ આ કેટલું સત્ય છે! પાપ એ દેવની વ્યવસ્થાનું ઉલ્લંઘન છે; અને જે લોકો દેવની વ્યવસ્થા વિષેના પ્રકાશને સ્વીકારશે નહીં, તેઓ પ્રથમ, દ્વિતીય, અને તૃતીય દૂતના સંદેશાઓની જાહેરાતને સમજી શકશે નહીં. દાનીયેલનું પુસ્તક યોહાનને થયેલા પ્રકટીકરણમાં અમુદ્રિત થાય છે, અને આપણને પૃથ્વીના ઇતિહાસના અંતિમ દૃશ્યો સુધી આગળ લઈ જાય છે.”</w:t>
      </w:r>
    </w:p>
    <w:p>
      <w:pPr>
        <w:pStyle w:val="ArticleScripture"/>
        <w:jc w:val="left"/>
      </w:pPr>
      <w:r>
        <w:rPr>
          <w:rFonts w:ascii="Nirmala UI" w:hAnsi="Nirmala UI" w:eastAsia="Nirmala UI" w:cs="Nirmala UI"/>
        </w:rPr>
        <w:t>“શું અમારા ભાઈઓ આ વાત મનમાં રાખશે કે આપણે છેલ્લા દિવસોના જોખમો વચ્ચે જીવીએ છીએ? દાનિયેલ સાથે સંબંધિત કરીને પ્રકાશન વાંચો. આ બાબતો શીખવો.”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છપ્પનમું</dc:title>
  <dc:subject>દાનિયેલના છેલ્લાં દર્શનનું અનાવરણ: આજના સમય માટેની ભવિષ્યવાણીય સત્યતાઓ પર મિલરાઇટ દૃષ્ટિકોણ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