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ઓગણત્રીસ</w:t>
      </w:r>
    </w:p>
    <w:p>
      <w:pPr>
        <w:pStyle w:val="ArticleSubtitle"/>
        <w:jc w:val="left"/>
      </w:pPr>
      <w:r>
        <w:rPr>
          <w:rFonts w:ascii="Nirmala UI" w:hAnsi="Nirmala UI" w:eastAsia="Nirmala UI" w:cs="Nirmala UI"/>
        </w:rPr>
        <w:t>બેલ્શઝ્ઝરના ભોજ અને ભવિષ્યવાણીનો સમય: રવિવારના કાયદાનું, બાબેલોનના પતનનું, અને અંતિમ સંકટનું ઉદ્ઘાટન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2023-12-24</w:t>
      </w:r>
    </w:p>
    <w:p>
      <w:pPr>
        <w:pStyle w:val="ArticleBody"/>
        <w:jc w:val="left"/>
      </w:pPr>
      <w:r>
        <w:rPr>
          <w:rFonts w:ascii="Nirmala UI" w:hAnsi="Nirmala UI" w:eastAsia="Nirmala UI" w:cs="Nirmala UI"/>
        </w:rPr>
        <w:t>બેલ્શઝ્ઝારનો ભોજ રવિવારના કાયદાની “ઘડી”ની ઓળખ આપે છે, પરંતુ તે ભાર રિપબ્લિકન શિંગડાના ન્યાય પર મૂકે છે. દાનિયેલના ત્રીજા અધ્યાયમાં નેબૂખદનેઝરની સોનાની મૂર્તિ એ જ ઇતિહાસને રજૂ કરે છે, દેવના વિશ્વાસુ લોકોના પરિપ્રેક્ષ્યમાં, જેઓ પછી ધ્વજરૂપે ઊંચા ઉઠાવવામાં આવે છે. દાનિયેલનો છઠ્ઠો અધ્યાય એ જ રેખાને ઉલ્લેખે છે, પરંતુ તે પ્રોટેસ્ટન્ટ શિંગડાની ભૂમિકાને સંબોધે છે. બેલ્શઝ્ઝાર “રાજ્ય”નું પ્રતિનિધિત્વ કરે છે, અને તેણે પોતાના “પ્રભુઓ”માંથી એક હજારને બોલાવ્યા.</w:t>
      </w:r>
    </w:p>
    <w:p>
      <w:pPr>
        <w:pStyle w:val="ArticleScripture"/>
        <w:jc w:val="left"/>
      </w:pPr>
      <w:r>
        <w:rPr>
          <w:rFonts w:ascii="Nirmala UI" w:hAnsi="Nirmala UI" w:eastAsia="Nirmala UI" w:cs="Nirmala UI"/>
        </w:rPr>
        <w:t>રાજા બેલ્શાસ્સરે પોતાના હજાર સરદારો માટે એક મહાન ભોજન આપ્યું, અને તે હજારોની સમક્ષ દ્રાક્ષારસ પીતો હતો. બેલ્શાસ્સરે, દ્રાક્ષારસનો સ્વાદ લેતો હતો ત્યારે, આજ્ઞા આપી કે યરુશાલેમમાં આવેલા મંદિરમાથી તેના પિતા નેબૂખદ્નેસ્સરે લઈ આવેલા સોનાં અને ચાંદીનાં પાત્રો લાવવામાં આવે, જેથી રાજા, તેના રાજકુમારો, તેની રાણીઓ અને તેની ઉપપત્નીઓ તેમાં પી શકે. ત્યારે યરુશાલેમમાં આવેલા દેવના ભવનના મંદિરમાથી લઈ આવેલા સોનાનાં પાત્રો લાવવામાં આવ્યા; અને રાજા, તેના રાજકુમારો, તેની રાણીઓ અને તેની ઉપપત્નીઓએ તેમાં પીધું. તેઓએ દ્રાક્ષારસ પીધો અને સોનાના, ચાંદીના, પિત્તળના, લોખંડના, લાકડાના અને પથ્થરના દેવતાઓની સ્તુતિ કરી. એ જ ઘડીએ મનુષ્યના હાથની આંગળીઓ પ્રગટ થઈ, અને રાજમહેલની દીવટાની સામેની દીવાલના ચૂનાચોપડેલા ભાગ પર લખવા લાગી; અને જે હાથ લખતો હતો તેનો ભાગ રાજાએ જોયો. દાનિયેલ 5:1–5.</w:t>
      </w:r>
    </w:p>
    <w:p>
      <w:pPr>
        <w:pStyle w:val="ArticleBody"/>
        <w:jc w:val="left"/>
      </w:pPr>
      <w:r>
        <w:rPr>
          <w:rFonts w:ascii="Nirmala UI" w:hAnsi="Nirmala UI" w:eastAsia="Nirmala UI" w:cs="Nirmala UI"/>
        </w:rPr>
        <w:t>“દસ” સંખ્યા અજગરનું પ્રતિનિધિત્વ કરે છે, અને એક સો તથા એક હજાર એ જ પ્રતીકનું માત્ર વિશાલીકરણ છે. અધ્યાય છમાં, એક સો વીસ ભ્રામક કાયદાને આગળ ધપાવે છે, અને એક સો વીસ યાજકોનું પ્રતીક છે. “પંક્તિ ઉપર પંક્તિ”ને ધ્યાનમાં લેતાં, બેલ્શાઝ્ઝારનો ભોજનસમારંભ ભ્રષ્ટ રાજ્યકૌશલ પરના ન્યાયને, અને ભ્રષ્ટ ચર્ચકૌશલના ન્યાયને દર્શાવે છે. બેલ્શાઝ્ઝાર બાબેલના દ્રાક્ષારસથી મત્ત હતો, અને પછી યેરૂશાલેમમાં દેવના મંદિરના પવિત્ર પાત્રોને અપવિત્ર કરવાનો નિશ્ચય કર્યો.</w:t>
      </w:r>
    </w:p>
    <w:p>
      <w:pPr>
        <w:pStyle w:val="ArticleScripture"/>
        <w:jc w:val="left"/>
      </w:pPr>
      <w:r>
        <w:rPr>
          <w:rFonts w:ascii="Nirmala UI" w:hAnsi="Nirmala UI" w:eastAsia="Nirmala UI" w:cs="Nirmala UI"/>
        </w:rPr>
        <w:t>“પ્રવક્તા કહે છે, ‘મેં આકાશમાંથી ઉતરતાં બીજા એક દૂતને જોયો, જેને મહાન અધિકાર હતો; અને પૃથ્વી તેની મહિમાથી પ્રકાશિત થઈ ગઈ. અને તેણે પ્રબળ અવાજે બળપૂર્વક પોકારીને કહ્યું, મહાન બાબેલ પડી ગઈ છે, પડી ગઈ છે, અને દુષ્ટાત્માઓના નિવાસસ્થાનરૂપ બની ગઈ છે’ (પ્રકટીકરણ 18:1, 2). આ એ જ સંદેશ છે જે બીજા દૂત દ્વારા આપવામાં આવ્યો હતો. બાબેલ પડી ગઈ છે, ‘કારણ કે તેણીએ પોતાની વ્યભિચારના ક્રોધના દ્રાક્ષારસથી સર્વ રાષ્ટ્રોને પીવડાવ્યાં છે’ (પ્રકટીકરણ 14:8). એ દ્રાક્ષારસ શું છે?—તેના ખોટા સિદ્ધાંતો. તેણીએ ચોથી આજ્ઞાના શનિવારના વિશ્રામદિવસના બદલે જગતને ખોટો વિશ્રામદિવસ આપ્યો છે, અને એ પણ એ જ અસત્યનું પુનરાવર્તન કર્યું છે, જે શૈતાને એદનમાં પ્રથમ હવ્વાને કહ્યું હતું—આત્માની સ્વાભાવિક અમરતા. આવા અનેક સમાન ભ્રાંતિઓ તેણીએ દૂર દૂર સુધી ફેલાવી છે, ‘મનુષ્યોની આજ્ઞાઓને ઉપદેશરૂપે શીખવતાં’ (માથ્થી 15:9).” Selected Messages, book 2, 118.</w:t>
      </w:r>
    </w:p>
    <w:p>
      <w:pPr>
        <w:pStyle w:val="ArticleBody"/>
        <w:jc w:val="left"/>
      </w:pPr>
      <w:r>
        <w:rPr>
          <w:rFonts w:ascii="Nirmala UI" w:hAnsi="Nirmala UI" w:eastAsia="Nirmala UI" w:cs="Nirmala UI"/>
        </w:rPr>
        <w:t>બેલશસ્સર જે દ્રાક્ષારસ પી રહ્યો હતો તે પાપાસત્તાનો મૂર્તિપૂજક શનિવાર નહોતો, પરંતુ તેનો મૂર્તિપૂજક રવિવાર-વિશ્વામદિન હતો; કારણ કે તે મહેફિલે રવિવારના કાયદાની પ્રબોધક “ઘડી”નું પ્રતિનિધિત્વ કર્યું હતું. તેણે ભોજનસભામાં લાવવામાં આવેલા પવિત્રાલયના પાત્રો માત્ર દેવના વિરોધનું પ્રતિનિધિત્વ કરતા ન હતા, પરંતુ પવિત્ર પાત્રો દેવના લોકોનું પણ પ્રતિનિધિત્વ કરે છે; કારણ કે શાબ્દિક વસ્તુ આત્મિક વસ્તુનું પ્રતિનિધિત્વ કરે છે, અને લોકો પાત્રો છે.</w:t>
      </w:r>
    </w:p>
    <w:p>
      <w:pPr>
        <w:pStyle w:val="ArticleScripture"/>
        <w:jc w:val="left"/>
      </w:pPr>
      <w:r>
        <w:rPr>
          <w:rFonts w:ascii="Nirmala UI" w:hAnsi="Nirmala UI" w:eastAsia="Nirmala UI" w:cs="Nirmala UI"/>
        </w:rPr>
        <w:t>તથાપિ દેવનો પાયો દૃઢ ઊભો છે, અને તેના ઉપર આ મુદ્રા છે: પ્રભુ પોતાનાં લોકોને ઓળખે છે. અને, જે કોઈ ખ્રિસ્તના નામનો સ્વીકાર કરે છે તે અનીતિથી દૂર રહે. પરંતુ એક મોટા ઘરમાં માત્ર સોનાં અને ચાંદીનાં જ પાત્રો હોતા નથી, પરંતુ લાકડાં અને માટીનાં પણ હોય છે; અને કેટલાક માન માટે, તો કેટલાક અપમાન માટે હોય છે. તેથી જો કોઈ મનુષ્ય પોતાને આમાંથી શુદ્ધ કરે, તો તે માનને યોગ્ય પાત્ર થશે, પવિત્ર કરાયેલું, સ્વામીના ઉપયોગ માટે યોગ્ય, અને દરેક સારા કાર્ય માટે તૈયાર કરાયેલું. 2 તીમોથી 2:19–21.</w:t>
      </w:r>
    </w:p>
    <w:p>
      <w:pPr>
        <w:pStyle w:val="ArticleBody"/>
        <w:jc w:val="left"/>
      </w:pPr>
      <w:r>
        <w:rPr>
          <w:rFonts w:ascii="Nirmala UI" w:hAnsi="Nirmala UI" w:eastAsia="Nirmala UI" w:cs="Nirmala UI"/>
        </w:rPr>
        <w:t>બળજબરીપૂર્વકના રવિવાર-આરાધન દ્વારા દેવના લોકોને અપવિત્ર કરતા સમયે, અગ્નિમય હસ્તલેખ બેલશઝ્ઝરના વિનાશનો ઉચ્ચાર કરે છે.</w:t>
      </w:r>
    </w:p>
    <w:p>
      <w:pPr>
        <w:pStyle w:val="ArticleScripture"/>
        <w:jc w:val="left"/>
      </w:pPr>
      <w:r>
        <w:rPr>
          <w:rFonts w:ascii="Nirmala UI" w:hAnsi="Nirmala UI" w:eastAsia="Nirmala UI" w:cs="Nirmala UI"/>
        </w:rPr>
        <w:t>એ જ ઘડીમાં મનુષ્યના હાથની આંગળીઓ પ્રગટ થઈ અને રાજમહેલની દીવાલના ચૂનાના પલસ્તર પર, દીવટાની સામે, લખવા લાગી; અને જે હાથ લખતો હતો તેનો ભાગ રાજાએ જોયો. ત્યાર પછી રાજાનું મુખવર્ણ બદલાઈ ગયું, અને તેના વિચારો તેને વ્યાકુલ કરવા લાગ્યા, એટલું કે તેની કમરના સાંધા ઢીલા પડી ગયા, અને તેના ઘૂંટણો એકબીજા સાથે અથડાવા લાગ્યા. રાજાએ જ્યોતિષીઓને, ખલ્દીઓને અને ભવિષ્યવક્તાઓને અંદર લાવવા માટે ઊંચા સ્વરે આજ્ઞા કરી. અને રાજાએ બાબેલના જ્ઞાની પુરુષોને સંબોધીને કહ્યું, “જે કોઈ આ લખાણ વાંચશે અને તેનું અર્થઘટન મને જણાવી આપશે, તેને જાંબલી વસ્ત્ર પહેરાવવામાં આવશે, તેના ગળામાં સોનાની સાંકળ પહેરાવવામાં આવશે, અને તે રાજ્યમાં ત્રીજો શાસક થશે.” દાનિયેલ 5:5–7.</w:t>
      </w:r>
    </w:p>
    <w:p>
      <w:pPr>
        <w:pStyle w:val="ArticleBody"/>
        <w:jc w:val="left"/>
      </w:pPr>
      <w:r>
        <w:rPr>
          <w:rFonts w:ascii="Nirmala UI" w:hAnsi="Nirmala UI" w:eastAsia="Nirmala UI" w:cs="Nirmala UI"/>
        </w:rPr>
        <w:t>ઐતિહાસિક રીતે આ અંશનો અર્થ એવો સમજવામાં આવે છે કે બેલશઝ્ઝારના પિતાએ રાજકીય સિંહાસન બેલશઝ્ઝારને સોંપી દીધું હતું, અને આ કારણસર હાથની લખાણની વ્યાખ્યાના બદલામાં તેનો પુત્ર જે સર્વોત્તમ પ્રસ્તાવ આપી શક્યો તે ત્રીજા શાસકનું સ્થાન હતું. યુનાઇટેડ સ્ટેટ્સમાં રવિવારના કાનૂન સુધી પહોંચતા સમયગાળામાં, રાજકીય નેતૃત્વ ધાર્મિક નેતૃત્વને આધીન સ્થિતીમાં રહેશે, જે ઉપાસનાના એક નવા સ્વરૂપને રજૂ કરવા માટે કાર્યરત હશે. પશુની પ્રતિમા ચર્ચ અને રાજ્યના સંયોજનનું પ્રતિનિધિત્વ કરે છે, જેમાં આ સંબંધમાં ચર્ચ નિયંત્રણમાં હોય છે, અને રવિવારના કાનૂન સમયે બેલશઝ્ઝાર રાજકીય રાજા હતો, તેથી રાજ્યનું પ્રતીક હતો, પરંતુ તે પોતાના પિતાની ધાર્મિક સત્તા કરતાં માત્ર બીજા ક્રમે હતો. દાનિયેલને તે આપી શકતો સર્વોત્તમ પ્રસ્તાવ એ હતો કે તે ત્રીજા સ્થાને રહે.</w:t>
      </w:r>
    </w:p>
    <w:p>
      <w:pPr>
        <w:pStyle w:val="ArticleScripture"/>
        <w:jc w:val="left"/>
      </w:pPr>
      <w:r>
        <w:rPr>
          <w:rFonts w:ascii="Nirmala UI" w:hAnsi="Nirmala UI" w:eastAsia="Nirmala UI" w:cs="Nirmala UI"/>
        </w:rPr>
        <w:t>“જ્યારે પ્રારંભિક ચર્ચ સુસમાચારની સાદગીમાંથી વિમુખ થઈ અને અન્યજાતિ વિધિઓ તથા રીવાજોને સ્વીકારીને ભ્રષ્ટ બન્યું, ત્યારે તેણે ઈશ્વરના આત્મા અને શક્તિ ગુમાવી દીધી; અને લોકોના અંતઃકરણો પર નિયંત્રણ સ્થાપિત કરવા માટે તેણે લૌકિક સત્તાના સમર્થનની શોધ કરી. તેનું પરિણામ પોપશાહી રૂપે આવ્યું—એવું ચર્ચ, જેણે રાજ્યસત્તાને નિયંત્રણમાં લીધી અને તેનો ઉપયોગ પોતાના હેતુઓની સિદ્ધિ માટે કર્યો, ખાસ કરીને ‘ધર્મભ્રષ્ટતા’ના દંડ માટે. સંયુક્ત રાજ્યોએ પશુની પ્રતિમા ઊભી કરે તે માટે, ધાર્મિક સત્તાએ નાગરિક સરકાર પર એવો નિયંત્રણ મેળવવો જોઈએ કે રાજ્યનો અધિકાર પણ ચર્ચ દ્વારા પોતાના હેતુઓ સિદ્ધ કરવા માટે ઉપયોગમાં લેવાય....”</w:t>
      </w:r>
    </w:p>
    <w:p>
      <w:pPr>
        <w:pStyle w:val="ArticleScripture"/>
        <w:jc w:val="left"/>
      </w:pPr>
      <w:r>
        <w:rPr>
          <w:rFonts w:ascii="Nirmala UI" w:hAnsi="Nirmala UI" w:eastAsia="Nirmala UI" w:cs="Nirmala UI"/>
        </w:rPr>
        <w:t>“પ્રોટેસ્ટન્ટ ચર્ચોના પક્ષે રવિવાર-પાલનનો અમલ કરાવવો એટલે પાપાસત્તા—અર્થાત્ પશુની ઉપાસનાનો અમલ કરાવવો. જે લોકો ચોથી આજ્ઞાના દાવાને સમજીને, સાચા શબ્બાથના સ્થાને ખોટા શબ્બાથનું પાલન કરવાનું પસંદ કરે છે, તેઓ એ જ સત્તાને વંદના અર્પે છે જેના દ્વારા માત્ર તે આજ્ઞાપિત કરવામાં આવ્યું છે. પરંતુ જ્યારે ચર્ચો ધાર્મિક ફરજનો અમલ કરાવવા માટે લૌકિક સત્તાનો ઉપયોગ કરે છે, ત્યારે તે પોતે જ પશુની પ્રતિમા ઊભી કરે છે; તેથી સંયુક્ત રાજ્ય અમેરિકા ખાતે રવિવાર-પાલનનો અમલ કરાવવો એટલે પશુ અને તેની પ્રતિમાની ઉપાસનાનો અમલ કરાવવો.” ધ ગ્રેટ કોન્ટ્રોવર્સી, 443, 448, 449.</w:t>
      </w:r>
    </w:p>
    <w:p>
      <w:pPr>
        <w:pStyle w:val="ArticleBody"/>
        <w:jc w:val="left"/>
      </w:pPr>
      <w:r>
        <w:rPr>
          <w:rFonts w:ascii="Nirmala UI" w:hAnsi="Nirmala UI" w:eastAsia="Nirmala UI" w:cs="Nirmala UI"/>
        </w:rPr>
        <w:t>સંકટકાળમાં જ ચરિત્ર પ્રગટ થાય છે, અને ભીંત પરનો તે રહસ્યમય સંદેશ બેલશાઝ્ઝારના અનુભવમાં એક સંકટ ઉત્પન્ન કરનાર બન્યો અને તેના રાજ્યના અંતને ચિહ્નિત કર્યો; આ રીતે તે પૃથ્વીના પશુના રાજ્યના અંતનું પણ પ્રતીક બન્યો. બેલશાઝ્ઝાર એ જ રાત્રે મરી ગયો, જે રવિવારના કાનૂનનું પ્રતિનિધિત્વ કરે છે, જ્યારે બાઈબલની ભવિષ્યવાણીના છઠ્ઠા રાજ્ય તરીકે યુનાઇટેડ સ્ટેટ્સ રવિવારના કાનૂન સમયે પતન પામે છે; પરંતુ યુનાઇટેડ સ્ટેટ્સ તરત જ દસ રાજાઓના મુખ્ય રાજામાં રૂપાંતર પામે છે. દસ રાજાઓ બાઈબલની ભવિષ્યવાણીનું સાતમું રાજ્ય છે, અને તેઓ તરત જ પોતાનું સાતમું રાજ્ય પશુને આપવાની સહમતિ કરે છે.</w:t>
      </w:r>
    </w:p>
    <w:p>
      <w:pPr>
        <w:pStyle w:val="ArticleScripture"/>
        <w:jc w:val="left"/>
      </w:pPr>
      <w:r>
        <w:rPr>
          <w:rFonts w:ascii="Nirmala UI" w:hAnsi="Nirmala UI" w:eastAsia="Nirmala UI" w:cs="Nirmala UI"/>
        </w:rPr>
        <w:t>કારણ કે દેવે તેમના હૃદયોમાં તેની ઇચ્છા પૂર્ણ કરવાની, અને એકમત થવાની, અને પોતાનું રાજ્ય તે પશુને સોંપવાની પ્રેરણા મૂકી છે, જ્યાં સુધી દેવના વચનો પૂર્ણ ન થાય. પ્રકટીકરણ 17:17.</w:t>
      </w:r>
    </w:p>
    <w:p>
      <w:pPr>
        <w:pStyle w:val="ArticleBody"/>
        <w:jc w:val="left"/>
      </w:pPr>
      <w:r>
        <w:rPr>
          <w:rFonts w:ascii="Nirmala UI" w:hAnsi="Nirmala UI" w:eastAsia="Nirmala UI" w:cs="Nirmala UI"/>
        </w:rPr>
        <w:t>અંતિમ ગતિઓ દ્રুত છે, અને છઠ્ઠા રાજ્યમાંથી સાતમામાં, અને ત્યારબાદ આઠમામાં થતો પરિવર્તન દ્રুত છે, કારણ કે તે સમયે વિશ્વ એક મહાસંકટમાં હોય છે. પૃથ્વીના પશુના પતનથી બેલ્શઝ્ઝરને ભય થાય છે, અને દસ રાજાઓના મુખ્ય રાજા તરીકે, તે યુનાઇટેડ સ્ટેટ્સના પતન સમયે પૃથ્વીના સર્વ રાજાઓ જે ભયનો અનુભવ કરશે તેનું પ્રતિનિધિત્વ કરે છે. પ્રકાશિતવાક્ય અધ્યાય અગિયારમાં, જે “ઘડી”એ દિવાલ પર લખાણ પ્રગટ થાય છે, તે જ મહાન ભૂકંપની “ઘડી” છે. તે સમયે ઇસ્લામના ત્રણ પ્રતીકો ચિહ્નિત થાય છે, અને અંતિમ દિવસોમાં રાજાઓને ભયભીત કરનાર ઇસ્લામ જ છે.</w:t>
      </w:r>
    </w:p>
    <w:p>
      <w:pPr>
        <w:pStyle w:val="ArticleScripture"/>
        <w:jc w:val="left"/>
      </w:pPr>
      <w:r>
        <w:rPr>
          <w:rFonts w:ascii="Nirmala UI" w:hAnsi="Nirmala UI" w:eastAsia="Nirmala UI" w:cs="Nirmala UI"/>
        </w:rPr>
        <w:t>કારણ કે જો, રાજાઓ એકત્ર થયા હતા; તેઓ સાથે મળી પસાર થયા. તેમણે તેને જોયું, અને તેથી તેઓ આશ્ચર્યચકિત થયા; તેઓ વ્યાકુળ થયા અને ઉતાવળે દૂર ભાગી ગયા. ત્યાં ભયે તેમને પકડી લીધા, અને પ્રસવવતી સ્ત્રી જેવી પીડા તેમને થઈ. તું પૂર્વ પવનથી તાર્શીશના જહાજોને તોડી નાખે છે. જેમ અમે સાંભળ્યું છે, તેમ અમે સેનાઓના યહોવાના શહેરમાં, અમારા દેવના શહેરમાં જોઈ પણ લીધું છે: દેવ તેને સદાકાળ માટે સ્થિર સ્થાપિત કરશે. સેલાહ. ભજનસંગ્રહ 48:4–8.</w:t>
      </w:r>
    </w:p>
    <w:p>
      <w:pPr>
        <w:pStyle w:val="ArticleBody"/>
        <w:jc w:val="left"/>
      </w:pPr>
      <w:r>
        <w:rPr>
          <w:rFonts w:ascii="Nirmala UI" w:hAnsi="Nirmala UI" w:eastAsia="Nirmala UI" w:cs="Nirmala UI"/>
        </w:rPr>
        <w:t>સરદારો, અથવા રાજાઓ, બેલશઝ્ઝારના ભોજનમાં ભેગા થયા હતા, બેબિલોનનું દ્રાક્ષારસ પીતાં અને દેવના પવિત્રસ્થાનનાં પવિત્ર પાત્રોને હાથે લેતાં અને નિહાળતાં હતા, ત્યારે ભયે તેમને પકડી લીધા, જેમ દિવાલ પરનું લખાણ પ્રગટ થયું ત્યારે બેલશઝ્ઝારના ભય દ્વારા દર્શાવવામાં આવે છે. બેલશઝ્ઝારનો ભય વધતા જતા ભયનો આરંભ હતો, જે પ્રસવવેદનામાં રહેલી સ્ત્રી દ્વારા પ્રતીકરૂપે દર્શાવવામાં આવે છે; અને પ્રકાશિતવાક્ય અગિયારનો “કલાક” બારમા અધ્યાયમાં પ્રવેશ કરાવે છે, જ્યાં ધ્વજચિહ્નને પ્રસૂતિના આરે આવેલી સ્ત્રી તરીકે દર્શાવવામાં આવ્યું છે. પ્રથમ પ્રસવવેદના ભોજનમંડપની દિવાલ પરનું લખાણ છે. આ ભય ઇસ્લામના “પૂર્વ પવન”થી ઉત્પન્ન થાય છે, જે “તર્શીશનાં જહાજોને તોડી નાખે છે.”</w:t>
      </w:r>
    </w:p>
    <w:p>
      <w:pPr>
        <w:pStyle w:val="ArticleBody"/>
        <w:jc w:val="left"/>
      </w:pPr>
      <w:r>
        <w:rPr>
          <w:rFonts w:ascii="Nirmala UI" w:hAnsi="Nirmala UI" w:eastAsia="Nirmala UI" w:cs="Nirmala UI"/>
        </w:rPr>
        <w:t>બેલ્શઝ્ઝરની ભોજનશાળામાં “એક હજાર સરદારો” બાબેલનું દ્રાક્ષારસ પી રહ્યા છે, જે રવિવારના અમલીકરણનું પ્રતિનિધિત્વ કરે છે. તે સમયે, બેલ્શઝ્ઝર પવિત્રસ્થાનના આભૂષણો મંગાવે છે ત્યારે નેબૂખદનેઝ્ઝરની વાદ્યમંડળી સંગીત વગાડવા લાગે છે. તીરની વ્યભિચારિણી ગાવા માંડે છે, અને ધર્મત્યાગી ઇઝરાયેલ નેબૂખદનેઝ્ઝરની સુવર્ણ મૂર્તિની આસપાસ નૃત્ય કરવા લાગે છે. પરંતુ આ સમારંભ પર “પૂર્વ પવન” તૂટી પડે છે, જે ઝડપથી આવતી “ત્રીજી હાય” છે, અને જે “સાતમી તુરાઈ” છે. જ્યારે ઇસ્લામ આ સમારંભને ભંગ કરે છે, ત્યારે “જાતિઓ ક્રોધિત થાય છે.” તેઓ ક્રોધિત થાય છે, કારણ કે તર્શીશના જહાજો—જે પૃથ્વી ગ્રહની આર્થિક રચનાનું પ્રતીક છે—ત્યારે સમુદ્રના મધ્યમાં ડૂબી જાય છે.</w:t>
      </w:r>
    </w:p>
    <w:p>
      <w:pPr>
        <w:pStyle w:val="ArticleScripture"/>
        <w:jc w:val="left"/>
      </w:pPr>
      <w:r>
        <w:rPr>
          <w:rFonts w:ascii="Nirmala UI" w:hAnsi="Nirmala UI" w:eastAsia="Nirmala UI" w:cs="Nirmala UI"/>
        </w:rPr>
        <w:t>તારશીશ તારો વેપારી હતો, કારણ કે તારી સર્વ પ્રકારની સંપત્તિની બહુતાઈ હતી; તેઓ તારાં મેળાઓમાં ચાંદી, લોખંડ, ટીન અને સીસા લઈને વેપાર કરતા હતા. જાવાન, તૂબાલ અને મેશેખ, તેઓ તારાં વેપારીઓ હતા: તેઓ તારાં બજારમાં મનુષ્યોને અને પિત્તળનાં વાસણોને વેચતા હતા. તોગર્માના ઘરાણાનાં લોકો તારાં મેળાઓમાં ઘોડા, ઘોડેસવારો અને ખચ્ચરો લઈને વેપાર કરતા હતા. દેદાનનાં લોકો તારાં વેપારીઓ હતા; ઘણાં દ્વીપો તારા હાથનો વેપાર હતા: તેઓ તારી પાસે ભેટ તરીકે હાથીદાંતનાં શિંગડા અને આબનૂસ લાવતા હતા. સીરિયા તારો વેપારી હતો, કારણ કે તારાં હસ્તકૌશલ્યથી બનેલા માલની બહુતાઈ હતી: તેઓ તારાં મેળાઓમાં પન્ના, જાંબલી વસ્ત્રો, કઢાયેલું કામ, ઝીણું સૂતરનું વસ્ત્ર, પ્રવાળ અને અકિક લઈને વેપાર કરતા હતા. યહૂદા અને ઇઝરાયેલની ભૂમિ, તેઓ તારાં વેપારીઓ હતા: તેઓ તારાં બજારમાં મિન્નીથનું ઘઉં, પન્નાગ, મધ, તેલ અને બાલસમનો વેપાર કરતા હતા. દમાસ્કસ તારો વેપારી હતો, તારાં હસ્તકૌશલ્યથી બનેલા માલની બહુતાઈને લીધે, અને સર્વ પ્રકારની સંપત્તિની બહુતાઈને લીધે; હેલ્બોનનું દ્રાક્ષારસ અને સફેદ ઊન લઈને. દાન પણ, અને આવતા-જતા જાવાન પણ, તારાં મેળાઓમાં વેપાર કરતા હતા: ચમકતું લોખંડ, કાસિયા અને કલમસ, તારા બજારમાં હતા. દેદાન રથો માટેનાં કિંમતી વસ્ત્રોમાં તારો વેપારી હતો. અરેબિયા અને કેદારના બધા રાજકુમારો, તેઓ તારી સાથે મેઢાં, માંડા અને બકરાંમાં વેપાર કરતા હતા: આ વસ્તુઓમાં તેઓ તારાં વેપારીઓ હતા. શેબા અને રામાહનાં વેપારીઓ, તેઓ તારાં વેપારીઓ હતા: તેઓ તારાં મેળાઓમાં સર્વ શ્રેષ્ઠ મસાલાઓ, અને સર્વ પ્રકારના કિંમતી પથ્થરો તથા સોનામાં વેપાર કરતા હતા. હારાન, કન્નેહ અને એદેન, શેબાના વેપારીઓ, અશ્શૂર અને ખિલ્મદ, તેઓ તારાં વેપારીઓ હતા. તેઓ સર્વ પ્રકારની વસ્તુઓમાં તારાં વેપારીઓ હતા; નીલાં વસ્ત્રો, કઢાયેલું કામ, અને સમૃદ્ધ પોશાકનાં પેટારા, દોરડાઓથી બાંધેલા અને દેવદારના લાકડાથી બનાવેલા, તારા વેપારમાં હતા. તારશીશનાં જહાજો તારાં બજારમાં તારી કીર્તિ ગાતા હતા: અને તું સમૃદ્ધ બની, સમુદ્રોની વચ્ચેથી અતિ મહિમાવંત બનાવાઈ. તારાં હાંકનારાઓએ તને મહાન જળોમાં લઈ ગયા છે: પૂર્વ પવને તને સમુદ્રોની વચ્ચેથી તોડી નાખી છે. તારી સંપત્તિ, તારાં મેળાઓ, તારો વેપાર, તારાં નાવિકો અને તારાં સુકાની, તારાં સાંધાં પુરનારા, અને તારા વેપારના વેપારીઓ, અને તારાં અંદર રહેલા તારાં સર્વ યુદ્ધવીરો, અને તારી વચ્ચે રહેલો તારો સર્વ સમાજ, તારા વિનાશના દિવસે સમુદ્રોની વચ્ચેથી પડી જશે. યહેઝકેલ 27:12–26.</w:t>
      </w:r>
    </w:p>
    <w:p>
      <w:pPr>
        <w:pStyle w:val="ArticleBody"/>
        <w:jc w:val="left"/>
      </w:pPr>
      <w:r>
        <w:rPr>
          <w:rFonts w:ascii="Nirmala UI" w:hAnsi="Nirmala UI" w:eastAsia="Nirmala UI" w:cs="Nirmala UI"/>
        </w:rPr>
        <w:t>“તર્શીશનાં જહાજો” પૃથ્વી ગ્રહની આર્થિક રચનાનું પ્રતીક છે, અને તેઓ “પૂર્વ પવન” દ્વારા સમુદ્રના મધ્યમાં ડુબાડવામાં આવે છે. હિઝકિયેલ આપણને જાણ કરે છે કે આ “તારા વિનાશના દિવસે” બને છે, અને હિઝકિયેલના સત્તાવીસમા અધ્યાયનો વિષય તીરુસ માટેનું વિલાપ છે.</w:t>
      </w:r>
    </w:p>
    <w:p>
      <w:pPr>
        <w:pStyle w:val="ArticleScripture"/>
        <w:jc w:val="left"/>
      </w:pPr>
      <w:r>
        <w:rPr>
          <w:rFonts w:ascii="Nirmala UI" w:hAnsi="Nirmala UI" w:eastAsia="Nirmala UI" w:cs="Nirmala UI"/>
        </w:rPr>
        <w:t>યહોવાનું વચન ફરી મારી પાસે આવ્યું, એમ કહીને: હવે, હે મનુષ્યપુત્ર, તૂર માટે વિલાપગીત ઊઠાવ; અને તૂરને કહેજે, હે તું, જે સમુદ્રના પ્રવેશદ્વાર પર વસેલું છે, જે ઘણા દ્વીપસમૂહોના લોકો સાથે વેપાર કરે છે, પ્રભુ યહોવા આમ કહે છે: હે તૂર, તું કહેલું છે, “હું સંપૂર્ણ સૌંદર્યવાળી છું.” યહેજ્કેલ 27:1–3.</w:t>
      </w:r>
    </w:p>
    <w:p>
      <w:pPr>
        <w:pStyle w:val="ArticleBody"/>
        <w:jc w:val="left"/>
      </w:pPr>
      <w:r>
        <w:rPr>
          <w:rFonts w:ascii="Nirmala UI" w:hAnsi="Nirmala UI" w:eastAsia="Nirmala UI" w:cs="Nirmala UI"/>
        </w:rPr>
        <w:t>સોરના વિનાશનો દિવસ આ વિલાપનો વિષય છે. સોરના વિનાશનો દિવસ રવિવારનો કાયદો છે, કારણ કે સોર પાપાસત્તાનું પ્રતીક છે, જેના ઉપરનો ન્યાય તે “ઘડી”માં આરંભે છે, જ્યારે પ્રકાશન અઢારની બીજી વાણી બાબેલમાંથી લોકોને બહાર આવવા માટે બોલાવવા લાગે છે.</w:t>
      </w:r>
    </w:p>
    <w:p>
      <w:pPr>
        <w:pStyle w:val="ArticleScripture"/>
        <w:jc w:val="left"/>
      </w:pPr>
      <w:r>
        <w:rPr>
          <w:rFonts w:ascii="Nirmala UI" w:hAnsi="Nirmala UI" w:eastAsia="Nirmala UI" w:cs="Nirmala UI"/>
        </w:rPr>
        <w:t>અને મેં સ્વર્ગમાંથી બીજો એક અવાજ સાંભળ્યો, જે કહેતો હતો, હે મારા લોકો, તેનામાંથી બહાર નીકળી આવો, જેથી તમે તેના પાપોમાં સહભાગી ન થાઓ, અને તેની આફતોમાંમાંથી કંઈ પ્રાપ્ત ન કરો. કારણ કે તેના પાપો સ્વર્ગ સુધી પહોંચી ગયા છે, અને દેવે તેના અપરાધોને સ્મરણમાં લીધા છે. જેમ તેણે તમને પ્રતિફળ આપ્યું તેમ તેને પ્રતિફળ આપો, અને તેના કાર્યો અનુસાર તેને બમણું બમણું આપો; જે પ્યાલામાં તેણે ભર્યું છે, તે જમાં તેને બમણું ભરી આપો. જેટલું તેણે પોતાનું ગૌરવ કર્યું છે અને ભોગવિલાસમાં જીવન વિતાવ્યું છે, તેટલું જ તેને યાતના અને શોક આપો; કારણ કે તે પોતાના હૃદયમાં કહે છે, હું રાણી બનીને બેસી છું, હું વિધવા નથી, અને હું કદી શોક જોઈશ નહીં. તેથી તેની આફતો એક જ દિવસે આવશે—મૃત્યુ, શોક અને દુર્ભિક્ષ; અને તે સંપૂર્ણપણે અગ્નિથી દહન કરવામાં આવશે; કારણ કે જે પ્રભુ દેવ તેનો ન્યાય કરે છે તે શક્તિશાળી છે. અને પૃથ્વીના રાજાઓ, જેમણે તેની સાથે વ્યભિચાર કર્યો હતો અને ભોગવિલાસમાં જીવન વિતાવ્યું હતું, જ્યારે તેઓ તેના દહનની ધૂમ્રરાશિ જોશે, ત્યારે તેના વિષે વિલાપ કરશે અને રડશે, તેની યાતનાના ભયથી દૂર ઊભા રહીને કહેતાં, હાય! હાય! હે મહાન શહેર બાબિલોન, હે બળવાન શહેર! કારણ કે એક જ ઘડીમાં તારો ન્યાય આવી ગયો. અને પૃથ્વીના વેપારીઓ તેના વિષે રડશે અને શોક કરશે; કારણ કે હવે કોઈ પણ તેમની માલવસ્તુઓ ખરીદતું નથી. પ્રકાશિત વાક્ય 18:4–11.</w:t>
      </w:r>
    </w:p>
    <w:p>
      <w:pPr>
        <w:pStyle w:val="ArticleBody"/>
        <w:jc w:val="left"/>
      </w:pPr>
      <w:r>
        <w:rPr>
          <w:rFonts w:ascii="Nirmala UI" w:hAnsi="Nirmala UI" w:eastAsia="Nirmala UI" w:cs="Nirmala UI"/>
        </w:rPr>
        <w:t>દાનિયેલની પુસ્તકમાં “ઘડી” તરીકે પાંચ વાર ઉપયોગમાં આવેલો શબ્દ હંમેશા કોઈને કોઈ પ્રકારના ન્યાયનો પ્રતિનિધિત્વ કરે છે. કયો પ્રકારનો ન્યાય સૂચિત છે તે તેના ઉપયોગ થયેલા અંશના સંદર્ભથી નિર્ધારિત થાય છે. દાનિયેલ અધ્યાય ચાર માં “ઘડી” શબ્દનો પ્રથમ ઉપયોગ આવનારા ન્યાયની ઘોષણા કરવા માટે થયો છે, ભલે તે 22 ઑક્ટોબર, 1844ના રોજ શરૂ થયેલો તપાસાત્મક ન્યાય હોય કે પછી રવિવારના કાયદાથી શરૂ થતો કાર્યાન્વયી ન્યાય. બન્ને કિસ્સાઓમાં, તપાસાત્મક હોય કે કાર્યાન્વયી, આ ન્યાયો ક્રમશઃ પ્રગતિશીલ છે. પાપાશાહીનો કાર્યાન્વયી ન્યાય સંયુક્ત રાજ્ય અમેરિકામાં રવિવારના કાયદાથી શરૂ થાય છે. એ જ તે “ઘડી” છે, જ્યારે પાપાશાહીનો કાર્યાન્વયી ન્યાય શરૂ થાય છે, અને તે “ઘડી” પ્રકાશિતવાક્ય અધ્યાય અગિયારના મહાન ભૂકંપની “ઘડી” છે, જ્યારે શદ્રક, મેશક અને અબેદનેગો દ્વારા પ્રતિનિધિત્વ પામેલા બે સાક્ષીઓને ભઠ્ઠીમાં નાંખવામાં આવે છે, એ ધ્વજચિહ્ન તરીકે જે ઉંચું કરવામાં આવે છે, જેમ યહેઝ્કેલની પ્રબળ સેના. તે જ “ઘડી” છે જ્યારે બેલ્શઝ્ઝારની દિવાલ પર લખાણ પ્રગટ થાય છે.</w:t>
      </w:r>
    </w:p>
    <w:p>
      <w:pPr>
        <w:pStyle w:val="ArticleBody"/>
        <w:jc w:val="left"/>
      </w:pPr>
      <w:r>
        <w:rPr>
          <w:rFonts w:ascii="Nirmala UI" w:hAnsi="Nirmala UI" w:eastAsia="Nirmala UI" w:cs="Nirmala UI"/>
        </w:rPr>
        <w:t>“તર્શીશનાં જહાજો”, જે પૃથ્વીગ્રહની આર્થિક પુરવઠા-રેખાઓની રચનાનું પ્રતિનિધિત્વ કરે છે, તે સમયે સમુદ્રોના મધ્યમાં ડૂબી જાય છે, અને તેથી પૃથ્વીના વેપારીઓ તથા રાજાઓમાં ભય ઉત્પન્ન થાય છે, જેમ બેલશઝ્ઝાર દ્વારા પ્રતિનિધિત્વ થાય છે.</w:t>
      </w:r>
    </w:p>
    <w:p>
      <w:pPr>
        <w:pStyle w:val="ArticleBody"/>
        <w:jc w:val="left"/>
      </w:pPr>
      <w:r>
        <w:rPr>
          <w:rFonts w:ascii="Nirmala UI" w:hAnsi="Nirmala UI" w:eastAsia="Nirmala UI" w:cs="Nirmala UI"/>
        </w:rPr>
        <w:t>પ્રકાશિતવાક્ય અધ્યાય અગિયારમાં, “ઘડી” એ તે સમય છે જ્યારે ઇસ્લામનું “ત્રીજું હાય” ઝડપથી આવે છે, અને સાતમી તુરાઈ વાગે છે, અને જાતિઓ ક્રોધિત બનાવવામાં આવે છે. આ ત્રણેય પ્રતીકો ઇસ્લામ તરફ સંકેત કરે છે, જે એ જ “ઘડી”એ બેલ્શઝ્ઝારના વધને સિદ્ધ કરવા માટે પ્રભુ ઉપયોગમાં લે છે તેવું પ્રભુના પ્રબંધીય સાધન છે. બેલ્શઝ્ઝારનો વધ એવા શત્રુઓ દ્વારા કરવામાં આવ્યો હતો, જેઓ તેના રાજ્યમાં ગુપ્ત રીતે તે દ્વારો દ્વારા પ્રવેશ્યા હતા, જે બેદરકારીપૂર્વક ખુલ્લા રાખવામાં આવ્યા હતા; જેમ મેક્સિકો અને યુનાઇટેડ સ્ટેટ્સ વચ્ચેની સરહદી દીવાલ પણ “મહાન ભૂકંપ”ની “ઘડી” નજીક આવે છે ત્યારે બેદરકારીપૂર્વક ખુલ્લી રાખવામાં આવી છે.</w:t>
      </w:r>
    </w:p>
    <w:p>
      <w:pPr>
        <w:pStyle w:val="ArticleBody"/>
        <w:jc w:val="left"/>
      </w:pPr>
      <w:r>
        <w:rPr>
          <w:rFonts w:ascii="Nirmala UI" w:hAnsi="Nirmala UI" w:eastAsia="Nirmala UI" w:cs="Nirmala UI"/>
        </w:rPr>
        <w:t>દાનિયેલના અગિયારમા અધ્યાયના છેલ્લાં છ વચનોમાં પાપાસત્તાના ઘાતક ઘાવના સ્વસ્થ થવાનું દર્શાવવામાં આવ્યું છે. તે વચનોમાં એવા ત્રણ અવરોધોની ઓળખ કરવામાં આવી છે, જેઓ પાપાસત્તાનો ઘાતક ઘાવ સ્વસ્થ થતો જાય છે ત્યારે પરાજિત થાય છે. ઉત્તરના રાજા સર્વોચ્ચ સત્તાની દિશામાં પોતાની યાત્રામાં હંમેશા ત્રણ અવરોધો પર વિજય મેળવે છે, અને તે પણ હંમેશા આ ક્રમમાં: પ્રથમ તેનો શત્રુ, બીજું તેનો સહયોગી, અને પછી અંતે તેનો ભોગ. પ્રથમ જે પરાજિત થયો તે દક્ષિણનો રાજા હતો, જે સોવિયેત સંઘનું પ્રતિનિધિત્વ કરતો હતો, રોમનો છેલ્લો શત્રુ, જે 1989માં દૂર કરી દેવાયો. બીજો અવરોધ મહિમાવંત દેશ છે, જે રોમનો તે સહયોગી છે જેણે રોમ માટે યુએસએસઆર પર વિજય મેળવ્યો, એટલે યુનાઇટેડ સ્ટેટ્સ, જેનો પરાજય આ “કલાક”માં થાય છે, જેનો આપણે હવે વિચાર કરી રહ્યા છીએ. ત્યારબાદ ત્રીજો અવરોધ, જેને મિસર તરીકે દર્શાવવામાં આવ્યો છે, તે તે સમયનું પ્રતિનિધિત્વ કરે છે જ્યારે પાપાસત્તા પોતાના ભોગ, સંયુક્ત રાષ્ટ્રો, પર નિયંત્રણ પ્રાપ્ત કરે છે.</w:t>
      </w:r>
    </w:p>
    <w:p>
      <w:pPr>
        <w:pStyle w:val="ArticleBody"/>
        <w:jc w:val="left"/>
      </w:pPr>
      <w:r>
        <w:rPr>
          <w:rFonts w:ascii="Nirmala UI" w:hAnsi="Nirmala UI" w:eastAsia="Nirmala UI" w:cs="Nirmala UI"/>
        </w:rPr>
        <w:t>૧૯૮૯માં, જ્યારે તે કલમોનું અનસીલન થયું, અને ત્યારબાદ તે કલમોના જ્ઞાનમાં વધારો થયો, ત્યારે એ ઓળખવામાં આવ્યું કે મૂર્તિપૂજક રોમ, પાપલ રોમ અને ત્યારબાદ આધુનિક રોમ (જેનું પ્રતિનિધિત્વ દાનિયેલ અધ્યાય અગિયારની અંતિમ છ કલમોમાં ઉત્તરનો રાજા તરીકે કરવામાં આવ્યું છે), આમાંના દરેકને રાજ્ય તરીકે સ્થાપિત થવા પહેલાં ત્રણ ભૌગોલિક અવરોધોને જીતવા આવશ્યક હતું. મૂર્તિપૂજક રોમ માટે, તે ત્રણ અવરોધો ત્રણ દિશાઓ તરીકે રજૂ કરવામાં આવ્યા હતા.</w:t>
      </w:r>
    </w:p>
    <w:p>
      <w:pPr>
        <w:pStyle w:val="ArticleScripture"/>
        <w:jc w:val="left"/>
      </w:pPr>
      <w:r>
        <w:rPr>
          <w:rFonts w:ascii="Nirmala UI" w:hAnsi="Nirmala UI" w:eastAsia="Nirmala UI" w:cs="Nirmala UI"/>
        </w:rPr>
        <w:t>અને તેઓમાંથી એકમાંથી એક નાનું શિંગડું નીકળ્યું, જે દક્ષિણ તરફ, અને પૂર્વ તરફ, અને સુહાવના દેશમાં અત્યંત મોટું થયું. દાનિયેલ 8:9.</w:t>
      </w:r>
    </w:p>
    <w:p>
      <w:pPr>
        <w:pStyle w:val="ArticleBody"/>
        <w:jc w:val="left"/>
      </w:pPr>
      <w:r>
        <w:rPr>
          <w:rFonts w:ascii="Nirmala UI" w:hAnsi="Nirmala UI" w:eastAsia="Nirmala UI" w:cs="Nirmala UI"/>
        </w:rPr>
        <w:t>પાપલ રોમ માટે તેઓ ત્રણ શિંગડા હતા, જેને ઉખેડી નાખવા જરૂરી હતા.</w:t>
      </w:r>
    </w:p>
    <w:p>
      <w:pPr>
        <w:pStyle w:val="ArticleScripture"/>
        <w:jc w:val="left"/>
      </w:pPr>
      <w:r>
        <w:rPr>
          <w:rFonts w:ascii="Nirmala UI" w:hAnsi="Nirmala UI" w:eastAsia="Nirmala UI" w:cs="Nirmala UI"/>
        </w:rPr>
        <w:t>હું તે શિંગડાઓ પર વિચાર કરતો હતો, અને જોયું કે તેમની વચ્ચે બીજું એક નાનું શિંગડું ઊભું થયું; જેના આગળના પહેલા શિંગડાઓમાંથી ત્રણ મૂળ સહિત ઉખેડી નાખવામાં આવ્યા; અને જોયું કે આ શિંગડામાં મનુષ્યની આંખો જેવી આંખો હતી, અને મોટી મોટી વાતો બોલતું એક મોઢું હતું. દાનિયેલ 7:8.</w:t>
      </w:r>
    </w:p>
    <w:p>
      <w:pPr>
        <w:pStyle w:val="ArticleBody"/>
        <w:jc w:val="left"/>
      </w:pPr>
      <w:r>
        <w:rPr>
          <w:rFonts w:ascii="Nirmala UI" w:hAnsi="Nirmala UI" w:eastAsia="Nirmala UI" w:cs="Nirmala UI"/>
        </w:rPr>
        <w:t>આધુનિક રોમ માટે (ઉત્તરનો રાજા), જે દાનિયેલ અગિયારના છેલ્લાં છ પદોમાં દર્શાવવામાં આવ્યો છે, ત્રણ અવરોધો હતા: દક્ષિણનો રાજા, ભવ્ય દેશ, અને મિસર. જેમ મૂર્તિપૂજક રોમ અને પાપલ રોમ માટે હતા, તેમ આ ત્રણ અવરોધો ભૌગોલિક અવરોધોનું પ્રતિનિધિત્વ કરતા હતા. દાનિયેલ અગિયારના છેલ્લાં છ પદોમાં ઉત્તરનો રાજા તરીકે દર્શાવવામાં આવેલ આધુનિક રોમને ત્રણ “ભીંતો” પર વિજય મેળવવાની જરૂર હતી, અને પ્રથમ ભીંત સાથે એક તત્ત્વચિંતનાત્મક “ભીંત” પણ હતી, જે એ જ સમયે દૂર કરવામાં આવી જ્યારે એક શાબ્દિક ભીંત દૂર કરવામાં આવી. 1989માં, જ્યારે ઉત્તરનાં રાજાએ સોવિયેત સંઘને (દક્ષિણના રાજાને) ધરાશાયી કર્યો, ત્યારે “આયર્ન કર્ટન” ની તત્ત્વચિંતનાત્મક “ભીંત” દૂર થઈ, જેમ બર્લિનની ભીંતને વિખંડિત કરવામાં આવી.</w:t>
      </w:r>
    </w:p>
    <w:p>
      <w:pPr>
        <w:pStyle w:val="ArticleBody"/>
        <w:jc w:val="left"/>
      </w:pPr>
      <w:r>
        <w:rPr>
          <w:rFonts w:ascii="Nirmala UI" w:hAnsi="Nirmala UI" w:eastAsia="Nirmala UI" w:cs="Nirmala UI"/>
        </w:rPr>
        <w:t>બેલ્શાઝ્ઝરના ન્યાયના “ઘડીયાળ”માં, જ્યારે દિવાલ પર લખાણ દેખાઈ રહ્યું છે, અને તેના શત્રુઓ અજાણતાં જ રક્ષાવિહિન દ્વારો દ્વારા અંદર પ્રવેશી રહ્યા છે, ત્યારે ચર્ચ અને રાજ્યના વિભાજનની તત્ત્વચિંતનાત્મક “દિવાલ” દૂર કરવામાં આવે છે, જ્યારે ત્રીજા હાયનું ઇસ્લામ ગુપ્ત રીતે મહિમાવંત દેશની દક્ષિણ સીમા પરની અવગણાયેલ “દિવાલ” દ્વારા અંદર પ્રવેશી ગયું છે.</w:t>
      </w:r>
    </w:p>
    <w:p>
      <w:pPr>
        <w:pStyle w:val="ArticleBody"/>
        <w:jc w:val="left"/>
      </w:pPr>
      <w:r>
        <w:rPr>
          <w:rFonts w:ascii="Nirmala UI" w:hAnsi="Nirmala UI" w:eastAsia="Nirmala UI" w:cs="Nirmala UI"/>
        </w:rPr>
        <w:t>જ્યારે સંયુક્ત રાષ્ટ્રસંઘનું પ્રતિનિધિત્વ કરતું “Egypt” જીતાઈ જશે, અને Tyreની વૈશ્યા દ્વારા દિશાનિર્દેશિત એક-વિશ્વ સરકારને દરેક રાષ્ટ્ર સ્વીકારવા માટે બાધ્ય કરવામાં આવશે, ત્યારે “રાષ્ટ્રીય સર્વભૌમત્વની દિવાલ” નામની તત્ત્વચિંતનાત્મક “દીવાલ” દૂર કરવામાં આવશે. તે સમયે આર્થિક પતન ઘટશે, જે અંતિમ દિવસોના સૈન્ય કાનૂન અને તાનાશાહી ઉત્પન્ન કરશે. “Wall Street” કહેવાતી એક રસ્તા પર કંઈક બનવાની પૂરી શક્યતા છે.</w:t>
      </w:r>
    </w:p>
    <w:p>
      <w:pPr>
        <w:pStyle w:val="ArticleScripture"/>
        <w:jc w:val="left"/>
      </w:pPr>
      <w:r>
        <w:rPr>
          <w:rFonts w:ascii="Nirmala UI" w:hAnsi="Nirmala UI" w:eastAsia="Nirmala UI" w:cs="Nirmala UI"/>
        </w:rPr>
        <w:t>“જે સાધન હાલમાં ઈશ્વરના કાર્યમાં એટલું અલ્પ પ્રમાણમાં લગાવવામાં આવે છે, અને જે સ્વાર્થપૂર્વક પોતાની પાસે જ રાખવામાં આવે છે, તે થોડા જ સમયમાં સર્વ મૂર્તિઓ સાથે છછૂંદરો અને ચામાચીડિયાઓને ફેંકી દેવામાં આવશે. જ્યારે શાશ્વત દૃશ્યોની વાસ્તવિકતા મનુષ્યની ઇન્દ્રિયો સમક્ષ ખુલ્લી પડશે, ત્યારે ધનનું મૂલ્ય ખૂબ જ અચાનક ઘટી જશે.” Welfare Ministry, 266.</w:t>
      </w:r>
    </w:p>
    <w:p>
      <w:pPr>
        <w:pStyle w:val="ArticleBody"/>
        <w:jc w:val="left"/>
      </w:pPr>
      <w:r>
        <w:rPr>
          <w:rFonts w:ascii="Nirmala UI" w:hAnsi="Nirmala UI" w:eastAsia="Nirmala UI" w:cs="Nirmala UI"/>
        </w:rPr>
        <w:t>આગલા લેખમાં આપણે બેલશાસ્સાર વિષયક આપણા અભ્યાસને આગળ ચાલુ રાખીશું.</w:t>
      </w:r>
    </w:p>
    <w:p>
      <w:pPr>
        <w:pStyle w:val="ArticleScripture"/>
        <w:jc w:val="left"/>
      </w:pPr>
      <w:r>
        <w:rPr>
          <w:rFonts w:ascii="Nirmala UI" w:hAnsi="Nirmala UI" w:eastAsia="Nirmala UI" w:cs="Nirmala UI"/>
        </w:rPr>
        <w:t>“આજે, એલિયાહના દિવસોમાં જેમ હતું તેમ, ઈશ્વરની આજ્ઞાઓનું પાલન કરનારા લોકો અને ખોટા દેવતાઓના ઉપાસકો વચ્ચેની ભેદરેખા સ્પષ્ટ રીતે આંકવામાં આવી છે. ‘તમે બે મત વચ્ચે કેટલો સમય સુધી ડગમગાતા રહેશો?’ એલિયાહે પોકારી ઊઠ્યો; ‘જો યહોવા જ ઈશ્વર હોય, તો તેની પાછળ ચાલો; પરંતુ જો બઆલ, તો તેની પાછળ ચાલો.’ 1 રાજાઓ 18:21. અને આજ માટેનો સંદેશ એવો છે: ‘મહાન બાબેલ પડી ગઈ છે, પડી ગઈ છે…. હે મારા લોકો, તેમાંથી બહાર નીકળો, જેથી તમે તેના પાપોમાં ભાગીદાર ન બનો, અને જેથી તમે તેની આફતોમાં ભાગ ન લો. કેમ કે તેના પાપો આકાશ સુધી પહોંચી ગયા છે, અને ઈશ્વરે તેની અયોગ્યતાઓને સ્મરણમાં લીધી છે.’ પ્રકાશિત વાક્ય 18:2, 4, 5.”</w:t>
      </w:r>
    </w:p>
    <w:p>
      <w:pPr>
        <w:pStyle w:val="ArticleScripture"/>
        <w:jc w:val="left"/>
      </w:pPr>
      <w:r>
        <w:rPr>
          <w:rFonts w:ascii="Nirmala UI" w:hAnsi="Nirmala UI" w:eastAsia="Nirmala UI" w:cs="Nirmala UI"/>
        </w:rPr>
        <w:t>“એ સમય હવે બહુ દૂર નથી જ્યારે પરીક્ષા દરેક આત્મા પર આવશે. ખોટા શબ્બાથના પાલન માટે આપણાં પર ભાર મૂકવામાં આવશે. આ સંઘર્ષ ઈશ્વરની આજ્ઞાઓ અને મનુષ્યોની આજ્ઞાઓ વચ્ચેનો હશે. જેઓ પગલે પગલે સાંસારિક માંગણીઓ આગળ ઝૂકી ગયા છે અને સાંસારિક રિવાજો સાથે સુસંગત બન્યા છે, તેઓ ત્યારે ઉપહાસ, અપમાન, કેદની ધમકીઓ અને મૃત્યુને સ્વીકારવાને બદલે સત્તાધીશો આગળ ઝૂકી જશે. તે સમયે સોનાને કચરાથી અલગ કરવામાં આવશે. સાચી ભક્તિ તેની દેખાવટી છબી અને ઝગમગાટથી સ્પષ્ટપણે અલગ દેખાશે. ઘણા એવા તારાઓ, જેઓની કાંતિ માટે અમે પ્રશંસા કરી છે, ત્યારે અંધકારમાં બુઝાઈ જશે. જેઓએ પવિત્રાલયના આભૂષણો ધારણ કર્યા છે, પરંતુ ખ્રિસ્તની ધાર્મિકતાથી આવરિત નથી, તેઓ ત્યારે પોતાની જ નગ્નતાની લાજમાં પ્રગટ થશે.” Prophets and Kings, 187, 188.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ઓગણત્રીસ</dc:title>
  <dc:subject>બેલ્શઝ્ઝરના ભોજ અને ભવિષ્યવાણીનો સમય: રવિવારના કાયદાનું, બાબેલોનના પતનનું, અને અંતિમ સંકટનું ઉદ્ઘાટન</dc:subject>
  <dc:creator>Jeff Pippenger</dc:creator>
  <cp:keywords/>
  <dc:description>Generated by ArticleDigger from daniel\29_daniel.json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