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નંબર ઓગણ્યાસી</w:t>
      </w:r>
    </w:p>
    <w:p>
      <w:pPr>
        <w:pStyle w:val="ArticleSubtitle"/>
        <w:jc w:val="left"/>
      </w:pPr>
      <w:r>
        <w:rPr>
          <w:rFonts w:ascii="Nirmala UI" w:hAnsi="Nirmala UI" w:eastAsia="Nirmala UI" w:cs="Nirmala UI"/>
        </w:rPr>
        <w:t>1888ના બળવાને ઉજાગર કરવું: લાઓદીકેયન એડ્વેન્ટિઝમની બીજી પેઢી પાસેથી મળતા પાઠ</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લાઉદિકેયન એડવેન્ટિઝમની બીજી પેઢી 1888માં આવી, અને તે પેઢીનું પ્રતીકાત્મક પ્રતિનિધિત્વ યહેજ્કેલના આઠમા અધ્યાયમાં, બીજી ઘૃણાસ્પદ વસ્તુ તરીકે કરવામાં આવ્યું છે, જેનું પ્રતિનિધિત્વ “તેની પ્રતિમાનાં કક્ષો” દ્વારા થાય છે.</w:t>
      </w:r>
    </w:p>
    <w:p>
      <w:pPr>
        <w:pStyle w:val="ArticleScripture"/>
        <w:jc w:val="left"/>
      </w:pPr>
      <w:r>
        <w:rPr>
          <w:rFonts w:ascii="Nirmala UI" w:hAnsi="Nirmala UI" w:eastAsia="Nirmala UI" w:cs="Nirmala UI"/>
        </w:rPr>
        <w:t>તેથી હું અંદર ગયો અને જોયું; અને જોયું કે સર્વ પ્રકારના રેંગતા પ્રાણીઓ, ઘૃણાસ્પદ પશુઓ, અને ઇઝરાયલના ઘરના સર્વ મૂર્તિઓ, ચારે બાજુની દિવાલ પર આલેખાયેલાં હતાં. અને તેમની આગળ ઇઝરાયલના ઘરના વડીલોમાંથી સિત્તેર પુરુષો ઊભા હતાં, અને તેમની વચ્ચે શાફાનનો પુત્ર યાઝાન્યાહ ઊભો હતો; દરેક પુરુષના હાથમાં તેનું ધૂપદાન હતું; અને ધૂપનો ઘાટો વાદળ ઉપર ઊઠતો હતો. પછી તેણે મને કહ્યું, હે મનુષ્યપુત્ર, શું તું જોયું છે કે ઇઝરાયલના ઘરના વડીલો અંધકારમાં શું કરે છે, દરેક મનુષ્ય પોતાની મૂર્તિ-ચિત્રોની કોઠારીઓમાં? કારણ કે તેઓ કહે છે, યહોવા અમને જોતો નથી; યહોવાએ પૃથ્વીનો ત્યાગ કર્યો છે. એઝેકીયેલ 8:10–12.</w:t>
      </w:r>
    </w:p>
    <w:p>
      <w:pPr>
        <w:pStyle w:val="ArticleBody"/>
        <w:jc w:val="left"/>
      </w:pPr>
      <w:r>
        <w:rPr>
          <w:rFonts w:ascii="Nirmala UI" w:hAnsi="Nirmala UI" w:eastAsia="Nirmala UI" w:cs="Nirmala UI"/>
        </w:rPr>
        <w:t>પ્રતિમાનાં કક્ષાઓ તેઓનાં હૃદયોમાં રહેલા દુષ્ટ રહસ્યોનું પ્રતિનિધિત્વ કરે છે, જેઓને પ્રાચીન પુરુષો તરીકે દર્શાવવામાં આવ્યા છે; અને તેઓએ એ જ દુષ્ટતાને માત્ર પોતાના મનનાં કક્ષાઓમાં જ નહીં, પરંતુ દેવના પવિત્રસ્થાનનાં કક્ષાઓમાં પણ લઈ આવી છે.</w:t>
      </w:r>
    </w:p>
    <w:p>
      <w:pPr>
        <w:pStyle w:val="ArticleScripture"/>
        <w:jc w:val="left"/>
      </w:pPr>
      <w:r>
        <w:rPr>
          <w:rFonts w:ascii="Nirmala UI" w:hAnsi="Nirmala UI" w:eastAsia="Nirmala UI" w:cs="Nirmala UI"/>
        </w:rPr>
        <w:t>જેની આંખ દુષ્ટ હોય તેના ભોજનનો તું ભાગી ન થા, અને તેની સ્વાદિષ્ટ વાનગીઓની ઇચ્છા ન કર; કેમ કે તે પોતાના હૃદયમાં જેવો વિચાર કરે છે, એવો જ તે છે: “ખા અને પી,” તે તને કહે છે; પરંતુ તેનું હૃદય તારાં સાથે નથી. નીતિવચનો 23:6, 7.</w:t>
      </w:r>
    </w:p>
    <w:p>
      <w:pPr>
        <w:pStyle w:val="ArticleBody"/>
        <w:jc w:val="left"/>
      </w:pPr>
      <w:r>
        <w:rPr>
          <w:rFonts w:ascii="Nirmala UI" w:hAnsi="Nirmala UI" w:eastAsia="Nirmala UI" w:cs="Nirmala UI"/>
        </w:rPr>
        <w:t>ચિત્રાત્મક મૂર્તિઓના ગૃહોની દુષ્ટતા મંદિરની દિવાલો પર પણ લખાયેલી છે અને પ્રાચીન પુરુષોના મનની દિવાલો પર પણ. યહેઝ્કેલના આઠમા અધ્યાયની બીજી ઘૃણાસ્પદ વસ્તુના ચિત્રાત્મક ગુપ્ત ગૃહો લાઓદિકેયી એડવેન્ટિઝમની બીજી પેઢીનું પ્રતિનિધિત્વ કરે છે, અને ચાર ઘૃણાસ્પદ વસ્તુઓમાંથી બીજી ઘૃણાસ્પદ વસ્તુ સામૂહિક બળવાને વિશેષ રીતે ઉદ્દિષ્ટ કરવા વધુ સમય લે છે, જોકે ચારેય ઘૃણાસ્પદ વસ્તુઓ એવા પુરુષો દ્વારા કરવામાં આવતી દર્શાવવામાં આવી છે, જેઓ લોકોના રક્ષકો હોવા જોઈએ હતા.</w:t>
      </w:r>
    </w:p>
    <w:p>
      <w:pPr>
        <w:pStyle w:val="ArticleScripture"/>
        <w:jc w:val="left"/>
      </w:pPr>
      <w:r>
        <w:rPr>
          <w:rFonts w:ascii="Nirmala UI" w:hAnsi="Nirmala UI" w:eastAsia="Nirmala UI" w:cs="Nirmala UI"/>
        </w:rPr>
        <w:t>મુક્તિનું ચિહ્ન તેમની ઉપર મૂકવામાં આવ્યું છે, જેઓ “તે સર્વ ઘૃણાસ્પદ કર્મો માટે, જે કરવામાં આવે છે, નિશ્વાસ નાખે છે અને રડે છે.” હવે મૃત્યુનો દૂત આગળ વધે છે, જેનો પ્રતિનિધિત્વ યહેજ્કેલના દર્શનમાં સંહારક શસ્ત્રો ધરાવતા પુરુષો દ્વારા કરવામાં આવ્યો છે, જેઓને આ આજ્ઞા આપવામાં આવે છે: “વૃદ્ધ અને યુવાન, કન્યાઓ અને નાનાં બાળકો અને સ્ત્રીઓને સંપૂર્ણપણે મારી નાંખો; પરંતુ જેના ઉપર ચિહ્ન હોય એવા કોઈ મનુષ્યની નજીક ન જશો; અને મારા પવિત્રસ્થાનથી શરૂઆત કરો.” ભવિષ્યવક્તા કહે છે: “તેઓએ તે વૃદ્ધ પુરુષોથી શરૂઆત કરી, જે ભવનની આગળ હતા.” યહેજ્કેલ 9:1–6. વિનાશનું કાર્ય તેઓની વચ્ચે શરૂ થાય છે, જેઓએ પોતાને લોકોના આત્મિક રક્ષકો હોવાનો દાવો કર્યો હતો. ખોટા ચોકીદારો સૌપ્રથમ પડે છે. દયા કરવા કે બચાવી રાખવા માટે કોઈ નથી. પુરુષો, સ્ત્રીઓ, કન્યાઓ અને નાનાં બાળકો સાથે સાથે નાશ પામે છે.” The Great Controversy, 656.</w:t>
      </w:r>
    </w:p>
    <w:p>
      <w:pPr>
        <w:pStyle w:val="ArticleBody"/>
        <w:jc w:val="left"/>
      </w:pPr>
      <w:r>
        <w:rPr>
          <w:rFonts w:ascii="Nirmala UI" w:hAnsi="Nirmala UI" w:eastAsia="Nirmala UI" w:cs="Nirmala UI"/>
        </w:rPr>
        <w:t>બીજી પેઢીના આગમનને ચિહ્નિત કરતો બળવો વિશેષરૂપે લાઓદિકેયન એડવેંટિઝમના નેતૃત્વ સાથે સંકળાયેલો છે, જેમ કે 1888ની મિનેઆપોલિસમાં યોજાયેલ જનરલ કોન્ફરન્સની સભામાં તે પૂર્ણ થયો હતો. તેનો પ્રતિનિધિત્વ “ઇઝરાયેલના ઘરના પ્રાચીનો” અને “સિત્તેર પુરુષો” જેવા પ્રયોગો દ્વારા થાય છે. મૂસાના કાર્ય સાથે સિત્તેર વડીલો સંકળાયેલા હતા, અને યેશુના શિષ્યોના બીજા સમૂહમાં સિત્તેર પુરુષો હતાં. “સિત્તેર” નેતૃત્વનું પ્રતિનિધિત્વ કરે છે, જેમ “પ્રાચીનો” પણ કરે છે. બીજી ઘૃણાસ્પદ વસ્તુ નેતૃત્વ પર વિશેષ ભાર મૂકે છે, અને આમ કરીને તે આ ઘૃણાસ્પદ વસ્તુ પર એવો ભાર મૂકે છે કે તે નેતૃત્વના સામૂહિક બળવા સાથે સંકળાયેલી છે.</w:t>
      </w:r>
    </w:p>
    <w:p>
      <w:pPr>
        <w:pStyle w:val="ArticleBody"/>
        <w:jc w:val="left"/>
      </w:pPr>
      <w:r>
        <w:rPr>
          <w:rFonts w:ascii="Nirmala UI" w:hAnsi="Nirmala UI" w:eastAsia="Nirmala UI" w:cs="Nirmala UI"/>
        </w:rPr>
        <w:t>સિત્તેર પ્રાચીન પુરુષોના મધ્યમાં “શાફાનનો પુત્ર યાઝાન્યા” ઊભો હતો. “યાઝાન્યા” નામનો અર્થ “દેવ દ્વારા સાંભળવામાં આવેલ” એવો થાય છે, અને તે એવી આગેવાનીનું પ્રતિનિધિત્વ કરે છે જેણે તે જ સમયે બળવો કર્યો જ્યારે દેવ બોલી રહ્યા હતા; કારણ કે તેણે દેવને સાંભળ્યા, પરંતુ સાંભળવાનું સ્વીકાર્યું નહીં; કેમ કે તેણે એવો દાવો કર્યો કે દેવે પોતાના લોકોને તજી દીધા છે, અને ગુપ્ત કોઠારીઓમાં જે બનતું હતું તે દેવ જોતા નથી. યાઝાન્યા “શાફાનનો પુત્ર” હતો, અને “શાફાન” નામનો અર્થ “છુપાવવું” એવો થાય છે. બીજી પેઢીનું પરિપ્રેક્ષ્ય એવી આગેવાનીના બળવાનું પ્રતિનિધિત્વ કરે છે જેણે તે જ સમયે બળવો કર્યો જ્યારે દેવ બોલી રહ્યા હતા, અને તેઓ માનતા હતા કે દેવ તેમની ક્રિયાઓને ન તો જોતા હતા ન તો તેની કોઈ પરવા કરતા હતા.</w:t>
      </w:r>
    </w:p>
    <w:p>
      <w:pPr>
        <w:pStyle w:val="ArticleBody"/>
        <w:jc w:val="left"/>
      </w:pPr>
      <w:r>
        <w:rPr>
          <w:rFonts w:ascii="Nirmala UI" w:hAnsi="Nirmala UI" w:eastAsia="Nirmala UI" w:cs="Nirmala UI"/>
        </w:rPr>
        <w:t>સિસ્ટર વાઇટે નોંધ્યું કે તેમને 1888ની જનરલ કૉન્ફરન્સ દરમ્યાન લાઓદિકીયન એડ</w:t>
      </w:r>
      <w:r>
        <w:rPr>
          <w:rFonts w:ascii="Sylfaen" w:hAnsi="Sylfaen" w:eastAsia="Sylfaen" w:cs="Sylfaen"/>
        </w:rPr>
        <w:t>վեն</w:t>
      </w:r>
      <w:r>
        <w:rPr>
          <w:rFonts w:ascii="Nirmala UI" w:hAnsi="Nirmala UI" w:eastAsia="Nirmala UI" w:cs="Nirmala UI"/>
        </w:rPr>
        <w:t>્ટિઝમના નેતૃત્વ વચ્ચે થયેલી વાતચીતો દર્શાવવામાં આવી હતી. 1888ની જનરલ કૉન્ફરન્સમાં ઈશ્વરે સિસ્ટર વાઇટને નેતાઓની તે બેઠકો બતાવી, જે તેઓ પોતાના વચ્ચે કરતાં હતા જ્યારે તેઓ માનતા હતા કે ઈશ્વર સાંભળતા નથી. ત્યાં, તેમના ઓરડાઓની ગુપ્તતામાં, તેઓ સિસ્ટર વાઇટ, તેમના પુત્ર, અને એલ્ડર્સ જોન્સ અને વેગનર વિરુદ્ધ દુષ્ટ વચન બોલ્યા. તેઓ માનતા હતા કે તેઓ મુક્તપણે બોલી શકે, કારણ કે ઈશ્વર તેમની ખાનગી વસતિસ્થળોમાં તેમને જોઈ શકતા નથી; પરંતુ ઈશ્વરે આ જ વાતચીતો ભવિષ્યવક્ત્રીને દર્શાવી. તેઓ એક સામૂહિક સભામાં હતા, અને પ્રેરિત પ્રકાશન અનુસાર તેઓ અંતિમ વર્ષાના સંદેશને સાંભળી રહ્યા હતા, પરંતુ તેમણે સાંભળવા ઇનકાર કર્યો.</w:t>
      </w:r>
    </w:p>
    <w:p>
      <w:pPr>
        <w:pStyle w:val="ArticleBody"/>
        <w:jc w:val="left"/>
      </w:pPr>
      <w:r>
        <w:rPr>
          <w:rFonts w:ascii="Nirmala UI" w:hAnsi="Nirmala UI" w:eastAsia="Nirmala UI" w:cs="Nirmala UI"/>
        </w:rPr>
        <w:t>એવું શું હતું જેણે 1888માં એવી આગેવાની ઉત્પન્ન કરી હતી કે જેમાં આવી ખુલ્લી બળવાખોરી પ્રગટ થઈ, જેને સિસ્ટર વ્હાઇટે કોરહ, દાથાન અને અબીરામની બળવાખોરી સાથે સરખાવી હતી?</w:t>
      </w:r>
    </w:p>
    <w:p>
      <w:pPr>
        <w:pStyle w:val="ArticleScripture"/>
        <w:jc w:val="left"/>
      </w:pPr>
      <w:r>
        <w:rPr>
          <w:rFonts w:ascii="Nirmala UI" w:hAnsi="Nirmala UI" w:eastAsia="Nirmala UI" w:cs="Nirmala UI"/>
        </w:rPr>
        <w:t>“જયારે તમે પવિત્ર આત્મા દ્વારા પ્રકાશિત થશો, ત્યારે મિનેઆપોલિસમાં થયેલી તે સર્વ દુષ્ટતાને તમે જેવી છે તેવી જ, જેમ દેવ તેને જુએ છે તેમ, જોઈ શકશો. જો હું આ જગતમાં તમને ફરી ક્યારેય ન જોઉં, તો નિશ્ચિત જાણો કે તમે કોઈ કારણ વિના મારા ઉપર જે શોક, ક્લેશ અને આત્માનો ભાર લાદ્યો છે, તે માટે હું તમને ક્ષમા કરું છું. પરંતુ તમારા આત્માના હિતાર્થે, અને તમારા માટે મરણ પામનાર તેમના હિતાર્થે, હું ઇચ્છું છું કે તમે તમારી ભૂલોને જુઓ અને સ્વીકારો. તમે ખરેખર તેમની સાથે જોડાયા હતા જેઓ દેવના આત્માનો વિરોધ કરતા હતા. પ્રભુ ભાઈઓ જોન્સ અને વાગ્ગોનર દ્વારા કાર્ય કરી રહ્યા હતા તે અંગે તમને જરૂરી તમામ પુરાવા મળ્યા હતા; છતાં તમે તે પ્રકાશ સ્વીકાર્યો નહિ; અને જે લાગણીઓ પોષવામાં આવી, સત્ય વિરુદ્ધ જે વચનો બોલાયા, તે પછી પણ તમને એ સ્વીકારવા માટે તૈયારપણું અનુભવાયું નહિ કે તમે અયોગ્ય કર્યું હતું, કે આ પુરુષો પાસે દેવ તરફથી સંદેશ હતો, અને તમે સંદેશ તથા સંદેશવાહકો બંનેને તુચ્છ ગણ્યાં હતા.”</w:t>
      </w:r>
    </w:p>
    <w:p>
      <w:pPr>
        <w:pStyle w:val="ArticleScripture"/>
        <w:jc w:val="left"/>
      </w:pPr>
      <w:r>
        <w:rPr>
          <w:rFonts w:ascii="Nirmala UI" w:hAnsi="Nirmala UI" w:eastAsia="Nirmala UI" w:cs="Nirmala UI"/>
        </w:rPr>
        <w:t>“અમારા લોકોમાં એટલી દૃઢ આત્મસંતોષી ભાવના અને પ્રકાશને સ્વીકારવા તથા માન્ય કરવાનો એવો અનિચ્છાભાવ મેં ક્યારેય અગાઉ જોયો નહોતો, જે મિનેઆપોલિસમાં પ્રગટ થયો હતો. મને દર્શાવવામાં આવ્યું છે કે તે સભામાં પ્રગટ થયેલી ભાવનાને જેઓએ પોષી રાખી હતી, તે સમૂહમાંથી એકેય વ્યક્તિને ફરીથી સ્પષ્ટ પ્રકાશ પ્રાપ્ત ન થાય જેથી તેઓ સ્વર્ગમાંથી તેમને મોકલાયેલ સત્યના અમૂલ્યત્વને ઓળખી શકે, જ્યાં સુધી તેઓ પોતાનો ગર્વ નમ્ર ન કરે અને સ્વીકાર ન કરે કે તેઓ દેવના આત્માથી પ્રેરિત નહોતા, પરંતુ તેમના મન અને હૃદય પૂર્વગ્રહથી ભરાયેલા હતા. પ્રભુ તેમની નજીક આવવા, તેમને આશીર્વાદ આપવા અને તેમના પીઠ ફેરવવાના પાપોમાંથી તેમને ચંગા કરવા ઇચ્છતા હતા, પરંતુ તેઓ સાંભળવા તૈયાર નહોતા. તેઓ એ જ આત્માથી પ્રેરિત હતા, જેણે કોરહ, દાથાન અને અબીરામને પ્રેરિત કર્યા હતા. ઇઝરાયેલના તે મનુષ્યો એ વાત માટે દૃઢનિશ્ચયી હતા કે જે કોઈ પુરાવો તેમને ખોટા ઠરાવે તેનો વિરોધ કરવો, અને તેઓ પોતાના વિમુખતાના માર્ગમાં સતત આગળ વધતા રહ્યા, ત્યાં સુધી કે ઘણા લોકો ભટકી જઈ તેમની સાથે જોડાયા.”</w:t>
      </w:r>
    </w:p>
    <w:p>
      <w:pPr>
        <w:pStyle w:val="ArticleScripture"/>
        <w:jc w:val="left"/>
      </w:pPr>
      <w:r>
        <w:rPr>
          <w:rFonts w:ascii="Nirmala UI" w:hAnsi="Nirmala UI" w:eastAsia="Nirmala UI" w:cs="Nirmala UI"/>
        </w:rPr>
        <w:t>“આ લોકો કોણ હતા? ન તો નબળા, ન તો અજ્ઞાની, ન તો અજ્ઞાનના અંધકારમાં રહેલા. તે બળવાખોરીમાં સભામાં પ્રસિદ્ધ એવા બે સો પચાસ રાજકુમારો હતા, ખ્યાતિનામ પુરુષો હતા. તેમની સાક્ષી શું હતી? ‘સમસ્ત સભા પવિત્ર છે, તેમામાંનો દરેક એક પવિત્ર છે, અને યહોવા તેમની વચ્ચે છે; તો પછી તમે યહોવાની સભા ઉપર પોતાને શા માટે ઊંચા કરો છો?’ [ગણના 16:3]. જ્યારે કોરહ અને તેના સાથીઓ ઈશ્વરના ન્યાય હેઠળ નાશ પામ્યા, ત્યારે જેમને તેમણે છેતર્યા હતા તે લોકોએ આ ચમત્કારમાં યહોવાનો હાથ જોયો નહોતો. બીજા દિવસે સવારે આખી સભાએ મૂસા અને હારૂન ઉપર આ આરોપ મૂક્યો, ‘તમે યહોવાના લોકોને મારી નાખ્યા છે’ [પદ 41], અને સભા ઉપર મહામારી આવી, અને ચૌદ હજારથી વધુ લોકો નાશ પામ્યા.”</w:t>
      </w:r>
    </w:p>
    <w:p>
      <w:pPr>
        <w:pStyle w:val="ArticleScripture"/>
        <w:jc w:val="left"/>
      </w:pPr>
      <w:r>
        <w:rPr>
          <w:rFonts w:ascii="Nirmala UI" w:hAnsi="Nirmala UI" w:eastAsia="Nirmala UI" w:cs="Nirmala UI"/>
        </w:rPr>
        <w:t>“જ્યારે મેં મિનિયાપોલિસ છોડવાનો નિશ્ચય કર્યો, ત્યારે પ્રભુનો દૂત મારા પાસે઼ ઊભો રહ્યો અને કહ્યું: ‘એવું નહીં; ઈશ્વરે આ સ્થાને તારા માટે એક કાર્ય રાખ્યું છે. લોકો કોરહ, દાથાન અને અબીરામના બળવાના પ્રસંગને ફરીથી આચરી રહ્યા છે. મેં તને તારી યોગ્ય સ્થિતીમાં મૂક્યો છે, જેને તેઓ, જે પ્રકાશમાં નથી, સ્વીકારશે નહીં; તેઓ તારી સાક્ષીને માનશે નહીં; પરંતુ હું તારાં સાથે રહીશ; મારી કૃપા અને શક્તિ તને સંભાળી રાખશે. તેઓ તને નથી તિરસ્કારી રહ્યા, પરંતુ તે સંદેશવાહકોને અને તે સંદેશને, જે હું મારા લોકો પાસે મોકલું છું. તેમણે પ્રભુના વચન પ્રત્યે અવગણના દર્શાવી છે. શેતાને તેમની આંખો અંધ કરી દીધી છે અને તેમના નિર્ણયને વિકારિત કર્યો છે; અને જો દરેક આત્મા પોતાના આ પાપનો, ઈશ્વરના આત્માનો અપમાન કરતી આ અશુદ્ધ સ્વતંત્રતાનો, પસ્તાવો નહીં કરે, તો તેઓ અંધકારમાં ચાલશે. જો તેઓ પસ્તાવો ન કરે અને ફેરવાઈ ન આવે, જેથી હું તેમને સાજા કરું, તો હું દીવટીને તેના સ્થાનેથી દૂર કરી દઈશ. તેમણે પોતાની આત્મિક દૃષ્ટિ ધૂંધળી બનાવી દીધી છે. તેઓ ઈચ્છતા નહોતા કે ઈશ્વર પોતાનો આત્મા અને પોતાની શક્તિ પ્રગટ કરે; કેમ કે મારા વચન પ્રત્યે તેમના અંદર ઉપહાસ અને ઘૃણાનો ભાવ છે. હળવાશ, તુચ્છ વર્તન, ઠઠ્ઠા અને વિનોદનો દૈનિક અભ્યાસ થાય છે. તેમણે મને શોધવા માટે પોતાના હૃદયોને સમર્પિત કર્યા નથી. તેઓ પોતાની જ સળગાવેલી ચીંગારીઓમાં ચાલે છે, અને જો તેઓ પસ્તાવો ન કરે, તો દુઃખમાં પડી રહેશે. પ્રભુ એમ કહે છે: તારા કર્તવ્યના સ્થાન પર અડગ ઊભો રહેજે; કેમ કે હું તારાં સાથે છું, અને હું તને છોડીશ નહીં કે ત્યજી દઈશ નહીં.’ ઈશ્વર તરફથી આવેલા આ શબ્દોને અવગણવાની મેં હિંમત કરી નથી.”</w:t>
      </w:r>
    </w:p>
    <w:p>
      <w:pPr>
        <w:pStyle w:val="ArticleScripture"/>
        <w:jc w:val="left"/>
      </w:pPr>
      <w:r>
        <w:rPr>
          <w:rFonts w:ascii="Nirmala UI" w:hAnsi="Nirmala UI" w:eastAsia="Nirmala UI" w:cs="Nirmala UI"/>
        </w:rPr>
        <w:t>“બેટલ ક્રીકમાં નિર્મળ, તેજસ્વી કિરણોમાં પ્રકાશ પ્રગટતો રહ્યો છે; પરંતુ મિનેઆપોલિસની સભામાં ભાગ લેનારાઓમાંથી કોણ પ્રકાશ સુધી આવ્યો છે અને પ્રભુએ સ્વર્ગમાંથી તેમને મોકલેલા સત્યના સમૃદ્ધ ખજાનાઓ સ્વીકાર્યા છે? કોણે નેતા, ઈસુ ખ્રિસ્ત, સાથે પગલુંદર પગલું મિલાવ્યું છે? કોણે પોતાના ભ્રાંતિપૂર્ણ ઉત્સાહ, પોતાની અંધતા, પોતાની ઈર્ષ્યાઓ અને દુર્ભાવનાપૂર્ણ શંકાઓ, સત્ય પ્રત્યેના પોતાના અવગણનાભાવ વિશે પૂર્ણ કબૂલાત કરી છે? એકપણ નહીં; અને પ્રકાશને સ્વીકારવામાં તેમની દીર્ઘકાલીન અવગણનાને કારણે, તે તેમને ઘણી પાછળ છોડી ગયો છે; તેઓ કૃપામાં અને આપણા પ્રભુ ખ્રિસ્ત ઈસુના જ્ઞાનમાં વૃદ્ધિ પામતા રહ્યાં નથી. તેઓ જરૂરી એવી કૃપા સ્વીકારવામાં નિષ્ફળ રહ્યા છે, જે તેઓને પ્રાપ્ત થઈ શકતી હતી, અને જે તેમને ધાર્મિક અનુભવમાં શક્તિશાળી મનુષ્યો બનાવી હોત.”</w:t>
      </w:r>
    </w:p>
    <w:p>
      <w:pPr>
        <w:pStyle w:val="ArticleScripture"/>
        <w:jc w:val="left"/>
      </w:pPr>
      <w:r>
        <w:rPr>
          <w:rFonts w:ascii="Nirmala UI" w:hAnsi="Nirmala UI" w:eastAsia="Nirmala UI" w:cs="Nirmala UI"/>
        </w:rPr>
        <w:t>“મિનેઆપોલિસમાં અપનાવવામાં આવેલું સ્થાન દેખીતી રીતે એક અદમ્ય અવરોધ હતું, જેણે મોટા પ્રમાણમાં તેમને શંકાશીલો, પ્રશ્નકર્તાઓ, સત્યના ત્યાગ કરનારાઓ તથા ઈશ્વરની શક્તિનો ઇનકાર કરનારાઓ સાથે ઘેરી દીધા. જ્યારે બીજી એક કસોટીની ઘડી આવશે, ત્યારે જેઓએ પુરાવા પર પુરાવા એકત્રિત થવા છતાં લાંબા સમય સુધી પ્રતિકાર કર્યો છે, તેઓ ફરીથી તે જ મુદ્દાઓ પર અજમાવવામાં આવશે, જ્યાં તેઓ એટલા સ્પષ્ટ રીતે નિષ્ફળ ગયા હતા; અને તેમના માટે જે ઈશ્વર તરફથી છે તેને સ્વીકારવું અને જે અંધકારની શક્તિઓ તરફથી છે તેને નકારવું કઠિન રહેશે. તેથી તેમનો એકમાત્ર સુરક્ષિત માર્ગ એ છે કે તેઓ નમ્રતામાં ચાલે, પોતાના પગ માટે સીધા માર્ગો બનાવે, જેથી લંગડો માર્ગમાંથી વિમુખ ન થઈ જાય. આપણે કોની સંગતિ કરીએ છીએ તે સર્વથા નિર્ણાયક છે—શું આપણે તેમના સાથે રહીએ છીએ જેઓ ઈશ્વર સાથે ચાલે છે અને જેઓ તેમની ઉપર વિશ્વાસ કરે છે અને તેમનામાં ભરોસો રાખે છે, કે પછી તેમના સાથે જેઓ પોતાની માન્ય કહેવાતી બુદ્ધિને અનુસરે છે અને પોતાની જ પ્રજ્વલિત કરેલી ચિંગારીઓમાં ચાલે છે.”</w:t>
      </w:r>
    </w:p>
    <w:p>
      <w:pPr>
        <w:pStyle w:val="ArticleScripture"/>
        <w:jc w:val="left"/>
      </w:pPr>
      <w:r>
        <w:rPr>
          <w:rFonts w:ascii="Nirmala UI" w:hAnsi="Nirmala UI" w:eastAsia="Nirmala UI" w:cs="Nirmala UI"/>
        </w:rPr>
        <w:t>જેઓએ સત્યના વિરોધમાં કાર્ય કર્યું છે તેમની અસરને નિષ્ફળ બનાવવામાં જેટલો સમય, કાળજી અને પરિશ્રમ જરૂરી બન્યો છે તે એક ભયંકર નુકસાન રહ્યું છે; કારણ કે આપણે આધ્યાત્મિક જ્ઞાનમાં વર્ષો આગળ હોઈ શક્યા હોત; અને, અનેક, અનેક આત્માઓ ચર્ચમાં જોડાયા હોત, જો તેઓ, જેઓએ પ્રકાશમાં ચાલવું જોઈએ હતું, પ્રભુને જાણતા જવા માટે આગળ વધ્યા હોત, જેથી તેઓ જાણે કે તેમનું પ્રગટ થવું પ્રભાતની જેમ નિશ્ચિત છે. પરંતુ જ્યારે દેવ પોતાના લોકોને જે સત્ય મોકલે છે તેના સામે ગ્રેનાઇટની દિવાલ સમા ઉભા રહેલા કાર્યકરોની અસરને નિષ્ફળ બનાવવા માટે એટલો બધો પરિશ્રમ ચર્ચની અંદર જ ખર્ચવો પડે છે, ત્યારે દુનિયા તુલનાત્મક અંધકારમાં છોડી દેવાય છે.</w:t>
      </w:r>
    </w:p>
    <w:p>
      <w:pPr>
        <w:pStyle w:val="ArticleScripture"/>
        <w:jc w:val="left"/>
      </w:pPr>
      <w:r>
        <w:rPr>
          <w:rFonts w:ascii="Nirmala UI" w:hAnsi="Nirmala UI" w:eastAsia="Nirmala UI" w:cs="Nirmala UI"/>
        </w:rPr>
        <w:t>“પરમેશ્વરની મરજી એ હતી કે ચોકીદારો ઊભા થાય અને એકતાભર્યા સ્વરે નિશ્ચિત સંદેશ પ્રગટ કરે, તૂર્યને સ્પષ્ટ ધ્વનિ આપે, જેથી પ્રજા સૌની સૌ પોતાની ફરજના સ્થાને દોડી જાય અને આ મહાન કાર્યમાં પોતાનો ભાગ ભજવે. ત્યારે તે બીજા દૂતનો, જે મહાન શક્તિ સાથે સ્વર્ગમાંથી ઊતરે છે, પ્રબળ અને નિર્મળ પ્રકાશ પૃથ્વીને તેની મહિમાથી પરિપૂર્ણ કરી નાખ્યો હોત. આપણે વર્ષો પાછળ રહી ગયા છીએ; અને જેઓ અંધકારમાં ઊભા રહ્યા અને એ જ સંદેશની પ્રગતિમાં અડચણ ઉભી કરી, જે પરમેશ્વર ઇચ્છતા હતા કે મિનેઆપોલિસ સભામાંથી દહકતા દીવા સમો બહાર જાય, તેમને પરમેશ્વર સમક્ષ પોતાના હૃદયોને નમ્ર કરવા અને સમજવાની જરૂર છે કે તેમની માનસિક અંધતા અને હૃદયની કઠોરતાને કારણે કાર્ય કેવી રીતે અટકાવવામાં આવ્યું છે.” Manuscript Releases, volume 14, 107–111.</w:t>
      </w:r>
    </w:p>
    <w:p>
      <w:pPr>
        <w:pStyle w:val="ArticleBody"/>
        <w:jc w:val="left"/>
      </w:pPr>
      <w:r>
        <w:rPr>
          <w:rFonts w:ascii="Nirmala UI" w:hAnsi="Nirmala UI" w:eastAsia="Nirmala UI" w:cs="Nirmala UI"/>
        </w:rPr>
        <w:t>એવું શું હતું જેણે 1888માં એવો નેતૃત્વ ઉત્પન્ન કર્યો, જેમાં એવી જાહેર બળવાખોરી પ્રગટ થઈ કે સિસ્ટર વ્હાઇટે તેની તુલના કોરાહ, દાથાન અને અબીરામના બળવા સાથે કરી? તેનો જવાબ નિઃસંદેહ 1863ની બળવાખોરીમાં নিহિત છે, જેણે એ માટે માર્ગ તૈયાર કર્યો કે જે વિષે એઝેકિએલને જણાવવામાં આવ્યું હતું કે તે તો હજી વધુ મહા-ઘૃણાસ્પદ કૃત્યો હશે. લેવિટિકસ છવીસના “સાત વખત”ને અસ્વીકારીને અને એક બનાવટી ચાર્ટ રજૂ કરીને, 1863ના બનાવટને જાળવી રાખવાની આવશ્યકતા ઊભી થવાની હતી. આ રીતે, મિલરને પોતાના રત્નો વિખેરાઈ જતાં અને કચરા તથા બનાવટી રત્નો અને સિક્કાઓથી ઢંકાઈ જતાં જોવું પડત. દુન્યવી કહેવત કહે છે, “ઇતિહાસ વિજેતાઓ દ્વારા લખાય છે.”</w:t>
      </w:r>
    </w:p>
    <w:p>
      <w:pPr>
        <w:pStyle w:val="ArticleBody"/>
        <w:jc w:val="left"/>
      </w:pPr>
      <w:r>
        <w:rPr>
          <w:rFonts w:ascii="Nirmala UI" w:hAnsi="Nirmala UI" w:eastAsia="Nirmala UI" w:cs="Nirmala UI"/>
        </w:rPr>
        <w:t>યદ્યપિ વાસ્તવમાં વિજેતાઓ તેઓ ન હતા, તો પણ લાઉદીકેયન એડ્વેન્ટિસ્ટ ચર્ચનું નેતૃત્વ કરનારાઓએ ચાર પેઢીઓ દરમિયાન વધતી ગયેલી બગાવટને સમર્થન આપતી એક ઐતિહાસિક વાર્તા રચવા માટે સમય અને પ્રયત્ન ખર્ચ્યા છે, જેથી તે બગાવટને એવા પ્રકાશમાં મૂકી શકાય જે સ્વર્ગીય દૂતો દ્વારા નોંધાયેલ વાસ્તવિક ઇતિહાસથી અત્યંત દૂર છે. ઇતિહાસનું પુનર્લેખન કેથોલિક ચર્ચના જેઝ્યુઇટ્સનું એક વિશિષ્ટ લક્ષણ રહ્યું છે, અને ઐતિહાસિક પુનર્વ્યાખ્યા લાઉદીકેયન એડ્વેન્ટિસ્ટ ઇતિહાસકારોનો ચિરપરિચિત વ્યવહાર રહી છે. આ દિવસોમાં લાઉદીકેયન એડ્વેન્ટિસ્ટ “ઇતિહાસકારો” દ્વારા મિનિયાપોલિસ જનરલ કૉન્ફરન્સ સત્ર વિશે જે લખવામાં આવે છે, તે ઐતિહાસિક પુનર્લેખનનું એક અતિપ્રમાણભૂત ઉદાહરણ છે.</w:t>
      </w:r>
    </w:p>
    <w:p>
      <w:pPr>
        <w:pStyle w:val="ArticleBody"/>
        <w:jc w:val="left"/>
      </w:pPr>
      <w:r>
        <w:rPr>
          <w:rFonts w:ascii="Nirmala UI" w:hAnsi="Nirmala UI" w:eastAsia="Nirmala UI" w:cs="Nirmala UI"/>
        </w:rPr>
        <w:t>એવું શક્ય છે કે તે પરિષદના બળવાખોરોમાંથી થોડાંએ અંતે પશ્ચાત્તાપ કર્યો હોય, પરંતુ નિયમનો અપવાદ નિયમને નકારી કાઢતો નથી. બહેન વ્હાઇટને ત્યાં રહીને સભાની નોંધ રાખવાનો આદેશ આપવામાં આવ્યો હતો, કારણ કે કોરહ, દાથાન અને અબીરામનો બળવો ફરીથી દોહરાઈ રહ્યો હતો. એડવેંટિસ્ટ ઇતિહાસકારો માટે સાક્ષીને આ પ્રશ્નની આસપાસ રચવી કે વિશ્વાસ દ્વારા ધર્મીકરણનો સંદેશ સમજાયો હતો કે સમજાયો નહોતો; નકારવામાં આવ્યો હતો કે નકારવામાં આવ્યો નહોતો, અથવા ત્યારબાદ સ્વીકારવામાં આવ્યો હતો—એવું કરવું એ કોરહ, દાથાન અને અબીરામ દ્વારા પ્રતીકિત થયેલા બળવાના પ્રેરિત સાક્ષ્યને ટાળવું છે.</w:t>
      </w:r>
    </w:p>
    <w:p>
      <w:pPr>
        <w:pStyle w:val="ArticleBody"/>
        <w:jc w:val="left"/>
      </w:pPr>
      <w:r>
        <w:rPr>
          <w:rFonts w:ascii="Nirmala UI" w:hAnsi="Nirmala UI" w:eastAsia="Nirmala UI" w:cs="Nirmala UI"/>
        </w:rPr>
        <w:t>તે ત્રણ બળવાખોરોમાંથી કયો એવો હતો કે જેના વિષે મોસેસના લેખમાં દર્શાવવામાં આવ્યું છે કે તે પછી પસ્તાવો કરનાર બન્યો અને મોસેસ સાથે નેતૃત્વમાં ફરી સ્વીકારવામાં આવ્યો?</w:t>
      </w:r>
    </w:p>
    <w:p>
      <w:pPr>
        <w:pStyle w:val="ArticleScripture"/>
        <w:jc w:val="left"/>
      </w:pPr>
      <w:r>
        <w:rPr>
          <w:rFonts w:ascii="Nirmala UI" w:hAnsi="Nirmala UI" w:eastAsia="Nirmala UI" w:cs="Nirmala UI"/>
        </w:rPr>
        <w:t>“આ ચળવળમાં અગ્રણી આત્મા કોરહ હતો; તે કોહાથના કુટુંબનો એક લેવવી અને મૂસાનો કાકાનો પુત્ર હતો; તે પ્રતિભાશાળી અને પ્રભાવશાળી માણસ હતો. મંડપની સેવા માટે નિમણૂક પામેલો હોવા છતાં, તે પોતાના સ્થાનથી અસંતુષ્ટ બન્યો હતો અને યાજકપદની મહિમા પ્રાપ્ત કરવાની મહત્ત્વાકાંક્ષા રાખતો હતો. અહરોન અને તેના ગૃહને યાજકીય પદ અર્પણ કરવામાં આવ્યું—જે અગાઉ દરેક કુટુંબના જેષ્ઠ પુત્ર પર આવતું હતું—તેના પરિણામે ઈર્ષ્યા અને અસંતોષ ઊભા થયા; અને કેટલાંક સમયથી કોરહ ગુપ્ત રીતે મૂસા અને અહરોનની સત્તાનો વિરોધ કરતો રહ્યો હતો, જોકે તેણે બળવાના કોઈ ખુલ્લા કૃત્યનો સાહસ કર્યો ન હતો. અંતે તેણે નાગરિક તેમજ ધાર્મિક—બન્ને સત્તાઓને ઉથલાવી દેવાની સાહસિક યોજના ઘડી. તેને સહાનુભૂતિ દર્શાવનારાઓ મળવામાં ચૂક થઈ નહિ. મંડપની દક્ષિણ બાજુએ, કોરહ અને કોહાથીઓના તંબુઓની નજીક, રૂબેનના ગોત્રનો પડાવ હતો; આ ગોત્રના બે રાજકુમારો, દાથાન અને અબીરામના તંબુઓ, કોરહના તંબુની પાસે હતા. આ રાજકુમારો તેની મહત્ત્વાકાંક્ષી યોજનાઓમાં સહેલાઈથી જોડાઈ ગયા. યાકૂબના જેષ્ઠ પુત્રના વંશજો હોવાને કારણે, તેઓ દાવો કરતા હતા કે નાગરિક સત્તા તેમની છે, અને તેમણે યાજકપદના સન્માનો કોરહ સાથે વહેંચી લેવા નિશ્ચય કર્યો.”</w:t>
      </w:r>
    </w:p>
    <w:p>
      <w:pPr>
        <w:pStyle w:val="ArticleScripture"/>
        <w:jc w:val="left"/>
      </w:pPr>
      <w:r>
        <w:rPr>
          <w:rFonts w:ascii="Nirmala UI" w:hAnsi="Nirmala UI" w:eastAsia="Nirmala UI" w:cs="Nirmala UI"/>
        </w:rPr>
        <w:t>લોકોમાં પ્રવર્તતી મનોદશાએ કોરહની યોજનાઓને અનુકૂળતા આપી. તેમની નિરાશાની કડવાશમાં, તેમની પૂર્વની શંકાઓ, ઈર્ષ્યા અને દ્વેષ ફરી પાછાં ઉદ્ભવ્યાં, અને ફરી એકવાર તેમની ફરિયાદો તેમના ધીરજવાન નેતા વિરુદ્ધ જ નિર્દેશિત થઈ. ઇઝરાયેલીયો સતત આ હકીકતને નજરઅંદાજ કરતા જતા હતા કે તેઓ દૈવી માર્ગદર્શન હેઠળ હતા. તેઓ ભૂલી ગયા કે કરારનો દૂત તેમનો અદૃશ્ય નેતા હતો; કે મેઘસ્તંભના આવરણમાં, ખ્રિસ્તની ઉપસ્થિતિ તેમની આગળ આગળ જતી હતી; અને મોસેને તેની બધી દિશાઓ તેમની પાસેથી જ પ્રાપ્ત થતી હતી.</w:t>
      </w:r>
    </w:p>
    <w:p>
      <w:pPr>
        <w:pStyle w:val="ArticleScripture"/>
        <w:jc w:val="left"/>
      </w:pPr>
      <w:r>
        <w:rPr>
          <w:rFonts w:ascii="Nirmala UI" w:hAnsi="Nirmala UI" w:eastAsia="Nirmala UI" w:cs="Nirmala UI"/>
        </w:rPr>
        <w:t>“તેઓએ એ ભયંકર દંડને સ્વીકારવા ઇચ્છા દર્શાવી નહીં કે તેઓ સર્વેને જંગલમાં મરી જવું પડશે; તેથી તેઓ આ માનવા માટે દરેક બહાનાને પકડી લેવા તૈયાર હતા કે તેમને આગળ દોરી રહેલો અને તેમના વિનાશનો ચુકાદો જાહેર કરનાર દેવ નહીં, પરંતુ મૂસા હતો. પૃથ્વી પરના અતિ નમ્ર મનુષ્યના શ્રેષ્ઠ પ્રયાસો પણ આ પ્રજાની આધીનતા ન માનવાની ભાવનાને શમાવી શક્યા નહીં; અને તેમ છતાં, તેમની અગાઉની હઠાગ્રહિત દુરાચારી વૃત્તિ પર દેવના અપ્રસન્નતાના ચિન્હો તેમની તૂટેલી પંક્તિઓ અને ઘટેલી સંખ્યાઓમાં હજુ પણ તેમના સમક્ષ હતા, તેમણે તે પાઠને હૃદયંગમ કર્યો નહીં. ફરી એકવાર તેઓ પ્રલોભનથી પરાજિત થયા.” Patriarchs and Prophets, 395, 396.</w:t>
      </w:r>
    </w:p>
    <w:p>
      <w:pPr>
        <w:pStyle w:val="ArticleBody"/>
        <w:jc w:val="left"/>
      </w:pPr>
      <w:r>
        <w:rPr>
          <w:rFonts w:ascii="Nirmala UI" w:hAnsi="Nirmala UI" w:eastAsia="Nirmala UI" w:cs="Nirmala UI"/>
        </w:rPr>
        <w:t>લાઓદિકીય એડવેંટિઝમનો આરંભ 1856માં થયો, અને 1863માં તે કાનૂની રીતે નોંધાયેલ લાઓદિકીય એડવેંટિસ્ટ ચર્ચ બની. અગાઉના લેખોમાં પહેલેથી જ ચર્ચા કરવામાં આવ્યું છે તેમ, લાઓદિકિયા ક્યારેય ઉદ્ધાર પામે છે એવો કોઈ પ્રેરિત સાક્ષ્ય નથી. તે પોતાની સ્થિતિ વિષે પસ્તાવો કરે અને ફિલાદેલ્ફિયા દ્વારા પ્રતિનિધિત અનુભવને સ્વીકારી લે, ત્યાં સુધી તેનો ઉદ્ધાર થઈ શકતો નથી. લાઓદિકિયા એવી પ્રજા છે કે જે પ્રભુના મુખમાંથી ઉગાળી નાખવામાં આવે છે તે દ્વારા ન્યાયાધીન ઠરે છે. લાઓદિકીય ચર્ચ તરીકે, પ્રેરણા દર્શાવે છે કે જેમ પ્રાચીન ઇઝરાયેલ જંગલમાં ભટક્યું હતું તેમ ચર્ચ પણ જંગલમાં ભટકવા માટે નિર્ધારિત કરવામાં આવી હતી.</w:t>
      </w:r>
    </w:p>
    <w:p>
      <w:pPr>
        <w:pStyle w:val="ArticleBody"/>
        <w:jc w:val="left"/>
      </w:pPr>
      <w:r>
        <w:rPr>
          <w:rFonts w:ascii="Nirmala UI" w:hAnsi="Nirmala UI" w:eastAsia="Nirmala UI" w:cs="Nirmala UI"/>
        </w:rPr>
        <w:t>પ્રાચીન ઇઝરાયલના બંડખોરોમાંથી કોણ ચાળીસ વર્ષ સુધી જંગલમાં ભટક્યો અને ત્યારબાદ પ્રતિજ્ઞાત દેશમાં પ્રવેશ્યો? એક પણ પ્રાણી નહીં; અને તેમની ભટકણ આધુનિક ઇઝરાયલની ભટકણનું પ્રતિકરૂપ હતી.</w:t>
      </w:r>
    </w:p>
    <w:p>
      <w:pPr>
        <w:pStyle w:val="ArticleBody"/>
        <w:jc w:val="left"/>
      </w:pPr>
      <w:r>
        <w:rPr>
          <w:rFonts w:ascii="Nirmala UI" w:hAnsi="Nirmala UI" w:eastAsia="Nirmala UI" w:cs="Nirmala UI"/>
        </w:rPr>
        <w:t>કોરહ, દાથાન અને અબીરામનો બળવો (જે 1888ના બળવાના પ્રતીકરૂપ હતો), એ લોકો પર ઉચ્ચારાયેલા તે ન્યાયને સ્વીકારવા તેમની અનિચ્છા પર આધારિત હતો, જેમાં તેમને અરણ્યમાં ચાલીસ વર્ષ ભટકવા માટે નિમણૂક કરવામાં આવ્યા હતા. 1888નો બળવો પણ નેતૃત્વ દ્વારા તે ઘોષણાના અસ્વીકાર પર આધારિત હતો, જેમાં તેમની ઓળખ લાઓદિકિયા તરીકે કરવામાં આવી હતી અને તેમની અવગણનાને કારણે તેમને અરણ્યમાં હજુ ઘણાં વધુ વર્ષો સુધી ભટકવા માટે નિમણૂક કરવામાં આવી હતી.</w:t>
      </w:r>
    </w:p>
    <w:p>
      <w:pPr>
        <w:pStyle w:val="ArticleScripture"/>
        <w:jc w:val="left"/>
      </w:pPr>
      <w:r>
        <w:rPr>
          <w:rFonts w:ascii="Nirmala UI" w:hAnsi="Nirmala UI" w:eastAsia="Nirmala UI" w:cs="Nirmala UI"/>
        </w:rPr>
        <w:t>“એ. ટી. જોન્સ અને ઈ. જે. વેગનર દ્વારા અમને આપવામાં આવેલ સંદેશ લાઓદિકિયા કલીશિયા માટેનો દેવનો સંદેશ છે, અને જે કોઈ સત્યમાં વિશ્વાસ કર્યાનો દાવો કરે છે, છતાં દેવદત્ત કિરણોને બીજાઓ તરફ પ્રતિબિંબિત કરતો નથી, તેના ઉપર હાય છે.” The 1888 Materials, 1053.</w:t>
      </w:r>
    </w:p>
    <w:p>
      <w:pPr>
        <w:pStyle w:val="ArticleBody"/>
        <w:jc w:val="left"/>
      </w:pPr>
      <w:r>
        <w:rPr>
          <w:rFonts w:ascii="Nirmala UI" w:hAnsi="Nirmala UI" w:eastAsia="Nirmala UI" w:cs="Nirmala UI"/>
        </w:rPr>
        <w:t>પ્રાચીન પુરુષો, જેઓ 1888માં પ્રજાના રક્ષકો બનવાના હતા, તેઓ માનતા હતા કે તેઓ “ધનવાન છે અને સંપત્તિથી સમૃદ્ધ બન્યા છે”. 1888 પહેલાં આ સ્થિતિ કેવી રીતે ઊભી થઈ, તે અંગે અમે આગામી લેખમાં વિચાર કરીશું.</w:t>
      </w:r>
    </w:p>
    <w:p>
      <w:pPr>
        <w:pStyle w:val="ArticleScripture"/>
        <w:jc w:val="left"/>
      </w:pPr>
      <w:r>
        <w:rPr>
          <w:rFonts w:ascii="Nirmala UI" w:hAnsi="Nirmala UI" w:eastAsia="Nirmala UI" w:cs="Nirmala UI"/>
        </w:rPr>
        <w:t>“જે લોકોએ પ્રકાશ અને સત્ય પ્રાપ્ત કર્યું છે, તેઓ કેટલા ઝડપથી શેતાનના ભ્રમોને સ્વીકારી લે છે અને ખોટી પવિત્રતાથી મોહિત થઈ જાય છે, તે જોઈને મારું આત્મા અત્યંત દુઃખી થાય છે. જ્યારે લોકો એ સીમાચિહ્નોથી વિમુખ થાય છે, જે પ્રભુએ સ્થાપિત કર્યા છે જેથી ભવિષ્યવાણીમાં દર્શાવ્યા મુજબ અમારી સ્થિતિને અમે સમજી શકીએ, ત્યારે તેઓ ક્યાં જઈ રહ્યા છે તે તેઓ જાણતા નથી.”</w:t>
      </w:r>
    </w:p>
    <w:p>
      <w:pPr>
        <w:pStyle w:val="ArticleScripture"/>
        <w:jc w:val="left"/>
      </w:pPr>
      <w:r>
        <w:rPr>
          <w:rFonts w:ascii="Nirmala UI" w:hAnsi="Nirmala UI" w:eastAsia="Nirmala UI" w:cs="Nirmala UI"/>
        </w:rPr>
        <w:t>“હું પ્રશ્ન ઉઠાવું છું કે શું સાચો બળવો ક્યારેય ઉપચાર્ય હોય છે કે નહીં. *Patriarchs and Prophets* માં કોરહ, દાથાન અને અબીરામના બળવાનો અભ્યાસ કરો. આ બળવો વિસ્તરેલો હતો, જેમાં માત્ર બે માણસો જ સામેલ ન હતા. તેનું નેતૃત્વ સભાના બે સો પચાસ રાજકુમારો દ્વારા કરવામાં આવ્યું હતું, જે પ્રતિષ્ઠિત પુરુષો હતા. બળવાખોરીને તેના યોગ્ય નામથી બોલાવો અને ધર્મત્યાગને તેના યોગ્ય નામથી બોલાવો, અને પછી વિચાર કરો કે પ્રાચીનકાળના ઈશ્વરના લોકોનો અનુભવ, તેની સર્વ વાંધાજનક લાક્ષણિકતાઓ સાથે, ઇતિહાસમાં પ્રવેશ કરવા માટે વિશ્વાસપૂર્વક લખાઈ રાખવામાં આવ્યો હતો. શાસ્ત્ર જાહેર કરે છે, ‘આ બાબતો … અમારી ચેતવણી માટે લખવામાં આવી છે, જેમના ઉપર જગતના અંત આવ્યા છે.’ અને જો પુરુષો અને સ્ત્રીઓ, જેઓ સત્યનું જ્ઞાન ધરાવે છે, પોતાના મહાન નેતાથી એટલા દૂર થઈ જાય છે કે તેઓ ધર્મત્યાગના મહાન નેતાને સ્વીકારી તેને “ખ્રિસ્ત અમારી ધર્મિકતા” નામ આપે, તો તેનું કારણ એ છે કે તેઓ સત્યની ખાણોમાં ઊંડે સુધી ઉતર્યા નથી. તેઓ કિંમતી ધાતુને નકામી સામગ્રીથી અલગ ઓળખી શકતા નથી.”</w:t>
      </w:r>
    </w:p>
    <w:p>
      <w:pPr>
        <w:pStyle w:val="ArticleScripture"/>
        <w:jc w:val="left"/>
      </w:pPr>
      <w:r>
        <w:rPr>
          <w:rFonts w:ascii="Nirmala UI" w:hAnsi="Nirmala UI" w:eastAsia="Nirmala UI" w:cs="Nirmala UI"/>
        </w:rPr>
        <w:t>“દેવના વચનમાં ખોટા ભવિષ્યવક્તાઓ વિષે, જે પોતાની વિધર્મી શિક્ષાઓ સાથે આવશે અને શક્ય હોય તો પસંદ કરેલાઓને પણ ભ્રમમાં મૂકી દેશે, આપવામાં આવેલી ચેતવણીઓ કેટલી પ્રચુર પ્રમાણમાં છે, તે વાંચો. આવી ચેતવણીઓ હોવા છતાં, ચર્ચ ખોટા અને ખરા વચ્ચે ભેદ કેમ નથી કરતી? જેમને આ રીતે કોઈ પણ રીતે ભ્રમિત કરવામાં આવ્યા હોય, તેમણે દેવ સમક્ષ પોતાને નમ્ર બનાવવું જોઈએ અને હૃદયપૂર્વક પસ્તાવો કરવો જોઈએ, કારણ કે તેઓ એટલા સહેલાઈથી માર્ગભ્રષ્ટ થઈ ગયા. તેમણે સચ્ચા મેષપાલકનો સ્વર અને અજાણ્યાના સ્વર વચ્ચે ભેદ કર્યો નથી. એવા બધા લોકોએ પોતાના અનુભવના આ અધ્યાયની સમીક્ષા કરવી જોઈએ.”</w:t>
      </w:r>
    </w:p>
    <w:p>
      <w:pPr>
        <w:pStyle w:val="ArticleScripture"/>
        <w:jc w:val="left"/>
      </w:pPr>
      <w:r>
        <w:rPr>
          <w:rFonts w:ascii="Nirmala UI" w:hAnsi="Nirmala UI" w:eastAsia="Nirmala UI" w:cs="Nirmala UI"/>
        </w:rPr>
        <w:t>“અડધી સદીથી વધુ સમયથી દેવ પોતાના આત્માની સાક્ષીઓ દ્વારા પોતાની પ્રજાને પ્રકાશ આપતા રહ્યા છે. આટલા સમય પછી શું હવે થોડાક પુરુષો અને તેમની પત્નીઓ માટે આ કામ બાકી રહ્યું છે કે તેઓ મિસિસ વ્હાઇટને છેતરનારી અને ભ્રામક ઠરાવીને વિશ્વાસીઓની સમગ્ર મંડળીને ભ્રમમુક્ત કરે? ‘તમે તેમને તેમના ફળોથી ઓળખશો.’”</w:t>
      </w:r>
    </w:p>
    <w:p>
      <w:pPr>
        <w:pStyle w:val="ArticleScripture"/>
        <w:jc w:val="left"/>
      </w:pPr>
      <w:r>
        <w:rPr>
          <w:rFonts w:ascii="Nirmala UI" w:hAnsi="Nirmala UI" w:eastAsia="Nirmala UI" w:cs="Nirmala UI"/>
        </w:rPr>
        <w:t>“જેઓ ઈશ્વરે તેમને આપેલા તમામ પુરાવાઓને અવગણી શકે છે, અને તે આશીર્વાદને શાપમાં ફેરવી શકે છે, તેઓએ પોતાના આત્માઓની સલામતી માટે કંપવું જોઈએ. જો તેઓ પશ્ચાતાપ ન કરે, તો તેમની દીવટાણું તેની જગ્યામાંથી દૂર કરવામાં આવશે. પ્રભુનું અપમાન કરવામાં આવ્યું છે. સત્યનો ધ્વજ—પ્રથમ, દ્વિતીય, અને તૃતીય દૂતોનાં સંદેશાઓનો—ધૂળમાં ઘસડાતો રહેવા દેવામાં આવ્યો છે. જો ચોકીદારોને આ પ્રકારથી પ્રજાને ભ્રમિત કરવા માટે છોડી દેવાશે, તો પોતાની ભીડને કેવા પ્રકારનો ચારો આપવામાં આવતો હતો તે ઓળખી કાઢવા માટે તીક્ષ્ણ વિવેકના અભાવ બદલ ઈશ્વર કેટલીક આત્માઓને જવાબદાર ઠેરવશે.”</w:t>
      </w:r>
    </w:p>
    <w:p>
      <w:pPr>
        <w:pStyle w:val="ArticleScripture"/>
        <w:jc w:val="left"/>
      </w:pPr>
      <w:r>
        <w:rPr>
          <w:rFonts w:ascii="Nirmala UI" w:hAnsi="Nirmala UI" w:eastAsia="Nirmala UI" w:cs="Nirmala UI"/>
        </w:rPr>
        <w:t>“ધર્મત્યાગો ભૂતકાળમાં થયા છે, અને પ્રભુએ આવી સ્વભાવની બાબતોને વિકસવા દીધી છે, જેથી તે દર્શાવી શકે કે જ્યારે તેમના લોકો પોતે શાસ્ત્રોની તપાસ કરવાની બદલે મનુષ્યોના શબ્દો પર આધાર રાખે છે, ત્યારે તેઓ કેટલા સહેલાઈથી ભ્રમિત કરવામાં આવશે—જેમ શ્રેષ્ઠ બેરિયાવાસીઓએ એ જોવા માટે કર્યું હતું કે આ વાતો એવી જ છે કે નહીં. અને પ્રભુએ આવી જાતની બાબતો થવા દીધી છે, જેથી ચેતવણીઓ આપવામાં આવી શકે કે આવી બાબતો બનવાની છે.”</w:t>
      </w:r>
    </w:p>
    <w:p>
      <w:pPr>
        <w:pStyle w:val="ArticleScripture"/>
        <w:jc w:val="left"/>
      </w:pPr>
      <w:r>
        <w:rPr>
          <w:rFonts w:ascii="Nirmala UI" w:hAnsi="Nirmala UI" w:eastAsia="Nirmala UI" w:cs="Nirmala UI"/>
        </w:rPr>
        <w:t>“અમે જે હવા શ્વાસમાં લઈએ છીએ તેમાં જ બળવો અને ધર્મત્યાગ વ્યાપ્ત છે. જો આપણે વિશ્વાસથી આપણી અસહાય આત્માઓને ખ્રિસ્ત પર આશ્રિત ન રાખીએ, તો આપણે તેમનાથી પ્રભાવિત થઈ જઈશું. જો મનુષ્યો હવે એટલી સહેલાઈથી ભ્રમિત થઈ જાય છે, તો જ્યારે શેતાન ખ્રિસ્તનો ભેસ ધારણ કરશે અને ચમત્કારો કરશે, ત્યારે તેઓ કેવી રીતે અડગ રહી શકશે? ત્યારે તેની ભ્રામક રજૂઆતો દ્વારા કોણ અચળ રહેશે—ખ્રિસ્ત હોવાનો દાવો કરતાં, જ્યારે તે માત્ર ખ્રિસ્તનું સ્વરૂપ ધારણ કરેલો શેતાન જ હશે, અને દેખીત રીતે ખ્રિસ્તના કાર્યો જ કરતો જણાશે? દેવના લોકોને ખોટા ખ્રિસ્તોને પોતાની નಿಷ್ಠા અર્પણ કરવાથી શું રોકશે? ‘તેમના પાછળ ન જશો.’”</w:t>
      </w:r>
    </w:p>
    <w:p>
      <w:pPr>
        <w:pStyle w:val="ArticleScripture"/>
        <w:jc w:val="left"/>
      </w:pPr>
      <w:r>
        <w:rPr>
          <w:rFonts w:ascii="Nirmala UI" w:hAnsi="Nirmala UI" w:eastAsia="Nirmala UI" w:cs="Nirmala UI"/>
        </w:rPr>
        <w:t>“સિદ્ધાંતો સ્પષ્ટપણે સમજવામાં આવવા જોઈએ. સત્યનો પ્રચાર કરવા સ્વીકારવામાં આવેલા પુરુષો મજબૂતપણે સ્થિર થયેલા હોવા જોઈએ; ત્યારે જ તેમનું જહાજ આંધી અને વાવાઝોડા સામે ટકી રહેશે, કારણ કે લંગર તેમને દૃઢપણે ધરી રાખે છે. ભ્રમો વધશે, અને આપણે બળવાને તેના યોગ્ય નામે જ બોલાવવાનું છે. આપણે સંપૂર્ણ શસ્ત્રસજ્જ થઈને ઊભા રહેવાનું છે. આ સંઘર્ષમાં આપણો સામનો માત્ર મનુષ્યો સાથે નથી, પરંતુ પ્રધાનતાઓ અને સત્તાઓ સાથે છે. આપણી ઝઝૂમાટ માંસ અને લોહી સામે નથી. એફેસી 6:10–18 અમારી કલીસિયાઓમાં કાળજીપૂર્વક અને ગાંભીર્યપૂર્વક વાંચવામાં આવે.”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નંબર ઓગણ્યાસી</dc:title>
  <dc:subject>1888ના બળવાને ઉજાગર કરવું: લાઓદીકેયન એડ્વેન્ટિઝમની બીજી પેઢી પાસેથી મળતા પાઠ</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