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સત્ત્યાસીમું નંબર</w:t>
      </w:r>
    </w:p>
    <w:p>
      <w:pPr>
        <w:pStyle w:val="ArticleSubtitle"/>
        <w:jc w:val="left"/>
      </w:pPr>
      <w:r>
        <w:rPr>
          <w:rFonts w:ascii="Nirmala UI" w:hAnsi="Nirmala UI" w:eastAsia="Nirmala UI" w:cs="Nirmala UI"/>
        </w:rPr>
        <w:t>દસ કુમારીઓના દૃષ્ટાંતનું ઉદ્ઘાટન: એડવેન્ટિસ્ટ ઇતિહાસ દ્વારા એક ગહન યાત્રા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2024-02-20</w:t>
      </w:r>
    </w:p>
    <w:p>
      <w:pPr>
        <w:pStyle w:val="ArticleBody"/>
        <w:jc w:val="left"/>
      </w:pPr>
      <w:r>
        <w:rPr>
          <w:rFonts w:ascii="Nirmala UI" w:hAnsi="Nirmala UI" w:eastAsia="Nirmala UI" w:cs="Nirmala UI"/>
        </w:rPr>
        <w:t>દસ કુંવારીઓનું દૃષ્ટાંત એડ્વેન્ટિસ્ટ લોકોના અનુભવને દર્શાવે છે।</w:t>
      </w:r>
    </w:p>
    <w:p>
      <w:pPr>
        <w:pStyle w:val="ArticleScripture"/>
        <w:jc w:val="left"/>
      </w:pPr>
      <w:r>
        <w:rPr>
          <w:rFonts w:ascii="Nirmala UI" w:hAnsi="Nirmala UI" w:eastAsia="Nirmala UI" w:cs="Nirmala UI"/>
        </w:rPr>
        <w:t>“માથ્યુ 25 ની દસ કન્યાઓનું દૃષ્ટાંત પણ એડ્વેન્ટિસ્ટ લોકના અનુભવને દર્શાવે છે.” ધ ગ્રેટ કોન્ટ્રોવર્સી, 393.</w:t>
      </w:r>
    </w:p>
    <w:p>
      <w:pPr>
        <w:pStyle w:val="ArticleBody"/>
        <w:jc w:val="left"/>
      </w:pPr>
      <w:r>
        <w:rPr>
          <w:rFonts w:ascii="Nirmala UI" w:hAnsi="Nirmala UI" w:eastAsia="Nirmala UI" w:cs="Nirmala UI"/>
        </w:rPr>
        <w:t>મિલરાઇટ એડવેન્ટિસ્ટોએ તે દૃષ્ટાંતને અક્ષરશઃ પૂર્ણ કર્યો.</w:t>
      </w:r>
    </w:p>
    <w:p>
      <w:pPr>
        <w:pStyle w:val="ArticleScripture"/>
        <w:jc w:val="left"/>
      </w:pPr>
      <w:r>
        <w:rPr>
          <w:rFonts w:ascii="Nirmala UI" w:hAnsi="Nirmala UI" w:eastAsia="Nirmala UI" w:cs="Nirmala UI"/>
        </w:rPr>
        <w:t>“મને ઘણી વાર દસ કુંવારીકાઓના દૃષ્ટાંત તરફ દોરવામાં આવે છે, જેમાંથી પાંચ બુદ્ધિશાળી હતી અને પાંચ મૂર્ખ. આ દૃષ્ટાંત અક્ષરશઃ પૂર્ણ થયો છે અને થશે પણ, કારણ કે તેનો આ સમય પર વિશેષ લાગુ પડતો અર્થ છે, અને ત્રીજા દેવદૂતના સંદેશાની જેમ, તે પૂર્ણ થયો છે અને સમયના અંત સુધી વર્તમાન સત્ય તરીકે સતત રહેશે.” Review and Herald, August 19, 1890.</w:t>
      </w:r>
    </w:p>
    <w:p>
      <w:pPr>
        <w:pStyle w:val="ArticleBody"/>
        <w:jc w:val="left"/>
      </w:pPr>
      <w:r>
        <w:rPr>
          <w:rFonts w:ascii="Nirmala UI" w:hAnsi="Nirmala UI" w:eastAsia="Nirmala UI" w:cs="Nirmala UI"/>
        </w:rPr>
        <w:t>પ્રથમ દૂતના આંદોલનનો ઇતિહાસ ત્રીજા દૂતના આંદોલનનું પ્રતિનિધિત્વ કરે છે, અને દૃષ્ટાંતનો પરમ કેન્દ્રબિંદુ એ છે કે કન્યાઓ પાસે તેલ છે કે નહીં, જે પાછલા વરસાદનો સંદેશ છે.</w:t>
      </w:r>
    </w:p>
    <w:p>
      <w:pPr>
        <w:pStyle w:val="ArticleScripture"/>
        <w:jc w:val="left"/>
      </w:pPr>
      <w:r>
        <w:rPr>
          <w:rFonts w:ascii="Nirmala UI" w:hAnsi="Nirmala UI" w:eastAsia="Nirmala UI" w:cs="Nirmala UI"/>
        </w:rPr>
        <w:t>“એક જગત છે જે દુષ્ટતામાં, છેતરપિંડીમાં અને ભ્રમમાં, મૃત્યુની છાયામાં જ પડેલું છે,—ઊંઘેલું, ઊંઘેલું. તેમને જાગૃત કરવા આત્માની વ્યથા કોણ અનુભવે છે? કયો સ્વર તેમની સુધી પહોંચી શકે? મારું મન ભવિષ્ય તરફ લઈ જવામાં આવે છે, જ્યારે સંકેત આપવામાં આવશે, ‘જો, દુલ્હો આવે છે; તેને મળવા બહાર નીકળો.’ પરંતુ કેટલાક પોતાના દીવડાઓને ફરીથી ભરવા માટે તેલ મેળવવામાં મોડું કરી બેઠા હશે, અને બહુ મોડે તેઓ શોધી કાઢશે કે તેલ દ્વારા જેનું પ્રતિનિધિત્વ થાય છે તે સ્વભાવ હસ્તાંતરિત કરી શકાય તેમ નથી. તે તેલ ખ્રિસ્તની ધર્મિકતા છે. તે સ્વભાવનું પ્રતિનિધિત્વ કરે છે, અને સ્વભાવ હસ્તાંતરિત કરી શકાય તેમ નથી. કોઈ માણસ બીજા માટે તેને પ્રાપ્ત કરી શકતો નથી. દરેકે પોતાને માટે એવો સ્વભાવ પ્રાપ્ત કરવો જોઈએ જે પાપના દરેક કલંકથી શુદ્ધ કરાયેલો હોય.” Bible Echo, May 4, 1896.</w:t>
      </w:r>
    </w:p>
    <w:p>
      <w:pPr>
        <w:pStyle w:val="ArticleBody"/>
        <w:jc w:val="left"/>
      </w:pPr>
      <w:r>
        <w:rPr>
          <w:rFonts w:ascii="Nirmala UI" w:hAnsi="Nirmala UI" w:eastAsia="Nirmala UI" w:cs="Nirmala UI"/>
        </w:rPr>
        <w:t>દૃષ્ટાંતમાંનું “તેલ” “ચરિત્ર”નું પ્રતિનિધિત્વ કરે છે, તથા “ખ્રિસ્તની ધાર્મિકતા”નું પણ. પવિત્ર કરવામાં આવેલ ચરિત્ર માત્ર તેઓમાં જ ઉત્પન્ન થાય છે, જે લોકો દેવના વચનને ગ્રહણ કરે છે.</w:t>
      </w:r>
    </w:p>
    <w:p>
      <w:pPr>
        <w:pStyle w:val="ArticleScripture"/>
        <w:jc w:val="left"/>
      </w:pPr>
      <w:r>
        <w:rPr>
          <w:rFonts w:ascii="Nirmala UI" w:hAnsi="Nirmala UI" w:eastAsia="Nirmala UI" w:cs="Nirmala UI"/>
        </w:rPr>
        <w:t>તેમને તારી સત્યતા દ્વારા પવિત્ર કર; તારો વચન સત્ય છે. યોહાન 17:17.</w:t>
      </w:r>
    </w:p>
    <w:p>
      <w:pPr>
        <w:pStyle w:val="ArticleBody"/>
        <w:jc w:val="left"/>
      </w:pPr>
      <w:r>
        <w:rPr>
          <w:rFonts w:ascii="Nirmala UI" w:hAnsi="Nirmala UI" w:eastAsia="Nirmala UI" w:cs="Nirmala UI"/>
        </w:rPr>
        <w:t>“તેલ” દેવના આત્માના સંદેશાઓ પણ છે.</w:t>
      </w:r>
    </w:p>
    <w:p>
      <w:pPr>
        <w:pStyle w:val="ArticleScripture"/>
        <w:jc w:val="left"/>
      </w:pPr>
      <w:r>
        <w:rPr>
          <w:rFonts w:ascii="Nirmala UI" w:hAnsi="Nirmala UI" w:eastAsia="Nirmala UI" w:cs="Nirmala UI"/>
        </w:rPr>
        <w:t>“જ્યારે આપણે ઈશ્વર આપણને મોકલે છે તે સંદેશાઓને સ્વીકારતા નથી, ત્યારે ઈશ્વરનો અપમાન થાય છે. આ રીતે આપણે તે સુવર્ણ તેલનો ઇનકાર કરીએ છીએ, જે તે અમારા આત્માઓમાં રેડવા ઇચ્છે છે, જેથી તે અંધકારમાં રહેલાઓ સુધી પહોંચાડવામાં આવે.” Review and Herald, July 20, 1897.</w:t>
      </w:r>
    </w:p>
    <w:p>
      <w:pPr>
        <w:pStyle w:val="ArticleBody"/>
        <w:jc w:val="left"/>
      </w:pPr>
      <w:r>
        <w:rPr>
          <w:rFonts w:ascii="Nirmala UI" w:hAnsi="Nirmala UI" w:eastAsia="Nirmala UI" w:cs="Nirmala UI"/>
        </w:rPr>
        <w:t>“તેલ” એ દેવના વચનના તે સંદેશાઓ છે, જે ખ્રિસ્તની ધર્મિકતાની પવિત્રીકરણકારક ઉપસ્થિતિને પ્રગટ કરે છે. દસ કુમારીઓના દૃષ્ટાંતમાં, જે હબક્કૂકના બીજા અધ્યાયની ભવિષ્યવાણી પણ છે, મધ્યરાત્રિના પોકારનો સંદેશ, જે ખ્રિસ્તની ધર્મિકતાનો સંદેશ છે, 1888ના બળવામાં જોન્સ અને વાગ્નરનાં સંદેશ દ્વારા પ્રતિનિધિત થાય છે.</w:t>
      </w:r>
    </w:p>
    <w:p>
      <w:pPr>
        <w:pStyle w:val="ArticleScripture"/>
        <w:jc w:val="left"/>
      </w:pPr>
      <w:r>
        <w:rPr>
          <w:rFonts w:ascii="Nirmala UI" w:hAnsi="Nirmala UI" w:eastAsia="Nirmala UI" w:cs="Nirmala UI"/>
        </w:rPr>
        <w:t>“પ્રભુએ પોતાની મહાન દયામાં એલ્ડર્સ વેગનર અને જોન્સ દ્વારા પોતાના લોકોને અતિ મૂલ્યવાન સંદેશ મોકલ્યો. આ સંદેશનો હેતુ એ હતો કે જગત સમક્ષ વધુ સ્પષ્ટ રીતે ઉન્નત કરવામાં આવેલા તારણહારને, સમસ્ત વિશ્વના પાપો માટે થયેલા બલિદાનને, રજૂ કરવામાં આવે. તેમાં જામીનદારમાં વિશ્વાસ દ્વારા ધર્મીકરણ રજૂ કરવામાં આવ્યું; તેમાં લોકોને ખ્રિસ્તની ધર્મિકતા સ્વીકારવા આમંત્રણ આપવામાં આવ્યું, જે દેવની સર્વ આજ્ઞાઓના આજ્ઞાપાલનમાં પ્રગટ થાય છે. ઘણાએ ઈસુને નજરઅંદાજ કરી દીધા હતા. તેમને પોતાની દૃષ્ટિ તેમના દૈવી વ્યક્તિત્વ પર, તેમના ગુણગાન પર, અને માનવકુટુંબ માટેના તેમના અપરિવર્તનશીલ પ્રેમ પર કેન્દ્રિત કરવાની જરૂર હતી. સર્વ સત્તા તેમના હસ્તોમાં આપવામાં આવી છે, જેથી તેઓ મનુષ્યોને સમૃદ્ધ દાનો વહેંચી શકે, અને નિર્બળ માનવીય સાધનને પોતાની જ ધર્મિકતાનું અમૂલ્ય દાન આપી શકે. આ એ સંદેશ છે જે દેવએ જગતને આપવામાં આવે એવી આજ્ઞા કરી હતી. આ ત્રીજા દૂતનો સંદેશ છે, જે ઉચ્ચ સ્વરે જાહેર કરવામાં આવવાનો છે, અને તેમની આત્માની વિશાળ પ્રમાણમાં વરસાત સાથે સંકળાયેલો છે.” Testimonies to Ministers, 91.</w:t>
      </w:r>
    </w:p>
    <w:p>
      <w:pPr>
        <w:pStyle w:val="ArticleBody"/>
        <w:jc w:val="left"/>
      </w:pPr>
      <w:r>
        <w:rPr>
          <w:rFonts w:ascii="Nirmala UI" w:hAnsi="Nirmala UI" w:eastAsia="Nirmala UI" w:cs="Nirmala UI"/>
        </w:rPr>
        <w:t>સંદેશ એ પાછલા વરસાદનો સંદેશ છે.</w:t>
      </w:r>
    </w:p>
    <w:p>
      <w:pPr>
        <w:pStyle w:val="ArticleScripture"/>
        <w:jc w:val="left"/>
      </w:pPr>
      <w:r>
        <w:rPr>
          <w:rFonts w:ascii="Nirmala UI" w:hAnsi="Nirmala UI" w:eastAsia="Nirmala UI" w:cs="Nirmala UI"/>
        </w:rPr>
        <w:t>“અંતિમ વરસાદ દેવના લોકો પર વરસવાનો છે. એક શક્તિશાળી દૂત સ્વર્ગમાંથી નીચે ઉતરવાનો છે, અને તેની મહિમાથી આખી પૃથ્વી પ્રકાશિત થવાની છે.” Review and Herald, April 21, 1891.</w:t>
      </w:r>
    </w:p>
    <w:p>
      <w:pPr>
        <w:pStyle w:val="ArticleBody"/>
        <w:jc w:val="left"/>
      </w:pPr>
      <w:r>
        <w:rPr>
          <w:rFonts w:ascii="Nirmala UI" w:hAnsi="Nirmala UI" w:eastAsia="Nirmala UI" w:cs="Nirmala UI"/>
        </w:rPr>
        <w:t>જ્યારે શક્તિશાળી દૂત 11 સપ્ટેમ્બર, 2001ના રોજ ઉતર્યો, ત્યારે પાછલો વરસાદ છાંટાવા લાગ્યો અને દસ કુંવારીઓના દૃષ્ટાંતમાં તથા હબક્કૂક અધ્યાય બેમાં દર્શાવ્યા મુજબ મિલ્લેરાઇટ્સનો ઇતિહાસ ફરી પુનરાવર્તિત થવા લાગ્યો. તે સમયે દેવના અંતિમ દિવસોના લોકોએ દૂતના હાથમાં રહેલું પુસ્તક ખાધું, અને આમ કરતાં તેઓ યિરમિયાહના પ્રાચીન માર્ગો તરફ પાછા દોરી લેવાયા, અને આ રીતે તેઓ એવા ચોકીદારો બન્યા જેઓએ ચેતવણીનો તુરાઈનો નાદ કરવો હતો. તુરાઈની આ ચેતવણી લાઓદિકિયાનો સંદેશ હતો, જે યશાયાહ દ્વારા એક મોટો પોકાર તરીકે દર્શાવવામાં આવ્યો છે.</w:t>
      </w:r>
    </w:p>
    <w:p>
      <w:pPr>
        <w:pStyle w:val="ArticleScripture"/>
        <w:jc w:val="left"/>
      </w:pPr>
      <w:r>
        <w:rPr>
          <w:rFonts w:ascii="Nirmala UI" w:hAnsi="Nirmala UI" w:eastAsia="Nirmala UI" w:cs="Nirmala UI"/>
        </w:rPr>
        <w:t>ઊંચા સ્વરે પોકાર, રોકાઈશ નહીં; તારો અવાજ તુરાઈ સમાન ઊંચો કર, અને મારા લોકોને તેમની અપરાધતા, તથા યાકૂબના ઘરાણાને તેમના પાપો બતાવ. યશાયા 58:1.</w:t>
      </w:r>
    </w:p>
    <w:p>
      <w:pPr>
        <w:pStyle w:val="ArticleBody"/>
        <w:jc w:val="left"/>
      </w:pPr>
      <w:r>
        <w:rPr>
          <w:rFonts w:ascii="Nirmala UI" w:hAnsi="Nirmala UI" w:eastAsia="Nirmala UI" w:cs="Nirmala UI"/>
        </w:rPr>
        <w:t>પ્રથમ અને ત્રીજા દૂતોની સુધારણા ચળવળ “અંતકાળ”માં આરંભે છે. તે સમયે “જ્ઞાનનો વધારો” થાય છે, જે તે સમયે જીવતી પેઢીને પરીક્ષિત કરશે, પરંતુ ફક્ત ત્યારે જ, જ્યારે તે જ્ઞાનને ઔપચારિકરૂપે ગોઠવાયેલા સંદેશ તરીકે પ્રકાશિત કરવામાં આવે. ત્યારબાદ તે ઔપચારિકરૂપે ગોઠવાયેલો સંદેશ “સામર્થ્યપ્રાપ્ત” થાય છે, અને આ સામર્થ્યપ્રાપ્ત થવાનું ચિહ્ન દૂતના અવતરણથી દર્શાવવામાં આવે છે. દૂતનું અવતરણ હબક્કૂકના વિવાદને ઓળખાવે છે, અને બે વર્ગો એવા સંદેશને ઓળખવા માંડે છે, જે અંતિમ વરસાદના સત્ય સંદેશ અથવા નકલી સંદેશમાંથી એક હોય છે. ત્યાર પછી વિશ્વાસુઓ દેવના ચોકીદારો બને છે, જે ચેતવણીના તુરાઈસમાન સંદેશનો નાદ કરવાનું શરૂ કરે છે.</w:t>
      </w:r>
    </w:p>
    <w:p>
      <w:pPr>
        <w:pStyle w:val="ArticleBody"/>
        <w:jc w:val="left"/>
      </w:pPr>
      <w:r>
        <w:rPr>
          <w:rFonts w:ascii="Nirmala UI" w:hAnsi="Nirmala UI" w:eastAsia="Nirmala UI" w:cs="Nirmala UI"/>
        </w:rPr>
        <w:t>સાચો તુરીનો સંદેશ હબક્કૂકની બે પાટિયાં પર દર્શાવવામાં આવેલ પ્રકાશ પર આધારિત છે. તે લાઓદીકિયા માટેની ચેતવણી છે, અને એવી ચેતવણી પણ છે જે દેવના લોકોના પાપોને ઓળખાવે છે. વિવાદ પ્રથમ નિરાશા સુધી વધે છે, જ્યારે એક વર્ગ “ઠઠ્ઠા કરનારાઓની સભા” બની જાય છે, અને સાચા ચોકીદારોને નિરાશા પહેલાં તેમણે સંદેશ માટે જે ઉત્સાહ દર્શાવ્યો હતો તે જ ઉત્સાહ તરફ પાછા ફરવા માટે બોલાવવામાં આવે છે. જેમ જેમ ચોકીદારો પાછા ફર્યા, તેમ તેમ તેમણે ઓળખ્યું કે તેઓ “વિલંબના સમય”માં હતા, અને જે સંદેશ નિષ્ફળ ગયો હતો, તે હકીકતમાં પૂર્ણ થવાનો હતો, પરંતુ દેવની વ્યવસ્થા મુજબ. તે સંદેશ ટૂંકા સમયગાળા દરમિયાન વિકસિત થયો (તથાપિ તે સમયગાળો તો હતો જ), અને જ્યારે તે સંદેશ આવે છે ત્યારે તેને “મધ્યરાત્રિનો હાકલ”ના સંદેશ તરીકે રજૂ કરવામાં આવે છે, જે ફક્ત તે સંદેશનો વધારો છે જેને દૂત ઉતર્યો ત્યારે સામર્થ્ય મળવાનું આરંભ થયું હતું.</w:t>
      </w:r>
    </w:p>
    <w:p>
      <w:pPr>
        <w:pStyle w:val="ArticleBody"/>
        <w:jc w:val="left"/>
      </w:pPr>
      <w:r>
        <w:rPr>
          <w:rFonts w:ascii="Nirmala UI" w:hAnsi="Nirmala UI" w:eastAsia="Nirmala UI" w:cs="Nirmala UI"/>
        </w:rPr>
        <w:t>સંદેશના આગમન સમયે, દેવદૂતના અવતરણ વખતે ચોકીદારોનું સ્થાન સ્વીકારનારાઓ અને તેને અસ્વીકાર કરનારાઓ વચ્ચેનું વિભાજન સંપૂર્ણ રીતે સિદ્ધ થયું. તે વિભાજન એ બિંદુને ઓળખાવે છે જ્યાં એક લાખ ચુમાલીસ હજાર પર મુદ્રા મૂકવામાં આવે છે, દેવદૂત અવતર્યો ત્યારે જે ઉત્તરવર્ષા શરૂ થઈ હતી તેના પર મૂકવામાં આવેલ “માપણી” વિના, ઉત્તરવર્ષાના ઢોળાવ પહેલાં જ.</w:t>
      </w:r>
    </w:p>
    <w:p>
      <w:pPr>
        <w:pStyle w:val="ArticleBody"/>
        <w:jc w:val="left"/>
      </w:pPr>
      <w:r>
        <w:rPr>
          <w:rFonts w:ascii="Nirmala UI" w:hAnsi="Nirmala UI" w:eastAsia="Nirmala UI" w:cs="Nirmala UI"/>
        </w:rPr>
        <w:t>મિલરાઇટ્સનો ઇતિહાસ એક લાખ ચુમ્માલીસ હજારના મુદ્રીકરણ દરમિયાન વરસતા ઉત્તરવર્ષાનો એક દૃષ્ટાંત છે. તે ઇતિહાસમાં હબક્કૂકનો વિવાદ ઉત્તરવર્ષાના એક સચ્ચા અને એક ખોટા સંદેશ પર આધારિત હતો. પાઉલ એક વર્ગને એવા લોકો તરીકે ઓળખાવે છે કે જેઓને સત્યનો પ્રેમ છે, અને બીજા વર્ગને એવા તરીકે કે જેઓ પ્રબળ ભ્રાંતિને સ્વીકારે છે, કેમ કે તેઓને સત્યનો પ્રેમ નથી, અને કારણ કે તેમણે “જૂઠ” પર વિશ્વાસ કર્યો છે.</w:t>
      </w:r>
    </w:p>
    <w:p>
      <w:pPr>
        <w:pStyle w:val="ArticleBody"/>
        <w:jc w:val="left"/>
      </w:pPr>
      <w:r>
        <w:rPr>
          <w:rFonts w:ascii="Nirmala UI" w:hAnsi="Nirmala UI" w:eastAsia="Nirmala UI" w:cs="Nirmala UI"/>
        </w:rPr>
        <w:t>મિલરાઇટ ચળવળ સત્યના એવા વિકાસનું પ્રતિનિધિત્વ કરે છે, જે “અંતકાળ”થી આરંભે જ્ઞાન અને શક્તિમાં વૃદ્ધિ પામતું જાય છે અને “મધ્યરાત્રિની ઘોષણા” સમયે પવિત્ર આત્માના વર્ષાવ સુધી આગળ વધે છે. મિલરાઇટ ચળવળે કેટલાક નિશ્ચિત માર્ગચિહ્નોને ઓળખ્યાં હતા, જેઓ સમાનાંતરરૂપે દેખાય છે, જેમ કે “અંતકાળ”, “જ્ઞાનની વૃદ્ધિ” દ્વારા પ્રતિનિધિત થતો સંદેશનો “ઔપચારિકીકરણ”, અવતરતા દેવદૂત દ્વારા ચિહ્નિત થતું સંદેશનું “સશક્તિકરણ”, દસ કન્યાઓના દૃષ્ટાંતનો પરિચય કરાવતી “પ્રથમ નિરાશા”, “મધ્યરાત્રિની ઘોષણા” તરીકે પ્રતિનિધિત થતો પવિત્ર આત્માનો વર્ષાવ, અને ત્યારબાદ અંતિમ “બીજી નિરાશા”, જ્યાં એક વ્યવસ્થાકાળનો દ્વાર “બંધ” થાય છે અને બીજો વ્યવસ્થાકાળનો દ્વાર “ખુલ્લો” થાય છે.</w:t>
      </w:r>
    </w:p>
    <w:p>
      <w:pPr>
        <w:pStyle w:val="ArticleScripture"/>
        <w:jc w:val="left"/>
      </w:pPr>
      <w:r>
        <w:rPr>
          <w:rFonts w:ascii="Nirmala UI" w:hAnsi="Nirmala UI" w:eastAsia="Nirmala UI" w:cs="Nirmala UI"/>
        </w:rPr>
        <w:t>“પરમેશ્વરે પ્રકાશિતવાક્ય 14નાં સંદેશાઓને ભવિષ્યવાણીની શ્રેણીમાં તેમનું સ્થાન આપ્યું છે, અને તેમનું કાર્ય આ પૃથ્વીના ઇતિહાસના અંત સુધી બંધ થવાનું નથી. પ્રથમ અને બીજા દૂતના સંદેશાઓ આજે પણ આ સમય માટે સત્ય છે, અને જે અનુસરે છે તેના સાથે સમાનાંતરે ચાલવાના છે. ત્રીજો દૂત ઊંચા સ્વરે પોતાની ચેતવણી જાહેર કરે છે. ‘આ વાતો પછી,’ યોહાને કહ્યું, ‘મેં સ્વર્ગમાંથી ઉતરતો બીજો એક દૂત જોયો, જેને મહાન અધિકાર હતો, અને પૃથ્વી તેની મહિમાથી પ્રકાશિત થઈ ગઈ.’ આ પ્રકાશમાં, ત્રણેય સંદેશાઓનો પ્રકાશ એકત્રિત થયેલો છે.” The 1888 Materials, 804.</w:t>
      </w:r>
    </w:p>
    <w:p>
      <w:pPr>
        <w:pStyle w:val="ArticleBody"/>
        <w:jc w:val="left"/>
      </w:pPr>
      <w:r>
        <w:rPr>
          <w:rFonts w:ascii="Nirmala UI" w:hAnsi="Nirmala UI" w:eastAsia="Nirmala UI" w:cs="Nirmala UI"/>
        </w:rPr>
        <w:t>મિલરાઇટ ચળવળ, જે એક લાખ ચુમ્માલીસ હજારની ચળવળોના પ્રતિકરૂપ તરીકે દર્શાવવામાં આવે છે, દાનિયેલ અધ્યાય આઠની કલમો તેર અને ચૌદમાં આવેલી તેવી તેવીસો વર્ષ અને પચ્ચીસસો વીસ વર્ષ વિશેની ભવિષ્યવાણીઓ સાથે અભિન્ન રીતે સંકળાયેલી હતી. “અંતનો સમય,” ઇઝરાયેલના ઉત્તર રાજ્ય વિરુદ્ધ ઈશ્વરના ક્રોધના “સાત કાળ”ના સમાપન સમયે આવ્યો. 1831માં મિલરના સંદેશાના ઔપચારિક સ્વરૂપને સ્થિર કરવામાં આવ્યું, જે કિંગ જેમ્સ બાઇબલના પ્રકાશન પછી બેસો વીસ વર્ષ બાદ આવ્યું.</w:t>
      </w:r>
    </w:p>
    <w:p>
      <w:pPr>
        <w:pStyle w:val="ArticleScripture"/>
        <w:jc w:val="left"/>
      </w:pPr>
      <w:r>
        <w:rPr>
          <w:rFonts w:ascii="Nirmala UI" w:hAnsi="Nirmala UI" w:eastAsia="Nirmala UI" w:cs="Nirmala UI"/>
        </w:rPr>
        <w:t>“શ્રી મિલર, અન્ય દેશોમાં આ સંદેશથી પ્રેરાઈ બહાર નીકળેલા લોકોની જેમ, પ્રારંભે પોતાના જાહેર સામયિકોમાં અને પેમ્ફલેટોમાં લખીને તથા પ્રકાશિત કરીને પોતાની સોંપણી પૂર્ણ કરવાનો વિચાર કર્યો. તેમણે સૌપ્રથમ પોતાના વિચારો વર્મોન્ટ ટેલિગ્રાફમાં પ્રકાશિત કર્યા, જે બ્રાન્ડન, વર્મોન્ટમાં છપાતું એક બૅપ્ટિસ્ટ પત્ર હતું. આ ઈ.સ. 1831ના વર્ષમાં હતું.” John Loughborough, The Great Second Advent Movement, 120.</w:t>
      </w:r>
    </w:p>
    <w:p>
      <w:pPr>
        <w:pStyle w:val="ArticleBody"/>
        <w:jc w:val="left"/>
      </w:pPr>
      <w:r>
        <w:rPr>
          <w:rFonts w:ascii="Nirmala UI" w:hAnsi="Nirmala UI" w:eastAsia="Nirmala UI" w:cs="Nirmala UI"/>
        </w:rPr>
        <w:t>ત્રીજા દૂતના “અંતકાળ”નો આંદોલન 1863ની બગાવતથી એકસો છવીસ વર્ષ પૂર્ણ થતાં, 1989માં આવ્યું. “એકસો છવીસ” એ “સાત વખત”નું પ્રતીક છે. બંને આંદોલનોની શરૂઆત “સાત વખત”ની પરિપૂર્તિથી થઈ હતી.</w:t>
      </w:r>
    </w:p>
    <w:p>
      <w:pPr>
        <w:pStyle w:val="ArticleBody"/>
        <w:jc w:val="left"/>
      </w:pPr>
      <w:r>
        <w:rPr>
          <w:rFonts w:ascii="Nirmala UI" w:hAnsi="Nirmala UI" w:eastAsia="Nirmala UI" w:cs="Nirmala UI"/>
        </w:rPr>
        <w:t>ત્રીજા દૂતના ચળવળનો સંદેશ 1996માં ઔપચારિક સ્વરૂપે સ્થાપિત થયો, જ્યારે “The Time of the End” શીર્ષક ધરાવતા લેખોની એક શ્રેણી તૈયાર કરવામાં આવી, જે “Our Firm Foundation” નામની સામયિકમાં પ્રકાશિત થઈ હતી. આ લેખો 1776ની Declaration of Independence પછી બે સો વીસ વર્ષ બાદ પ્રકાશિત થયા હતા. બંને ચળવળોના સંદેશાઓ એવાં ઐતિહાસિક પ્રસંગોથી બે સો વીસ વર્ષ બાદ ઔપચારિક સ્વરૂપે સ્થાપિત થયા હતા, જે સીધા જ તે સંદેશ સાથે જોડાયેલા હતા, જે આ બે સો વીસ વર્ષના અંતે પહોંચ્યો હતો.</w:t>
      </w:r>
    </w:p>
    <w:p>
      <w:pPr>
        <w:pStyle w:val="ArticleBody"/>
        <w:jc w:val="left"/>
      </w:pPr>
      <w:r>
        <w:rPr>
          <w:rFonts w:ascii="Nirmala UI" w:hAnsi="Nirmala UI" w:eastAsia="Nirmala UI" w:cs="Nirmala UI"/>
        </w:rPr>
        <w:t>“બસો વીસ” સંખ્યા ઈ.સ.પૂર્વે ૬૭૭માં શરૂ થયેલા યહૂદાના દક્ષિણ રાજ્ય વિરુદ્ધ દેવના ક્રોધના “સાત વખત” અને ઈ.સ.પૂર્વે ૪૫૭માં દાનિએલ અધ્યાય ૮, પદ ૧૪માં દર્શાવાયેલા તેવીસો વર્ષોના આરંભ વચ્ચેના સંબંધને (એક કડીને) પ્રતિનિધિત્વ કરે છે. બસો વીસની સંખ્યા આ બંને ભવિષ્યવાણીઓને એકસાથે જોડે છે, અને આ બંને ભવિષ્યવાણીઓ એડ્વેન્ટિઝમના પાયારૂપ પદોમાં, એટલે કે દાનિએલ અધ્યાય ૮, પદ ૧૩ અને ૧૪માં, સાથે રજૂ કરવામાં આવી હતી. તે પદોમાં ખ્રિસ્તે ભવિષ્યવાણીરૂપે પોતાને “તે અમુક સંત” તરીકે રજૂ કર્યા, જે હિબ્રુ શબ્દ “પલ્મોની”નો અનુવાદ છે, અને તેનો અર્થ “અદ્ભુત સંખ્યાકાર” એવો થાય છે.</w:t>
      </w:r>
    </w:p>
    <w:p>
      <w:pPr>
        <w:pStyle w:val="ArticleBody"/>
        <w:jc w:val="left"/>
      </w:pPr>
      <w:r>
        <w:rPr>
          <w:rFonts w:ascii="Nirmala UI" w:hAnsi="Nirmala UI" w:eastAsia="Nirmala UI" w:cs="Nirmala UI"/>
        </w:rPr>
        <w:t>અદ્ભુત સંખ્યાકર્તા એ બે દર્શનોનું પરિચય કરાવે છે, જે ભવિષ્યવાણીની બે રેખાઓનું પ્રતિનિધિત્વ કરે છે, તે જ બે વચનોમાં, જેઓને સિસ્ટર વ્હાઇટ એડવેન્ટિઝમનો કેન્દ્રીય સ્તંભ તરીકે ઓળખાવે છે. આરંભબિંદુને પ્રતીકાત્મક રીતે બેસો વીસ વર્ષના સંબંધ દ્વારા તે સમય સાથે જોડવામાં આવ્યું છે, જ્યારે તેઓ 1844માં પૂર્ણ થાય છે. હબક્કૂકનો બીજો અધ્યાય વીસમા વચન સાથે પૂર્ણ થાય છે; આ રીતે અદ્ભુત સંખ્યાકર્તા “બેસો વીસ” સંખ્યાને એક ભિન્ન અભિવ્યક્તિ દ્વારા ચિહ્નિત કરે છે, કારણ કે તે વચન તે તારીખે શરૂ થયેલા પ્રતિરૂપી પ્રાયશ્ચિત્તના દિવસની એક મુખ્ય વિશેષતાને ઓળખાવે છે.</w:t>
      </w:r>
    </w:p>
    <w:p>
      <w:pPr>
        <w:pStyle w:val="ArticleScripture"/>
        <w:jc w:val="left"/>
      </w:pPr>
      <w:r>
        <w:rPr>
          <w:rFonts w:ascii="Nirmala UI" w:hAnsi="Nirmala UI" w:eastAsia="Nirmala UI" w:cs="Nirmala UI"/>
        </w:rPr>
        <w:t>પરંતુ યહોવા પોતાના પવિત્ર મંદિરમાં છે; સર્વ પૃથ્વી તેમના સમક્ષ મૌન રાખે. હબક્કૂક 2:20.</w:t>
      </w:r>
    </w:p>
    <w:p>
      <w:pPr>
        <w:pStyle w:val="ArticleBody"/>
        <w:jc w:val="left"/>
      </w:pPr>
      <w:r>
        <w:rPr>
          <w:rFonts w:ascii="Nirmala UI" w:hAnsi="Nirmala UI" w:eastAsia="Nirmala UI" w:cs="Nirmala UI"/>
        </w:rPr>
        <w:t>અદ્ભુત ગણનાકાર દ્વારા સીધા રજૂ કરાયેલ, એડ્વેન્ટિઝમના કેન્દ્રીય સ્તંભનું પ્રતિનિધિત્વ કરતી આ બે પ્રોફેટિક અવધિઓ પરસ્પર બે સો વીસ વર્ષ દ્વારા જોડાયેલી છે; અને યેશુ (અદ્ભુત ગણનાકાર), જે સદા કોઈ વસ્તુના અંતને તેની શરૂઆત સાથે ઓળખાવે છે, તેણે તેમની સમાપ્તિ 22 ઑક્ટોબર, 1844ના દિવસે બે સો વીસ સંખ્યાથી ચિહ્નિત કરી.</w:t>
      </w:r>
    </w:p>
    <w:p>
      <w:pPr>
        <w:pStyle w:val="ArticleBody"/>
        <w:jc w:val="left"/>
      </w:pPr>
      <w:r>
        <w:rPr>
          <w:rFonts w:ascii="Nirmala UI" w:hAnsi="Nirmala UI" w:eastAsia="Nirmala UI" w:cs="Nirmala UI"/>
        </w:rPr>
        <w:t>ત્રીજા દૂતની ચળવળ જેમ, તેમ પ્રથમ દૂતની ચળવળ પણ “અંતકાળ”ના સમયમાં આરંભી (અનુક્રમે 1798 અને 1989), જ્યાં લેવીયવ્યવસ્થા છવ્વીસના “સાત સમય” ઓળખવામાં આવે છે. બંને ઇતિહાસોમાં આગળનો માર્ગચિહ્ન બે સો વીસ વર્ષના સમાપનથી ચિહ્નિત થાય છે, જે “સાત સમય”નું પણ એક ભવિષ્યવાણીય લક્ષણ છે; કારણ કે બંને દર્શનોના આરંભબિંદુઓ (chazon અને mareh) બે સો વીસ વર્ષના એવા સમયગાળાનું પ્રતિનિધિત્વ કરે છે, જે તેમને પરસ્પર જોડે છે.</w:t>
      </w:r>
    </w:p>
    <w:p>
      <w:pPr>
        <w:pStyle w:val="ArticleBody"/>
        <w:jc w:val="left"/>
      </w:pPr>
      <w:r>
        <w:rPr>
          <w:rFonts w:ascii="Nirmala UI" w:hAnsi="Nirmala UI" w:eastAsia="Nirmala UI" w:cs="Nirmala UI"/>
        </w:rPr>
        <w:t>૧૬૧૧માં કિંગ જેમ્સ બાઇબલનું પ્રકાશન, વર્મોન્ટ ટેલિગ્રાફ સમાચારપત્રમાં પ્રકાશિત થયેલા મિલરના સંદેશાનું ઔપચારિક સ્વરૂપ, સ્વાતંત્ર્યઘોષણાનું પ્રકાશન, અને Our Firm Foundation સામયિકમાં The Time of the End નું પ્રકાશન—આ બધાં પ્રકાશનો હતાં. બેેય બેસો વીસ-વર્ષીય અવધિઓની શરૂઆત અને અંત, ઐતિહાસિક નિશાનીરૂપે, એક પ્રકાશનનું પ્રતિનિધિત્વ કરે છે. “બેસો વીસ” સંખ્યા એક ભવિષ્યવાણીય કડીનું પ્રતીક છે, અને આ ચારેય પ્રકાશનો પ્રકાશન હોવાના કારણે પરસ્પર જોડાયેલા છે, તથા પોતાની-પોતાની ઇતિહાસરેખાઓમાં “જ્ઞાનની વૃદ્ધિ” તરીકે પ્રતિનિધિત થયેલા સંદેશા દ્વારા પણ પરસ્પર જોડાયેલા છે.</w:t>
      </w:r>
    </w:p>
    <w:p>
      <w:pPr>
        <w:pStyle w:val="ArticleBody"/>
        <w:jc w:val="left"/>
      </w:pPr>
      <w:r>
        <w:rPr>
          <w:rFonts w:ascii="Nirmala UI" w:hAnsi="Nirmala UI" w:eastAsia="Nirmala UI" w:cs="Nirmala UI"/>
        </w:rPr>
        <w:t>૧૬૧૧ની બાઇબલ સ્વર્ગીય દરબારોથી માનવજાત સુધી સુસમાચારના સંચારનું પ્રતિનિધિત્વ કરે છે. મિલરનો સંદેશ સમયની ભવિષ્યવાણીઓના પરિપ્રેક્ષ્યમાં સ્થાપિત હતો, અને હબક્કૂકના બે પવિત્ર ચાર્ટો આ વાતને સહેલાઈથી ઓળખી શકાય તેવી બનાવે છે કે મિલરનો સંદેશ ઇતિહાસની રેખાઓ દ્વારા ગ્રાફિક રૂપે દર્શાવવામાં આવ્યો હતો. “Vermont” નો અર્થ “એક લીલો પર્વત” થાય છે, અને પ્રેરણા અનુસાર “લીલો” વિશ્વાસનું પ્રતીક છે.</w:t>
      </w:r>
    </w:p>
    <w:p>
      <w:pPr>
        <w:pStyle w:val="ArticleScripture"/>
        <w:jc w:val="left"/>
      </w:pPr>
      <w:r>
        <w:rPr>
          <w:rFonts w:ascii="Nirmala UI" w:hAnsi="Nirmala UI" w:eastAsia="Nirmala UI" w:cs="Nirmala UI"/>
        </w:rPr>
        <w:t>“આ સ્વપ્ને મને આશા આપી. મારા મનમાં લીલો દોરો વિશ્વાસનું પ્રતીક હતો, અને દેવ પર ભરોસો રાખવાની સુંદરતા અને સરળતા મારા આત્મા પર પ્રકાશિત થવા લાગી.” Christian Experience and Teachings, 28.</w:t>
      </w:r>
    </w:p>
    <w:p>
      <w:pPr>
        <w:pStyle w:val="ArticleBody"/>
        <w:jc w:val="left"/>
      </w:pPr>
      <w:r>
        <w:rPr>
          <w:rFonts w:ascii="Nirmala UI" w:hAnsi="Nirmala UI" w:eastAsia="Nirmala UI" w:cs="Nirmala UI"/>
        </w:rPr>
        <w:t>મિલરનો સંદેશ વિશ્વાસુ ચર્ચમાંથી ઔપચારિક રીતે સ્વરૂપિત કરીને પ્રગટ કરવામાં આવ્યો, કારણ કે અંતિમ દિવસોમાં “પર્વત” એ “ચર્ચ” છે.</w:t>
      </w:r>
    </w:p>
    <w:p>
      <w:pPr>
        <w:pStyle w:val="ArticleScripture"/>
        <w:jc w:val="left"/>
      </w:pPr>
      <w:r>
        <w:rPr>
          <w:rFonts w:ascii="Nirmala UI" w:hAnsi="Nirmala UI" w:eastAsia="Nirmala UI" w:cs="Nirmala UI"/>
        </w:rPr>
        <w:t>અને અંતિમ દિવસોમાં એવું થશે કે યહોવાના ભવનનો પર્વત પર્વતોના શિખરે સ્થાપિત કરવામાં આવશે, અને તે ટેકરીઓ કરતાં ઊંચો કરવામાં આવશે; અને સર્વ જાતિઓ તેની તરફ પ્રવાહની જેમ વહેશે. અને ઘણા લોકો જઈને કહેશે, આવો, આપણે યહોવાના પર્વત પર, યાકૂબના દેવના ભવનમાં ચઢીને જઈએ; અને તે અમને પોતાના માર્ગો વિષે શીખવશે, અને અમે તેના પંથોમાં ચાલીશું; કેમ કે સિયોનમાંથી વ્યવસ્થા પ્રસ્થાન કરશે, અને યરુશાલેમમાંથી યહોવાનો વચન નીકળશે. યશાયા 2:2, 3.</w:t>
      </w:r>
    </w:p>
    <w:p>
      <w:pPr>
        <w:pStyle w:val="ArticleBody"/>
        <w:jc w:val="left"/>
      </w:pPr>
      <w:r>
        <w:rPr>
          <w:rFonts w:ascii="Nirmala UI" w:hAnsi="Nirmala UI" w:eastAsia="Nirmala UI" w:cs="Nirmala UI"/>
        </w:rPr>
        <w:t>મિલરનો ઔપચારિક પરીક્ષણ-સંદેશ વિશ્વાસુ ચર્ચમાંથી આવ્યો હતો, અને *The Telegraph* નામનું પ્રકાશન, જેમ કે King James Bible હતું તેમ, સ્વર્ગમાંથી આવેલ સંદેશનું પ્રતિનિધિત્વ કરે છે; કારણ કે “telegraph” શબ્દ, જે બે ગ્રીક શબ્દોથી રચાયો છે, તેનો અર્થ દૂરથી આવેલ સંદેશ એવો થાય છે. પ્રથમ શબ્દ (tele) નો અર્થ “દૂરસ્ત અથવા બહુ દૂર” થાય છે, અને બીજો શબ્દ (grapho) નો અર્થ “લખવું અથવા નોંધવું” થાય છે. એકત્રિત રીતે તેનો અર્થ “દૂરથી લખવું અથવા પ્રસારિત કરવું” એવો થાય છે. 1611માં, King James Bible ની તૈયારીએ દ્વારા, દેવએ સ્વર્ગમાંથી પોતાનો સંદેશ પ્રસારિત કર્યો, અને બેસો વીસ વર્ષના અંતે, વર્મોન્ટ *Telegraph* માં 1831માં પ્રથમવાર ઔપચારિક બનાવવામાં આવેલ મિલરનો સંદેશ પણ સ્વર્ગમાંથી દેવનો સંદેશ પ્રસારિત કરતો હતો. તે સંદેશ “જ્ઞાનનો વધારો” હતો, જે 1798માં “અંતના સમય” એ ખુલ્યો હતો, અને ત્યારબાદ તે પેઢી માટે પરીક્ષણની ત્રણ-પગથિયાવાળી પ્રક્રિયા ઉત્પન્ન કરી હતી. તે ઇતિહાસે Future for America ના ઇતિહાસનું પ્રતિકરૂપ દર્શાવ્યું હતું.</w:t>
      </w:r>
    </w:p>
    <w:p>
      <w:pPr>
        <w:pStyle w:val="ArticleBody"/>
        <w:jc w:val="left"/>
      </w:pPr>
      <w:r>
        <w:rPr>
          <w:rFonts w:ascii="Nirmala UI" w:hAnsi="Nirmala UI" w:eastAsia="Nirmala UI" w:cs="Nirmala UI"/>
        </w:rPr>
        <w:t>૧૭૭૬નું સ્વાતંત્ર્યનું ઘોષણાપત્ર પ્રકાશિતવાક્યના તેરમા અધ્યાયના પૃથ્વી-પશુની શરૂઆતનું પ્રતિનિધિત્વ કરે છે. તે સંયુક્ત રાજ્ય અમેરિકાની શરૂઆતનું પ્રતિનિધિત્વ કરે છે, અને એમ કરતાં તે સંયુક્ત રાજ્ય અમેરિકાના અંતે સ્વાતંત્ર્યના પ્રતિબંધને ઓળખાવે છે. Future for America નો સંદેશ (જેમ નામ સૂચવે છે), સ્વાતંત્ર્યના ઘોષણાપત્રના પ્રકાશન દ્વારા શરૂઆતમાં જેનું પ્રતીકીકરણ થયું છે તે અંતને ઓળખાવે છે. બે સો વીસ વર્ષ પછી, ૧૯૯૬માં, The Time of the End સામયિકનું નિર્માણ કરનાર સેવાકાર્યને તે કાનૂની સત્તાસ્વરૂપ પ્રાપ્ત થયું, જેને અગાઉ Future for America નામ આપવામાં આવ્યું હતું. તે વર્ષમાં, The Time of the End સામયિક—જે Our Firm Foundation નામની પ્રકાશનમાં પ્રકાશિત થયેલા લેખોથી બનેલું હતું—પ્રકાશિત કરવામાં આવ્યું.</w:t>
      </w:r>
    </w:p>
    <w:p>
      <w:pPr>
        <w:pStyle w:val="ArticleBody"/>
        <w:jc w:val="left"/>
      </w:pPr>
      <w:r>
        <w:rPr>
          <w:rFonts w:ascii="Nirmala UI" w:hAnsi="Nirmala UI" w:eastAsia="Nirmala UI" w:cs="Nirmala UI"/>
        </w:rPr>
        <w:t>“Future for America” આ સેવાકાર્યનું નામ સ્વતંત્રતાની ઘોષણાના ઇતિહાસને સંબોધે છે, કારણ કે તે પ્રકાશને સંયુક્ત રાજ્ય અમેરિકાની શરૂઆતને ચિહ્નિત કરી હતી, અને ઈસુ હંમેશા અંતને શરૂઆત દ્વારા દર્શાવે છે. પ્રકાશનનું શીર્ષક “The Time of the End” 1989ના “અંતના સમય”ને પણ સંબોધે છે, પરંતુ સાથે સાથે તે પરીક્ષાકાલના અંતને પણ સંબોધે છે, જ્યારે માઈકલ ઊભો થાય છે. આ પ્રકાશનમાં ઔપચારિક સ્વરૂપે રજૂ કરાયેલ સંદેશ (Daniel 11, verses 40 through 45) 1989માં સોવિયેત યુનિયનના પતન સાથે—અર્થાત્ “અંતના સમયમાં”—અનમુદ્રિત થયો હતો, અને જે વચનો અનમુદ્રિત થયા, તે ઇતિહાસની એવી અનુક્રમણા રજૂ કરે છે, જે 1989થી આગળ વધે છે, જ્યાં સુધી અધ્યાય બારના વચન એકમાં માઈકલના ઊભા થવાનું અને માનવ પરીક્ષાકાળના સમાપનનું નિર્ધારણ થતું નથી.</w:t>
      </w:r>
    </w:p>
    <w:p>
      <w:pPr>
        <w:pStyle w:val="ArticleBody"/>
        <w:jc w:val="left"/>
      </w:pPr>
      <w:r>
        <w:rPr>
          <w:rFonts w:ascii="Nirmala UI" w:hAnsi="Nirmala UI" w:eastAsia="Nirmala UI" w:cs="Nirmala UI"/>
        </w:rPr>
        <w:t>1776માં Declaration of Independence ના પ્રકાશનથી લઈને The Time of the End સામયિકના પ્રકાશન સુધીનો સમયગાળો બેસો વીસ વર્ષનો થાય છે, અને શરૂઆત તથા અંત બંને એક જ ભવિષ્યવાણીય વિષયોનું સંબોધન કરે છે. The Time of the End નું પ્રકાશન તે અધ્યાયોને સંકલિત કરીને તૈયાર કરવામાં આવ્યું હતું, જે પ્રથમ Our Firm Foundation નામના પ્રકાશનમાં લેખો તરીકે પ્રકાશિત થયેલા હતા, અને તે આ ભવિષ્યવાણીય સત્યનું પ્રતિનિધિત્વ કરે છે કે મિલરાઇટ ચળવળના પાયાના સત્યોને પકડી રાખ્યા વિના (જે “our firm foundation” છે), 1989માં “સમયના અંતે” થયેલા “જ્ઞાનના વધારા”ને સમજવું અશક્ય છે.</w:t>
      </w:r>
    </w:p>
    <w:p>
      <w:pPr>
        <w:pStyle w:val="ArticleBody"/>
        <w:jc w:val="left"/>
      </w:pPr>
      <w:r>
        <w:rPr>
          <w:rFonts w:ascii="Nirmala UI" w:hAnsi="Nirmala UI" w:eastAsia="Nirmala UI" w:cs="Nirmala UI"/>
        </w:rPr>
        <w:t>“અંતનો સમય” તરીકે દર્શાવવામાં આવેલ માર્ગચિહ્ન, અને પ્રથમ તથા તૃતીય દૂતના આંદોલનોના સમાનાંતર ઇતિહાસોમાં સંદેશાના “ઔપચારિકીકરણ”નું પ્રતિનિધિત્વ કરતું માર્ગચિહ્ન—બન્નેમાં લેવિટિકસ ૨૬નાં “સાત સમય”ના ભવિષ્યવાણીય તત્ત્વો સમાયેલાં છે. સમાનાંતર ઇતિહાસોમાંનું આગામી માર્ગચિહ્ન સંદેશાનું સામર્થ્યપ્રદાન છે, જે અથવા તો ઑગસ્ટ ૧૧, ૧૮૪૦ના રોજ પ્રકાશન ૧૦ના દૂતના અવતરણથી, અથવા સપ્ટેમ્બર ૧૧, ૨૦૦૧ના રોજ પ્રકાશન ૧૮ના દૂતના અવતરણથી ચિહ્નિત થાય છે. પ્રકાશન અધ્યાય ૯ની બીજી હાયની પૂર્ણતાએ પ્રકાશન ૧૦ના દૂતને નીચે લાવ્યો, અને પ્રકાશન અધ્યાય ૧૦ની ત્રીજી હાયની પૂર્ણતાએ પ્રકાશન અધ્યાય ૧૮ના દૂતને નીચે લાવ્યો.</w:t>
      </w:r>
    </w:p>
    <w:p>
      <w:pPr>
        <w:pStyle w:val="ArticleBody"/>
        <w:jc w:val="left"/>
      </w:pPr>
      <w:r>
        <w:rPr>
          <w:rFonts w:ascii="Nirmala UI" w:hAnsi="Nirmala UI" w:eastAsia="Nirmala UI" w:cs="Nirmala UI"/>
        </w:rPr>
        <w:t>સમકક્ષ ઇતિહાસોમાં, અંતિમ વર્ષા તે બિંદુએ “છાંટવા” માંડે છે જ્યારે દેવદૂત અવતરિત થાય છે. તે સમયે સંદેશને આગાહી કરાયેલ ઘટનાની પુષ્ટિ દ્વારા “સામર્થ્યવાન” કરવામાં આવે છે. મિલરાઇટો માટે, તે ઓટોમન સર્વોચ્ચતાનો અંત હતો, જે પ્રકાશનના નવમા અધ્યાય, પંદરમા વચનમાં દર્શાવાયેલ બીજા હાયના સમયમાં ઇસ્લામ સંબંધિત સમય-આગાહીનું પરિપૂર્ણ થવું હતું. એક લાખ ચુમાલીસ હજારના આંદોલન માટે, તે “જાતિઓનો ક્રોધિત થવો” હતું—ઇસ્લામ સંબંધિત ત્રીજા હાયની એક આગાહી, જે પ્રકાશન દસ, સાતમા વચનમાં સાતમી તુરાઈના સમયમાં છે—જે ત્યારે પરિપૂર્ણ થઈ જ્યારે ન્યૂ યોર્ક શહેરની મહાન ઇમારતો ધરાશાયી કરવામાં આવી.</w:t>
      </w:r>
    </w:p>
    <w:p>
      <w:pPr>
        <w:pStyle w:val="ArticleBody"/>
        <w:jc w:val="left"/>
      </w:pPr>
      <w:r>
        <w:rPr>
          <w:rFonts w:ascii="Nirmala UI" w:hAnsi="Nirmala UI" w:eastAsia="Nirmala UI" w:cs="Nirmala UI"/>
        </w:rPr>
        <w:t>સમાંતર ઇતિહાસોના દરેક મુખ્ય માર્ગચિહ્નોનો અદ્ભુત સંખ્યાકારના કાર્ય સાથે સીધો સંબંધ છે; એ જ બે દર્શનોના સંબંધ પર પોતાની મોહર મૂકે છે, જે બે હજાર ત્રણસો વર્ષ અને બે હજાર પાંચસો વીસ વર્ષનું પ્રતિનિધિત્વ કરે છે. દેવદૂતના અવતરણ સમયે ઉભા કરાયેલા ભવિષ્યવાણીય ચોકીદારો ચેતવણીનો તૂર્યધ્વનિ કરે છે, જેમાં લાઓદિકિયા માટેનો સંદેશ પણ સમાવેશ પામે છે, અને જે 1856માં “સાત વખત”ના વિશાળ પ્રકાશના મુદ્રોત્ખલન સાથે સીધો જોડાયેલો હતો. હબક્કૂકની બે પાટિયાંનું માર્ગચિહ્ન—જેનું પ્રતિનિધિત્વ 1843 અને 1850નાં પાયોનિયર ચાર્ટ્સ દ્વારા થાય છે, અને જે બંને દૃશ્યરૂપે “સાત વખત”ને દર્શાવે છે—દરેક સમાંતર ઇતિહાસમાં દેવદૂતના અવતરણ અને “પ્રથમ નિરાશા” વચ્ચે પ્રગટ થયું.</w:t>
      </w:r>
    </w:p>
    <w:p>
      <w:pPr>
        <w:pStyle w:val="ArticleBody"/>
        <w:jc w:val="left"/>
      </w:pPr>
      <w:r>
        <w:rPr>
          <w:rFonts w:ascii="Nirmala UI" w:hAnsi="Nirmala UI" w:eastAsia="Nirmala UI" w:cs="Nirmala UI"/>
        </w:rPr>
        <w:t>“વિલંબના સમય”નો માર્ગચિહ્ન સીધો 1843ની નિષ્ફળ આગાહી સાથે જોડાયેલો છે, જે બાવીસસો વર્ષોના પૂર્ણ થવાની, તેમજ પચ્ચીસસો વીસ વર્ષોના પૂર્ણ થવાની પણ આગાહી હતી. મધરાત્રીના પુકારનો સંદેશ એ ભવિષ્યવાણીય સમયના તે બે અવધિઓના જલ્દી થનારા પૂર્ણ થવાની ઓળખ હતો. અંતિમ માર્ગચિહ્ન પરનું બંધ થયેલું વ્યવસ્થાકીય “દ્વાર” એ ભવિષ્યવાણીય સમયની તે બે અવધિઓના પૂર્ણ થવાની ઓળખ આપે છે, અને તે દર્શાવે છે કે સાતમું અથવા જયંતીનું તૂર્ય ક્યાંથી વાગવા માંડે છે. દરેક ઇતિહાસમાંનું દરેક માર્ગચિહ્ન સીધું “સાત સમય” સાથે જોડાયેલું છે, અને “સાત સમય” તે સૂત્રનું પ્રતિનિધિત્વ કરે છે જે બંને ઇતિહાસોને એકસાથે બાંધે છે, અને બંને ઇતિહાસો અંતિમ વરસાદના સંદેશનું પ્રતિનિધિત્વ કરે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“‘જેઓ વચન પર અથડાય છે, કારણ કે તેઓ આજ્ઞાનું પાલન કરતા નથી,’ એમના માટે ખ્રિસ્ત ઠોકરનો પથ્થર છે. પરંતુ ‘જે પથ્થરને મિસ્ત્રીઓએ નકાર્યો, એ જ ખૂણાનો મુખ્ય પથ્થર બન્યો છે.’ નકારવામાં આવેલા પથ્થર સમાન, ખ્રિસ્તે પોતાની ભૂલોકીય સેવાકાળમાં અવગણના અને દુર્વ્યવહાર સહન કર્યો હતો. તેઓ ‘મનુષ્યો દ્વારા તિરસ્કૃત અને નકારાયેલા; શોકના પુરુષ અને દુઃખથી પરિચિત: ... તેઓ તિરસ્કૃત થયા, અને અમે તેમને માન આપ્યો નહીં.’ યશાયા 53:3. પરંતુ તે સમય નજીક હતો જ્યારે તેઓ મહિમાવંત કરવામાં આવવાના હતા. મૃતકોમાંથી પુનરુત્થાન દ્વારા તેઓ ‘સામર્થ્ય સહિત દેવના પુત્ર’ જાહેર કરવામાં આવવાના હતા. રોમનો 1:4. તેમના બીજા આગમન સમયે તેઓ સ્વર્ગ અને પૃથ્વીના પ્રભુ તરીકે પ્રગટ થવાના હતા. જેઓ હવે તેમને ક્રૂસ પર ચઢાવવા જતા હતા તેઓ તેમની મહાનતાને ઓળખશે. સમગ્ર બ્રહ્માંડ સમક્ષ નકારવામાં આવેલો પથ્થર ખૂણાનો મુખ્ય પથ્થર બનશે.”</w:t>
      </w:r>
    </w:p>
    <w:p>
      <w:pPr>
        <w:pStyle w:val="ArticleScripture"/>
        <w:jc w:val="left"/>
      </w:pPr>
      <w:r>
        <w:rPr>
          <w:rFonts w:ascii="Nirmala UI" w:hAnsi="Nirmala UI" w:eastAsia="Nirmala UI" w:cs="Nirmala UI"/>
        </w:rPr>
        <w:t>“અને જેના પર આ પડશે, તેને તે ચૂરેચૂરું કરી નાખશે.” જેઓ લોકોએ ખ્રિસ્તને નકાર્યો હતો, તેઓ જલ્દી જ પોતાના શહેર અને પોતાની જાતિનો વિનાશ થતા જોવા હતા. તેમની મહિમા તૂટી જશે અને પવન આગળની ધૂળ સમી છૂટીછવાઈ જશે. અને યહૂદીઓને નષ્ટ કરનાર શું હતું? તે જ પથ્થર, જેના પર તેઓએ બાંધકામ કર્યું હોત, તો તે તેમનું રક્ષણ બન્યું હોત. તે ઈશ્વરની તિરસ્કૃત કરાયેલી કૃપાળુતા હતી, ઠુકરાવવામાં આવેલી ધાર્મિકતા હતી, અવગણવામાં આવેલી દયા હતી. મનુષ્યોએ પોતાને ઈશ્વરના વિરોધમાં ઊભા કર્યા, અને જે બધું તેમનું ઉદ્ધાર બનવાનું હતું તે જ તેમના વિનાશમાં ફેરવાઈ ગયું. જે કંઈ ઈશ્વરે જીવન માટે નિયુક્ત કર્યું હતું, તે જ તેમને મરણરૂપ સાબિત થયું. યહૂદીઓ દ્વારા ખ્રિસ્તના ક્રૂસવિદ્યામાં યેરૂશાલેમનો વિનાશ અંતર્ભૂત હતો. કલ્વરી પર વહાવાયેલું લોહી એ એવો ભાર હતો, જેણે તેમને આ જગત માટે અને આવનારા જગત માટે વિનાશમાં ડૂબાડી દીધા. તેમ જ તે મહાન અંતિમ દિવસે થશે, જ્યારે ઈશ્વરની કૃપાને નકારનારાઓ પર ન્યાય આવશે. ખ્રિસ્ત, જે તેમના માટે ઠોકરનો પથ્થર છે, ત્યારે તેમને બદલો લેનારા પર્વતરૂપે પ્રગટ થશે. તેમના મુખમંડળની મહિમા, જે ધર્મીઓને જીવન છે, તે દુષ્ટો માટે ભસ્મ કરી નાખનાર અગ્નિ બનશે. નકારવામાં આવેલ પ્રેમ અને તિરસ્કૃત કરવામાં આવેલી કૃપાને કારણે પાપી નષ્ટ થશે.</w:t>
      </w:r>
    </w:p>
    <w:p>
      <w:pPr>
        <w:pStyle w:val="ArticleScripture"/>
        <w:jc w:val="left"/>
      </w:pPr>
      <w:r>
        <w:rPr>
          <w:rFonts w:ascii="Nirmala UI" w:hAnsi="Nirmala UI" w:eastAsia="Nirmala UI" w:cs="Nirmala UI"/>
        </w:rPr>
        <w:t>“ઘણી દૃષ્ટાંતો અને પુનરાવર્તિત ચેતવણીઓ દ્વારા, ઈસુએ દર્શાવ્યું કે દેવપુત્રને નકારવાના પરિણામે યહૂદીઓ પર શું આવવાનું હતું. આ શબ્દોમાં તેઓ દરેક યુગના તે બધા લોકોને સંબોધી રહ્યા હતા, જે તેમને પોતાના ઉદ્ધારક તરીકે સ્વીકારવાનું ઇનકાર કરે છે. દરેક ચેતવણી તેમના માટે છે. અપવિત્ર કરાયેલ મંદિર, આજ્ઞાભંગી પુત્ર, ખોટા બાગાયતીઓ, તિરસ્કાર કરનાર બાંધકામીઓ—આ બધાનો સમકક્ષ દરેક પાપીના અનુભવમાં જોવા મળે છે. જો તે પસ્તાવો ન કરે, તો જે વિનાશની તેઓ પૂર્વછાયા દર્શાવતા હતા, તે જ તેનો ભાગ બનશે.” ધ ડિઝાયર ઑફ એજેસ,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સત્ત્યાસીમું નંબર</dc:title>
  <dc:subject>દસ કુમારીઓના દૃષ્ટાંતનું ઉદ્ઘાટન: એડવેન્ટિસ્ટ ઇતિહાસ દ્વારા એક ગહન યાત્રા</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