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Hamsin da Takwas</w:t>
      </w:r>
    </w:p>
    <w:p>
      <w:pPr>
        <w:pStyle w:val="ArticleSubtitle"/>
        <w:jc w:val="left"/>
      </w:pPr>
      <w:r>
        <w:rPr>
          <w:rFonts w:ascii="Arial" w:hAnsi="Arial" w:eastAsia="Arial" w:cs="Arial"/>
        </w:rPr>
        <w:t>An Buɗe Hikima: Binciko Haɗin Kai Sau Uku da Asirin 666 a Cikin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An tabbatar ta bakin shaidu da dama cewa a cikin tarihi da kuma cikin annabci, Roma kullum tana bayyana a matsayin ta takwas kuma daga cikin bakwai take. Ƙaƙƙarfan asirin annabci na wannan alama wani ɓangare ne na abin da Zakin kabilar Yahuda yake buɗe hatiminsa a kai kafin ƙarewar lokacin gwaji. Almasihu ba ya taɓa canzawa, kuma a cikin Babban da na Farko na Rashin Cika Bege na tarihin Milleriyawa, Ya bayyana wata gaskiya wadda ta yi bayanin asirin wannan rashin cika bege.</w:t>
      </w:r>
    </w:p>
    <w:p>
      <w:pPr>
        <w:pStyle w:val="ArticleBody"/>
        <w:jc w:val="left"/>
      </w:pPr>
      <w:r>
        <w:rPr>
          <w:rFonts w:ascii="Times New Roman" w:hAnsi="Times New Roman" w:eastAsia="Times New Roman" w:cs="Times New Roman"/>
        </w:rPr>
        <w:t>Bayan Rashin Bege na Farko a tarihin Millerite, Ya janye hannunsa daga wani kuskure a cikin wasu lambobi da aka nuna a kan jadawalin 1843. Wannan kuskuren ya wakilci rashin fahimtar annabci da ya haifar da Rashin Bege. A ƙarshe aka kai Millerites ga jerin fahimtu, waɗanda suka tabbatar da ranar farawa ta kwanaki dubu biyu da ɗari uku ƙwarai. Da yake suna da tabbatacciyar mafarin lokaci, wadda da farko ta ginu ne bisa ranar gicciye, sai suka ga cewa shaidar annabci ɗaya da suke ta amfani da ita wajen tantance 1843, a zahiri ta nuna ba 1844 kaɗai ba, amma har ma da ainihin ranar 22 ga Oktoba, 1844.</w:t>
      </w:r>
    </w:p>
    <w:p>
      <w:pPr>
        <w:pStyle w:val="ArticleBody"/>
        <w:jc w:val="left"/>
      </w:pPr>
      <w:r>
        <w:rPr>
          <w:rFonts w:ascii="Times New Roman" w:hAnsi="Times New Roman" w:eastAsia="Times New Roman" w:cs="Times New Roman"/>
        </w:rPr>
        <w:t>Bayan ƙunci na biyu kuma mai girma, Ubangiji ya sāke bayyanar da wata gaskiya wadda ta warware dukan rikice-rikicen annabci da suka samo asali daga shelar da suka yi ba daidai ba cewa 22 ga Oktoba, 1844 shi ne zuwan Almasihu na biyu. Ubangiji ya buɗe batun Wuri Mai Tsarki, da kuma gaskiyoyin da suke da alaƙa da shi, kuma aka bayyana dalilin Babban Ƙunci.</w:t>
      </w:r>
    </w:p>
    <w:p>
      <w:pPr>
        <w:pStyle w:val="ArticleScripture"/>
        <w:jc w:val="left"/>
      </w:pPr>
      <w:r>
        <w:rPr>
          <w:rFonts w:ascii="Times New Roman" w:hAnsi="Times New Roman" w:eastAsia="Times New Roman" w:cs="Times New Roman"/>
        </w:rPr>
        <w:t>“A matsayinmu na jama’a, ya kamata mu zama masu naciya wajen nazarin annabci; bai kamata mu huta ba har sai mun zama masu fahimta game da batun Wuri Mai Tsarki, wanda aka bayyana cikin wahayi na Daniyel da Yahaya. Wannan batu yana zuba babban haske a kan matsayimmu da aikinmu na yanzu, kuma yana ba mu hujja bayyananniya marar kuskure cewa Allah ne ya jagorance mu a cikin abin da muka fuskanta a dā. Yana bayyana mana abin takaicinmu na shekara ta 1844, yana nuna mana cewa Wuri Mai Tsarkin da za a tsarkake ba duniya ba ce, kamar yadda muka ɗauka, amma cewa Almasihu a wancan lokaci ya shiga cikin Wuri Mafi Tsarki na Wuri Mai Tsarki na sama, kuma a can yana aiwatar da aikin ƙarshe na ofishinsa na firist, domin cikar kalmomin mala’ikan ga annabi Daniyel, ‘Har kwana dubu biyu da ɗari uku; sa’an nan za a tsarkake Wuri Mai Tsarki.’”</w:t>
      </w:r>
    </w:p>
    <w:p>
      <w:pPr>
        <w:pStyle w:val="ArticleScripture"/>
        <w:jc w:val="left"/>
      </w:pPr>
      <w:r>
        <w:rPr>
          <w:rFonts w:ascii="Times New Roman" w:hAnsi="Times New Roman" w:eastAsia="Times New Roman" w:cs="Times New Roman"/>
        </w:rPr>
        <w:t>“Bangaskiyarmu game da saƙonnin mala’ika na fari, na biyu, da na uku daidai ce. Manyan alamomin hanya da muka riga muka shige ba za su motsa ba. Ko da rundunonin jahannama sun yi ƙoƙarin fisge su daga tushensu, su kuma yi murna da tunanin cewa sun yi nasara, duk da haka ba sa cin nasara. Waɗannan ginshiƙan gaskiya suna tsaye daram kamar tuddai madawwama, ba sa jijjiguwa da dukan ƙoƙarin mutane a haɗe da na Shaidan da rundunarsa. Za mu iya koyon abubuwa da yawa, kuma ya kamata mu riƙa binciken Nassosi koyaushe domin mu ga ko waɗannan abubuwa haka suke. Yanzu mutanen Allah ya kamata su mai da idanunsu ga Wuri Mai Tsarki na sama, inda hidima ta ƙarshe ta Babban Firist namu mai girma a cikin aikin shari’a take gudana,—inda yake yin ceto saboda mutanensa.” Review and Herald, Nuwamba 27, 1883.</w:t>
      </w:r>
    </w:p>
    <w:p>
      <w:pPr>
        <w:pStyle w:val="ArticleBody"/>
        <w:jc w:val="left"/>
      </w:pPr>
      <w:r>
        <w:rPr>
          <w:rFonts w:ascii="Times New Roman" w:hAnsi="Times New Roman" w:eastAsia="Times New Roman" w:cs="Times New Roman"/>
        </w:rPr>
        <w:t>Baƙin cikin da almajiran suka yi a gicciye ya samo asali ne daga rashin fahimtar daidai game da mulkin da Almasihu zai kafa a gicciyen. Hidimomin Yohanna Mai Baftisma da manzo Bulus sun haɗa da aikin bayyana cewa tsarin aikin zamanin Isra’ila ta zahiri da haikalin duniya na zahiri sun sauya zuwa Isra’ila ta ruhaniya da haikalin sama na ruhaniya. Zakin ƙabilar Yahuza kullum yana bayyana wa “masu hikima” dalilin baƙin ciki. Bayanin kacici-kacicin annabci na Roma kasancewarta “ta takwas ce, amma daga cikin bakwai take”, wani ɓangare ne na aikin da Zakin Yahuza yake aiwatarwa domin bayyana baƙin cikin 18 ga Yuli, 2020.</w:t>
      </w:r>
    </w:p>
    <w:p>
      <w:pPr>
        <w:pStyle w:val="ArticleBody"/>
        <w:jc w:val="left"/>
      </w:pPr>
      <w:r>
        <w:rPr>
          <w:rFonts w:ascii="Times New Roman" w:hAnsi="Times New Roman" w:eastAsia="Times New Roman" w:cs="Times New Roman"/>
        </w:rPr>
        <w:t>’Yan Miller sun ga Roma a matsayin mulki na huɗu na annabcin Littafi Mai Tsarki, kuma sun ga bambanci tsakanin arna da kuma papalism, amma ba su iya ganin Roma ta paparoma a matsayin mulki na biyar na annabcin Littafi Mai Tsarki ba. Jim kaɗan bayan 1844, magabatan farko suka ga cewa Amurka ce mulki na gaba a annabcin Littafi Mai Tsarki.</w:t>
      </w:r>
    </w:p>
    <w:p>
      <w:pPr>
        <w:pStyle w:val="ArticleBody"/>
        <w:jc w:val="left"/>
      </w:pPr>
      <w:r>
        <w:rPr>
          <w:rFonts w:ascii="Times New Roman" w:hAnsi="Times New Roman" w:eastAsia="Times New Roman" w:cs="Times New Roman"/>
        </w:rPr>
        <w:t>An wakilta wannan fahimta a kan jadawalin majagaba na shekara ta 1850, amma ikon da suke da shi na gane cikakken hoton misali na mulkokin annabcin Littafi Mai Tsarki, kamar yadda aka wakilta a cikin Ru’ya ta Yohanna sura ta goma sha bakwai, ya fi ƙarfin fahimtarsu; domin sun fara yawo cikin jejin Laodikiya bayan ƙin amincewarsu da “sau bakwai” a shekara ta 1863.</w:t>
      </w:r>
    </w:p>
    <w:p>
      <w:pPr>
        <w:pStyle w:val="ArticleScripture"/>
        <w:jc w:val="left"/>
      </w:pPr>
      <w:r>
        <w:rPr>
          <w:rFonts w:ascii="Times New Roman" w:hAnsi="Times New Roman" w:eastAsia="Times New Roman" w:cs="Times New Roman"/>
        </w:rPr>
        <w:t>“Tarihin Isra’ila ta dā misali ne mai ƙarfi na abin da ya faru a dā ga ƙungiyar Adventist. Allah ya jagoranci mutanensa cikin motsin zuwan Ubangiji, kamar yadda ya jagoranci ’ya’yan Isra’ila daga Masar. A cikin babban baƙin ciki, an gwada bangaskiyarsu kamar yadda aka gwada ta Ibraniyawa a Bahar Maliya. Da a ce har yanzu sun dogara ga hannun jagoranci wanda ya kasance tare da su cikin abin da suka riga suka fuskanta, da sun ga ceton Allah. Da dukan waɗanda suka yi aiki tare cikin haɗin kai a cikin aikin a 1844, sun karɓi saƙon mala’ika na uku kuma suka yi shelarsa cikin ikon Ruhu Mai Tsarki, da Ubangiji ya yi aiki da ƙarfi ƙwarai tare da ƙoƙarinsu. Da an zubo ambaliyar haske a kan duniya. Shekaru da suka shuɗe tun da mazaunan duniya an yi musu gargadi, aikin ƙarshe ya kammala, kuma Almasihu ya zo domin fansar mutanensa.”</w:t>
      </w:r>
    </w:p>
    <w:p>
      <w:pPr>
        <w:pStyle w:val="ArticleScripture"/>
        <w:jc w:val="left"/>
      </w:pPr>
      <w:r>
        <w:rPr>
          <w:rFonts w:ascii="Times New Roman" w:hAnsi="Times New Roman" w:eastAsia="Times New Roman" w:cs="Times New Roman"/>
        </w:rPr>
        <w:t>“Ba nufin Allah ba ne Isra’ila ta yi yawo har shekara arba’in a cikin jeji; burinsa shi ne ya kai su kai tsaye zuwa ƙasar Kan’ana, ya kuma kafa su a can a matsayin tsarkakakkiyar al’umma mai farin ciki. Amma ‘ba su iya shiga ba saboda rashin bangaskiya.’ Ibraniyawa 3:19. Saboda ja da baya da ridda da suka yi, suka hallaka a cikin hamada, aka kuma tashe wasu domin su shiga Ƙasar Alƙawari. Haka nan ma, ba nufin Allah ba ne zuwan Almasihu ya daɗe haka yana jinkiri, kuma mutanensa su ci gaba da zama shekaru masu yawa a wannan duniya ta zunubi da baƙin ciki. Amma rashin bangaskiya ya raba su da Allah. Da yake sun ƙi yin aikin da ya naɗa musu, aka tashe wasu domin su yi shelar saƙon. Saboda jinƙai ga duniya, Yesu yana jinkirta zuwansa, domin masu zunubi su sami dama su ji gargaɗin kuma su sami mafaka a cikinsa kafin a zubo fushin Allah.” The Great Controversy, 458.</w:t>
      </w:r>
    </w:p>
    <w:p>
      <w:pPr>
        <w:pStyle w:val="ArticleBody"/>
        <w:jc w:val="left"/>
      </w:pPr>
      <w:r>
        <w:rPr>
          <w:rFonts w:ascii="Times New Roman" w:hAnsi="Times New Roman" w:eastAsia="Times New Roman" w:cs="Times New Roman"/>
        </w:rPr>
        <w:t>Duka James da Ellen White sun nuna cewa motsin ya sauya ya shiga cikin motsin Laodikiya a shekara ta 1856, kuma a sakin layin da ya gabata ta nuna cewa, “da dukan waɗanda suka yi aiki tare cikin haɗin kai a cikin aikin a shekara ta 1844, sun karɓi saƙon mala’ika na uku kuma sun yi shelarsa cikin ikon Ruhu Mai Tsarki, da Ubangiji ya yi aiki da ƙarfi sosai tare da ƙoƙarinsu.” Sa’an nan ta ce, “Haka nan kuma,” “koma-baya da ridda” da Isra’ila ta dā ta nuna, suka sa Isra’ila ta dā ta “halaka a cikin hamada.” Sakin layin yana nuna cewa Adventism na Laodikiya ya fara yawo cikin jeji a lokacin da waɗanda suka yi shelar saƙon Kukan Tsakar Dare suke har yanzu da rai.</w:t>
      </w:r>
    </w:p>
    <w:p>
      <w:pPr>
        <w:pStyle w:val="ArticleBody"/>
        <w:jc w:val="left"/>
      </w:pPr>
      <w:r>
        <w:rPr>
          <w:rFonts w:ascii="Times New Roman" w:hAnsi="Times New Roman" w:eastAsia="Times New Roman" w:cs="Times New Roman"/>
        </w:rPr>
        <w:t>A yau masana tauhidi (masu ilimi) suna tantance fassarori iri-iri game da Ru’ya ta Yohanna sura ta goma sha bakwai, waɗanda ko dai an samo su ne daga tsarin fassarar abubuwan da za su zo nan gaba da ’yan Jesuit suka ƙirƙira, ko kuma daga gurbatattun ayyukan tauhidi na Furotesta mai ridda. Alamomin da ke cikin Ru’ya ta Yohanna sura ta goma sha bakwai masu sauƙi ne ƙwarai. Mun riga mun gano alamomin da ake bukata, saboda haka za mu koma ga mulkokin da aka wakilta a can mu daidaita su da mulkokin da ke cikin Daniyel sura ta biyu, gama Yesu kullum yana kwatanta ƙarshen abu da farkon abu.</w:t>
      </w:r>
    </w:p>
    <w:p>
      <w:pPr>
        <w:pStyle w:val="ArticleScripture"/>
        <w:jc w:val="left"/>
      </w:pPr>
      <w:r>
        <w:rPr>
          <w:rFonts w:ascii="Times New Roman" w:hAnsi="Times New Roman" w:eastAsia="Times New Roman" w:cs="Times New Roman"/>
        </w:rPr>
        <w:t>Kuma akwai sarakuna bakwai: biyar sun fāɗi, ɗaya kuma yana nan, ɗayan kuwa bai riga ya zo ba; sa’ad da ya zo kuma, dole ne ya daɗe kaɗan. Dabbar nan da take a dā, yanzu kuma ba ta nan, ita ce ta takwas, kuma tana daga cikin bakwai ɗin, kuma tana tafiya zuwa hallaka. Kahonin nan goma kuwa da ka gani su ne sarakuna goma, waɗanda ba su riga sun karɓi mulki ba tukuna; amma suna karɓar iko a matsayin sarakuna na sa’a guda tare da dabbar. Ru’ya ta Yohanna 17:10–12.</w:t>
      </w:r>
    </w:p>
    <w:p>
      <w:pPr>
        <w:pStyle w:val="ArticleBody"/>
        <w:jc w:val="left"/>
      </w:pPr>
      <w:r>
        <w:rPr>
          <w:rFonts w:ascii="Times New Roman" w:hAnsi="Times New Roman" w:eastAsia="Times New Roman" w:cs="Times New Roman"/>
        </w:rPr>
        <w:t>A aya ta uku, an ɗauki Yohanna cikin ruhu zuwa shekara ta 1798. A wannan matsayi na tarihin, aka gaya masa cewa akwai mulkoki biyar da tuni sun riga sun faɗi. Waɗannan mulkoki su ne Babila, Medo-Farisa, Girka, Roma ta arna da Roma ta papanci. William Miller bai iya warware wannan nassi a babi na goma sha bakwai ba, domin bai iya gane cewa Roma ta papanci mulki ne dabam da Roma ta arna ba. Duk da haka, an yi magana kan jerin nan a babi na goma sha biyu da na goma sha uku na Ru’ya ta Yohanna, gama macijin da ke babi na goma sha biyu yana wakiltar Roma ta arna, dabbar da ta fito daga teku a babi na goma sha uku ita ce papanci, dabbar ƙasa kuma ita ce Amurka. Sister White ta bayyana waɗannan dabbobi uku duka a matsayin macijin, dabbar, da annabin ƙarya. A cikin ba da shaidarta, ta bayyana jerin mulkokin, kuma jerin ya yi daidai da yadda muke amfani da Ru’ya ta Yohanna sura ta goma sha bakwai.</w:t>
      </w:r>
    </w:p>
    <w:p>
      <w:pPr>
        <w:pStyle w:val="ArticleScripture"/>
        <w:jc w:val="left"/>
      </w:pPr>
      <w:r>
        <w:rPr>
          <w:rFonts w:ascii="Times New Roman" w:hAnsi="Times New Roman" w:eastAsia="Times New Roman" w:cs="Times New Roman"/>
        </w:rPr>
        <w:t>“A ƙarƙashin alamomin babban jan dodon nan, da wata dabba mai kama da damisa, da kuma wata dabba mai ƙahonin kamar na ɗan rago, an bayyana wa Yohanna gwamnatocin duniya waɗanda za su fi musamman shiga cikin take dokar Allah da kuma tsananta wa mutanensa. Yaƙin yana ci gaba har zuwa ƙarshen zamani. An wakilta mutanen Allah, waɗanda aka yi musu alama da mace mai tsarki da ’ya’yanta, a matsayin waɗanda suke da ƙanƙanta ƙwarai a adadi. A kwanaki na ƙarshe saura kaɗan ne kawai suka rage. Game da waɗannan ne Yohanna yake magana sa’ad da ya ce su ne “waɗanda suke kiyaye umarnan Allah, kuma suke da shaidar Yesu Kristi.”</w:t>
      </w:r>
    </w:p>
    <w:p>
      <w:pPr>
        <w:pStyle w:val="ArticleScripture"/>
        <w:jc w:val="left"/>
      </w:pPr>
      <w:r>
        <w:rPr>
          <w:rFonts w:ascii="Times New Roman" w:hAnsi="Times New Roman" w:eastAsia="Times New Roman" w:cs="Times New Roman"/>
        </w:rPr>
        <w:t>“Ta wajen arna, sa’an nan kuma ta wajen Paparoma, Shaiɗan ya aiwatar da ikonsa tsawon ƙarni masu yawa a ƙoƙarin goge shaidun Allah masu aminci daga kan duniya. Arna da mabiyan Paparoma ruhun macijin nan guda ne ya motsa su. Bambancinsu kawai shi ne, Paparoma, da yake yin kamar yana bauta wa Allah, shi ne maƙiyi mafi haɗari da mafi mugunta. Ta wurin Romanism, Shaiɗan ya kama duniya gaba ɗaya. Ikklisiyar Allah da ake iƙirari aka share ta zuwa cikin sahun wannan ruɗi, kuma fiye da shekaru dubu ɗaya mutanen Allah suka sha wahala a ƙarƙashin fushin macijin. Kuma sa’ad da aka ƙwace wa Paparoma ƙarfinsa, aka tilasta masa ya daina tsanantawa, Yahaya ya ga wata sabuwar iko tana tasowa domin ta maimaita muryar macijin, ta kuma ci gaba da irin wannan mugun da aikin saɓo. Wannan ikon, na ƙarshe da zai yi yaƙi da ikklisiya da dokar Allah, an alamta shi da wata dabba mai ƙahonin ɗan rago.”</w:t>
      </w:r>
    </w:p>
    <w:p>
      <w:pPr>
        <w:pStyle w:val="ArticleScripture"/>
        <w:jc w:val="left"/>
      </w:pPr>
      <w:r>
        <w:rPr>
          <w:rFonts w:ascii="Times New Roman" w:hAnsi="Times New Roman" w:eastAsia="Times New Roman" w:cs="Times New Roman"/>
        </w:rPr>
        <w:t>“Amma tsattsauran zana na alkalamin annabci yana bayyana wani canji a cikin wannan yanayi na salama. Dabbar mai ƙaho kamar na ɗan rago tana magana da muryar maciji, kuma ‘tana yin dukan ikon dabbar farko a gabansa.’ Annabci ya bayyana cewa za ta ce wa mazauna duniya su yi wa dabbar wani siffa, kuma cewa ‘tana sa duka, ƙanana da manya, attajirai da matalauta, ’yantattu da bayi, su karɓi wata alama a hannunsu na dama, ko kuma a goshinsu; kuma kada wani ya iya saya ko sayarwa, sai wanda yake da alamar, ko sunan dabbar, ko lambar sunanta.’ Saboda haka Furotesta tana bin sawun Paparoma.” Signs of the Times, November 1, 1899.</w:t>
      </w:r>
    </w:p>
    <w:p>
      <w:pPr>
        <w:pStyle w:val="ArticleBody"/>
        <w:jc w:val="left"/>
      </w:pPr>
      <w:r>
        <w:rPr>
          <w:rFonts w:ascii="Times New Roman" w:hAnsi="Times New Roman" w:eastAsia="Times New Roman" w:cs="Times New Roman"/>
        </w:rPr>
        <w:t>A sakin layi na farko na nassi na ƙarshe, ’Yar’uwa White ta bayyana Roma ta arna, Roma ta papacy, da Amurka a matsayin “gwamnatin duniya.” A sakin layi na biyu ta bayyana cewa gwamnatocin sun zo ne a jere sa’ad da ta ce, “ta wurin arna, sa’an nan kuma ta wurin Papacy,” da kuma, “sa’ad da aka kwace wa Papacy ƙarfinta, aka kuma tilasta mata ta daina tsanantawa, Yahaya ya hangi sabon iko yana tasowa domin ya maimaita muryar macijin, ya kuma ci gaba da wannan aikin zalunci da saɓo guda ɗaya.” Amma ba a nan ta tsaya ba, domin a sakin layi na uku ta bayyana cewa Amurka za ta tilasta wani masarauta a kan dukan duniya. Ta ce, “Dabbar nan mai ƙahoni irin na ɗan rago tana magana da muryar maciji, kuma ‘tana aiwatar da dukan ikon dabba ta farko a gabanta.’ Annabci ya bayyana cewa zai ce wa mazaunan duniya su yi wa dabbar siffa.”</w:t>
      </w:r>
    </w:p>
    <w:p>
      <w:pPr>
        <w:pStyle w:val="ArticleBody"/>
        <w:jc w:val="left"/>
      </w:pPr>
      <w:r>
        <w:rPr>
          <w:rFonts w:ascii="Times New Roman" w:hAnsi="Times New Roman" w:eastAsia="Times New Roman" w:cs="Times New Roman"/>
        </w:rPr>
        <w:t>Wahayin Yahaya surori na goma sha biyu da goma sha uku sun bayyana Roma ta arna, Roma ta paparoma, Amurka, da kuma sifar dabbar ta dukan duniya wadda Amurka ta kafa. Ma’anar “sifar dabbar” ita ce haɗuwar Ikilisiya da Ƙasa, kuma domin dukan duniya ta kafa sifar dabbar, bisa ga ma’anar wannan, hakan yana nuna cewa a kwanaki na ƙarshe za a tilasta gwamnatin duniya ɗaya a kan dukan duniya. Mulkin zai ƙunshi Ƙasa da Ikilisiya, tare da Ikilisiya tana mulki a kan wannan dangantaka. Wahayin Yahaya surori na goma sha biyu da goma sha uku sun bayyana masarautu huɗu a jere, kuma waɗannan masarautu guda ɗaya ne aka wakilta a sura ta goma sha bakwai, haka kuma a Daniel sura ta biyu.</w:t>
      </w:r>
    </w:p>
    <w:p>
      <w:pPr>
        <w:pStyle w:val="ArticleBody"/>
        <w:jc w:val="left"/>
      </w:pPr>
      <w:r>
        <w:rPr>
          <w:rFonts w:ascii="Times New Roman" w:hAnsi="Times New Roman" w:eastAsia="Times New Roman" w:cs="Times New Roman"/>
        </w:rPr>
        <w:t>A shekara ta 1798, Yahaya ya ga cewa masarautu biyar na farkon annabcin Littafi Mai Tsarki sun riga sun fāɗi, kuma cewa a shekara ta 1798, wata masarauta guda ɗaya tana nan a wancan lokaci. Masarautar annabcin Littafi Mai Tsarki da ta fara a shekara ta 1798 ita ce dabbar ƙasa ta Ru’ya ta Yohanna sura ta goma sha uku, wadda ta fara kamar ɗan rago, amma a ƙarshe ta yi magana kamar maciji. Amurka ita ce masarauta ta shida mai ƙaho biyu ta annabcin Littafi Mai Tsarki, wadda take bin masarauta ta biyar ta Babila ta ruhaniya wadda ta karɓi mummunan rauni. Masarauta ta biyar ita ce Babila ta ruhaniya, wadda masarauta ta farko ta Babila ta zahiri ta kasance alama gare ta tun da farko. Masarauta ta shida mai ƙaho biyu kuwa, hannuwa biyu na azurfa ne suka kasance alama gare ta tun da farko.</w:t>
      </w:r>
    </w:p>
    <w:p>
      <w:pPr>
        <w:pStyle w:val="ArticleBody"/>
        <w:jc w:val="left"/>
      </w:pPr>
      <w:r>
        <w:rPr>
          <w:rFonts w:ascii="Times New Roman" w:hAnsi="Times New Roman" w:eastAsia="Times New Roman" w:cs="Times New Roman"/>
        </w:rPr>
        <w:t>A cikin shekara ta 1798, akwai wani mulki da har yanzu yake a nan gaba, gama a shekara ta 1798, “ɗayan kuma bai riga ya zo ba.” Sa’ad da wannan mulki na bakwai ya shigo cikin tarihi, zai dai “ɗan daɗe kaɗan” ne kawai. Mulki na biyar ya sami rauni mai kisa, mulki na shida yana da ƙaho biyu, mulki na bakwai kuma yana ɗorewa ne kawai na ɗan gajeren lokaci. Mahallin wannan nassi ya nuna cewa mulki na bakwai ana wakilta shi ne ta wurin “sarakuna goma”, domin sa’ad da “sarakuna goma” suka zama mulki, sukan yi mulki ne kawai na “awa guda,” kuma “awa” guda ita ce ɗan “sarari” kaɗan. Sa’ad da “sarakuna goma” suke mulki, sukan yi mulki tare ne na wannan “awa guda” tare da dabbar.</w:t>
      </w:r>
    </w:p>
    <w:p>
      <w:pPr>
        <w:pStyle w:val="ArticleScripture"/>
        <w:jc w:val="left"/>
      </w:pPr>
      <w:r>
        <w:rPr>
          <w:rFonts w:ascii="Times New Roman" w:hAnsi="Times New Roman" w:eastAsia="Times New Roman" w:cs="Times New Roman"/>
        </w:rPr>
        <w:t>Kuma ƙahonin nan goma da ka gani sarakuna goma ne, waɗanda ba su riga sun karɓi mulki ba tukuna; amma suna karɓar iko kamar sarakuna na sa’a ɗaya tare da dabbar. Ru’ya ta Yohanna 17:12.</w:t>
      </w:r>
    </w:p>
    <w:p>
      <w:pPr>
        <w:pStyle w:val="ArticleBody"/>
        <w:jc w:val="left"/>
      </w:pPr>
      <w:r>
        <w:rPr>
          <w:rFonts w:ascii="Times New Roman" w:hAnsi="Times New Roman" w:eastAsia="Times New Roman" w:cs="Times New Roman"/>
        </w:rPr>
        <w:t>“Ƙahōnin goma” su ne mulki na bakwai, amma suna mulki tare da dabbar na “awa ɗaya”. “Awa ɗaya” shi ne lokacin rikicin dokar Lahadi da ya fara da dokar Lahadi mai zuwa nan ba da daɗewa ba a Amurka. Sun yarda su yi mulki tare da dabbar, gama an tilasta musu su yi haka ta wurin sarki na farko, wato Amurka. ’Yar’uwa White, a cikin nassin da muka ambata yanzu, ta bayyana cewa iko na ƙarshe da zai tsananta wa mutanen Allah shi ne dabbar ƙasa.</w:t>
      </w:r>
    </w:p>
    <w:p>
      <w:pPr>
        <w:pStyle w:val="ArticleScripture"/>
        <w:jc w:val="left"/>
      </w:pPr>
      <w:r>
        <w:rPr>
          <w:rFonts w:ascii="Times New Roman" w:hAnsi="Times New Roman" w:eastAsia="Times New Roman" w:cs="Times New Roman"/>
        </w:rPr>
        <w:t>“Yahaya ya ga wani sabon iko yana tasowa domin ya maimaita muryar macijin, kuma ya ci gaba da aiwatar da irin wannan mugun aiki na zalunci da saɓo. Wannan iko, na ƙarshe da zai yi yaƙi da ikkilisiya da kuma dokar Allah, an misalta shi da wata dabba mai ƙahoni kamar na ɗan rago.” Signs of the Times, November 1, 1899.</w:t>
      </w:r>
    </w:p>
    <w:p>
      <w:pPr>
        <w:pStyle w:val="ArticleBody"/>
        <w:jc w:val="left"/>
      </w:pPr>
      <w:r>
        <w:rPr>
          <w:rFonts w:ascii="Times New Roman" w:hAnsi="Times New Roman" w:eastAsia="Times New Roman" w:cs="Times New Roman"/>
        </w:rPr>
        <w:t>An kawo masarauta ta ƙarshe ta annabcin Littafi Mai Tsarki ta wurin ruɗin da Amurka ta aiwatar a matsayin Annabin Ƙarya. Masarautar ta fara ne kamar ɗan rago a shekara ta 1798, amma a kwanaki na ƙarshe tana tilasta wa duniya ta karɓi siffar dabbar ta duniya baki ɗaya, wadda bisa ma’ana ita ce haɗuwar Ikilisiya da Jiha tare da Ikilisiya ce ke iko da dangantakar. Ana kuma bayyana wannan masarauta a matsayin ƙungiya mai ninki uku.</w:t>
      </w:r>
    </w:p>
    <w:p>
      <w:pPr>
        <w:pStyle w:val="ArticleScripture"/>
        <w:jc w:val="left"/>
      </w:pPr>
      <w:r>
        <w:rPr>
          <w:rFonts w:ascii="Times New Roman" w:hAnsi="Times New Roman" w:eastAsia="Times New Roman" w:cs="Times New Roman"/>
        </w:rPr>
        <w:t>“Furotestocin Amurka za su kasance a sahun gaba wajen miƙa hannuwansu a ƙetaren giɓin domin su kama hannun Ruhohiyanci; za su miƙa a kan ramin zurfi domin su haɗa hannu da ikon Roma; kuma a ƙarƙashin tasirin wannan haɗin kai sau uku, wannan ƙasa za ta bi sawun Roma wajen take haƙƙoƙin lamiri.” The Great Controversy, 588.</w:t>
      </w:r>
    </w:p>
    <w:p>
      <w:pPr>
        <w:pStyle w:val="ArticleBody"/>
        <w:jc w:val="left"/>
      </w:pPr>
      <w:r>
        <w:rPr>
          <w:rFonts w:ascii="Times New Roman" w:hAnsi="Times New Roman" w:eastAsia="Times New Roman" w:cs="Times New Roman"/>
        </w:rPr>
        <w:t>Haɗin kai mai ninki uku shi ne haɗin kan macijin nan, da dabbar, da annabin ƙarya, waɗanda a cikin Ru’ya ta Yohanna sura goma sha shida suke fitowa zuwa ga sarakunan duniya, su kuma kai duniya zuwa Armageddon.</w:t>
      </w:r>
    </w:p>
    <w:p>
      <w:pPr>
        <w:pStyle w:val="ArticleScripture"/>
        <w:jc w:val="left"/>
      </w:pPr>
      <w:r>
        <w:rPr>
          <w:rFonts w:ascii="Times New Roman" w:hAnsi="Times New Roman" w:eastAsia="Times New Roman" w:cs="Times New Roman"/>
        </w:rPr>
        <w:t>Sai na ga ruhohi marasa tsarki uku kamar kwaɗi suna fitowa daga bakin macijin nan, da daga bakin dabbar nan, da kuma daga bakin annabin ƙarya. Gama su ruhohin aljanu ne, masu yin mu’ujizai, waɗanda suke fita zuwa wurin sarakunan duniya da na dukan duniya, domin su tattara su zuwa yaƙin wannan babbar ranar Allah Maɗaukaki. Wahayin Yahaya 16:13, 14.</w:t>
      </w:r>
    </w:p>
    <w:p>
      <w:pPr>
        <w:pStyle w:val="ArticleBody"/>
        <w:jc w:val="left"/>
      </w:pPr>
      <w:r>
        <w:rPr>
          <w:rFonts w:ascii="Times New Roman" w:hAnsi="Times New Roman" w:eastAsia="Times New Roman" w:cs="Times New Roman"/>
        </w:rPr>
        <w:t>“Ƙarfin Roma” shi ne papanci, dabbar da kuma masarauta ta biyar ta annabcin Littafi Mai Tsarki wadda ta sami mummunan rauni mai kisa. “Furotestoci” suna wakiltar Amurka, annabin ƙarya, masarauta ta shida kuma ta ƙarshe ta annabcin Littafi Mai Tsarki. “Ruhaniya” ita ce Majalisar Ɗinkin Duniya, macijin kuma masarautar da ta yarda ta yi mulki na sa’a ɗaya tare da dabbar. Wannan haɗin kai na ɓangarori uku yana cika a cikin “sa’a ɗaya” wadda ita ce “sa’a” ta “babbar girgizar ƙasa” a Ru’ya ta Yohanna sha ɗaya, wato dokar Lahadi mai zuwa nan ba da daɗewa ba.</w:t>
      </w:r>
    </w:p>
    <w:p>
      <w:pPr>
        <w:pStyle w:val="ArticleScripture"/>
        <w:jc w:val="left"/>
      </w:pPr>
      <w:r>
        <w:rPr>
          <w:rFonts w:ascii="Times New Roman" w:hAnsi="Times New Roman" w:eastAsia="Times New Roman" w:cs="Times New Roman"/>
        </w:rPr>
        <w:t>“Ta wurin dokar da za ta tilasta kafuwar tsarin Paparoma cikin saɓawa ga dokar Allah, al’ummarmu za ta raba kanta gaba ɗaya da adalci. Sa’ad da Furotestantanci zai miƙa hannunsa a ƙetare ratar nan domin ya kama hannun ikon Roma, sa’ad da zai miƙa a ƙetare ramin nan domin ya haɗa hannu da Bokin ruhohi, sa’ad da, a ƙarƙashin rinjayar wannan haɗin kai mai sassa uku, ƙasarmu za ta yi watsi da kowace ƙa’ida ta Kundin Tsarinta a matsayin gwamnatin Furotesta kuma jamhuriya, kuma za ta tanadi hanyoyi domin yaɗuwar ƙaryace-ƙaryacen Paparoma da ruɗunsa, to, a sa’an nan za mu iya sani cewa lokacin ya yi na aikin banmamaki na Shaiɗan kuma cewa ƙarshen ya kusato.” Testimonies, juzu’i na 5, 451.</w:t>
      </w:r>
    </w:p>
    <w:p>
      <w:pPr>
        <w:pStyle w:val="ArticleBody"/>
        <w:jc w:val="left"/>
      </w:pPr>
      <w:r>
        <w:rPr>
          <w:rFonts w:ascii="Times New Roman" w:hAnsi="Times New Roman" w:eastAsia="Times New Roman" w:cs="Times New Roman"/>
        </w:rPr>
        <w:t>A cikin sura ta biyu ta Daniyel, Babila, masarauta ta fari a annabcin Littafi Mai Tsarki wadda aka wakilta da kan zinariya, tana nuna Babila ta ruhaniya, masarauta ta biyar a annabcin Littafi Mai Tsarki. Masarauta mai ninki biyu ta Mediyawa da Farisawa, wato kafadu da hannuwa na azurfa, masarauta ta biyu a annabcin Littafi Mai Tsarki a cikin Daniyel sura ta biyu, tana wakiltar dabbar ƙasa mai ƙahoni biyu, wato Amurka, masarauta ta shida a annabcin Littafi Mai Tsarki. Tagullar gumakin da ke cikin Daniyel sura ta biyu, mai wakiltar Girka, masarauta ta uku a annabcin Littafi Mai Tsarki, tana wakiltar Majalisar Ɗinkin Duniya, kai na bakwai wanda yake ci gaba na “awa ɗaya”, kuma wanda ya amince ya karɓi matsayi a cikin haɗin kai mai ninki uku na macijin, da dabbar, da annabin ƙarya.</w:t>
      </w:r>
    </w:p>
    <w:p>
      <w:pPr>
        <w:pStyle w:val="ArticleBody"/>
        <w:jc w:val="left"/>
      </w:pPr>
      <w:r>
        <w:rPr>
          <w:rFonts w:ascii="Times New Roman" w:hAnsi="Times New Roman" w:eastAsia="Times New Roman" w:cs="Times New Roman"/>
        </w:rPr>
        <w:t>Mulkin ƙarfe na Daniyel sura ta biyu, mulki na huɗu na annabcin Littafi Mai Tsarki, yana wakiltar mulki na takwas, wato wanda yake daga cikin bakwai. Roma ta arna ta zahiri, mulki na huɗu, tana wakiltar Roma ta zamani, wadda ita ce mulki da aka tsara ta haɗin Ikilisiya da Jiha, inda Ikilisiya take mulki bisa wannan dangantaka. Wannan mulki yana da yanayi uku, domin babban sarkin “sarakuna goma” shi ne mulki na shida wanda shi ne dabbar ƙasa. Mulki na shida shi ne Ahab, wanda ya auri Jezebel. Mulki na shida, sa’ad da aka wakilta shi a cikin haɗuwarsa mai ninki uku, shi ne Roma ta zamani, wadda mulki na biyar ya riga ya gabace ta, wato Roma ta papanci, wadda kuma mulki na huɗu na Roma ta arna ya riga ya gabace ta.</w:t>
      </w:r>
    </w:p>
    <w:p>
      <w:pPr>
        <w:pStyle w:val="ArticleBody"/>
        <w:jc w:val="left"/>
      </w:pPr>
      <w:r>
        <w:rPr>
          <w:rFonts w:ascii="Times New Roman" w:hAnsi="Times New Roman" w:eastAsia="Times New Roman" w:cs="Times New Roman"/>
        </w:rPr>
        <w:t>Millerites sun ga Roma ne kawai a matsayin mulki na huɗu kuma na ƙarshe. Sun gane cewa yana da yanayi mai fuska biyu, amma ba su iya ganin wani mulkin duniya dabam da zai biyo baya ba. Mulki na huɗu shi ne Roma ta arna, wadda ta gabaci Roma ta papanci, mulki na biyar, wadda kuma Roma ta zamani, mulki na shida, ta biyo baya. Mulki na shida shi ne na uku cikin bayyana-bayyanun Roma guda uku.</w:t>
      </w:r>
    </w:p>
    <w:p>
      <w:pPr>
        <w:pStyle w:val="ArticleBody"/>
        <w:jc w:val="left"/>
      </w:pPr>
      <w:r>
        <w:rPr>
          <w:rFonts w:ascii="Times New Roman" w:hAnsi="Times New Roman" w:eastAsia="Times New Roman" w:cs="Times New Roman"/>
        </w:rPr>
        <w:t>Haɗin kai mai ninki uku na macijin, da dabbar, da annabin ƙarya, shi ne Rome ta zamani kuma haka nan Babila Mai Girma, wadda aka warkar da mummunan rauninta. Amurka, da Majalisar Ɗinkin Duniya, da karuwar Taya suna wakiltar mulki na takwas kuma na ƙarshe, amma su ukun duka abokan tarayya ne cikin haɗin kai mai ninki uku na mulki na shida, wanda shi ne iko na ƙarshe “mai yin yaƙi da ikilisiya da kuma dokar Allah.”</w:t>
      </w:r>
    </w:p>
    <w:p>
      <w:pPr>
        <w:pStyle w:val="ArticleBody"/>
        <w:jc w:val="left"/>
      </w:pPr>
      <w:r>
        <w:rPr>
          <w:rFonts w:ascii="Times New Roman" w:hAnsi="Times New Roman" w:eastAsia="Times New Roman" w:cs="Times New Roman"/>
        </w:rPr>
        <w:t>Amurka kashi ɗaya cikin uku ne na mulki na shida. Ƙungiyar Ƙasashen Duniya, a matsayin ɓangare na haɗin kai mai sassa uku, ita ma kashi ɗaya cikin uku ce na mulki na shida, kuma papanci ma kashi ɗaya cikin uku ne na mulki na shida. A wannan mataki lambar Amurka ita ce SHIDA, kuma lambar Ƙungiyar Ƙasashen Duniya ita ce SHIDA, kuma lambar papanci ita ce SHIDA. Haɗin kai mai sassa uku yana wakiltar lambar mutum, “mutumin zunubi”, kuma lambarsa ita ce SHIDA-SHIDA-SHIDA.</w:t>
      </w:r>
    </w:p>
    <w:p>
      <w:pPr>
        <w:pStyle w:val="ArticleScripture"/>
        <w:jc w:val="left"/>
      </w:pPr>
      <w:r>
        <w:rPr>
          <w:rFonts w:ascii="Times New Roman" w:hAnsi="Times New Roman" w:eastAsia="Times New Roman" w:cs="Times New Roman"/>
        </w:rPr>
        <w:t>Ga hikima. Bari wanda yake da fahimta ya lissafta adadin dabbar: gama adadin mutum ne; adadinta kuwa ɗari shida da sittin da shida ne. Ru’ya ta Yohanna 13:18.</w:t>
      </w:r>
    </w:p>
    <w:p>
      <w:pPr>
        <w:pStyle w:val="ArticleBody"/>
        <w:jc w:val="left"/>
      </w:pPr>
      <w:r>
        <w:rPr>
          <w:rFonts w:ascii="Times New Roman" w:hAnsi="Times New Roman" w:eastAsia="Times New Roman" w:cs="Times New Roman"/>
        </w:rPr>
        <w:t>Masarauta ta shida kuma ta ƙarshe dabam ita ce Ƙasar Amurka, amma tana ruɗar duniya, gama ita ce Annabin Ƙarya.</w:t>
      </w:r>
    </w:p>
    <w:p>
      <w:pPr>
        <w:pStyle w:val="ArticleScripture"/>
        <w:jc w:val="left"/>
      </w:pPr>
      <w:r>
        <w:rPr>
          <w:rFonts w:ascii="Times New Roman" w:hAnsi="Times New Roman" w:eastAsia="Times New Roman" w:cs="Times New Roman"/>
        </w:rPr>
        <w:t>Kuma yana aiwatar da dukan ikon dabbar farko a gabansa, yana kuma sa duniya da mazaunanta su yi wa dabbar farko sujada, wadda aka warkar da rauninta mai kisa. Kuma yana yin manyan al’ajibai, har ya sa wuta ta sauko daga sama zuwa ƙasa a gaban mutane, kuma yana ruɗar mazauna duniya ta wurin waɗannan mu’ujizai waɗanda aka ba shi ikon yi a gaban dabbar; yana cewa wa mazauna duniya su yi wa dabbar gumaka, wadda ta sami rauni ta wurin takobi, amma ta rayu. Ru’ya ta Yohanna 13:12–14.</w:t>
      </w:r>
    </w:p>
    <w:p>
      <w:pPr>
        <w:pStyle w:val="ArticleBody"/>
        <w:jc w:val="left"/>
      </w:pPr>
      <w:r>
        <w:rPr>
          <w:rFonts w:ascii="Times New Roman" w:hAnsi="Times New Roman" w:eastAsia="Times New Roman" w:cs="Times New Roman"/>
        </w:rPr>
        <w:t>“Ikon dabbar fariya a gabansa,” tana wakiltar ikon da sarakunan Turai suka ba papanci, tun daga Clovis a shekara ta 496. Amurka tana amfani da ƙarfinta na soja, tare da ƙarfinta na tattalin arziki, domin ta ruɗi duniya kuma ta tilasta ta. Amurka tana tilasta wa duniya ta yi wa papanci sujada, ta wurin aiwatar da bautar Lahadi. Amurka tana aikata manyan abubuwan al’ajabi ta wurin sa wuta, (alama ce ta saƙo) ta sauko daga sama, wato abin da za a cika ta hanyar Babbar Hanyar Bayanai ta zamani, wadda ke wakiltar cikakken bunƙasar wanke-ƙwaƙwalwa da farfaganda, wato bayyanar zamani ta hipnotis. Saboda tsananin rikicin da Musulunci ya jawo a kan duniya, yayinda suke cika rawarsu ta fusatar da al’ummai, ana ruɗar da duniya ta amince da tsarin duniya baki ɗaya na haɗin Ikilisiya da Jiha wanda ya ƙunshi macijin, dabbar da annabin ƙarya.</w:t>
      </w:r>
    </w:p>
    <w:p>
      <w:pPr>
        <w:pStyle w:val="ArticleBody"/>
        <w:jc w:val="left"/>
      </w:pPr>
      <w:r>
        <w:rPr>
          <w:rFonts w:ascii="Times New Roman" w:hAnsi="Times New Roman" w:eastAsia="Times New Roman" w:cs="Times New Roman"/>
        </w:rPr>
        <w:t>Sa’ad da aya ta goma sha takwas ta Ru’ya ta Yohanna goma sha uku ta ce a ƙidaya lambar dabbar, lambar ita ce iko uku da suka taru wuri guda domin su kafa masarauta ta shida kuma ta ƙarshe. Sa’ad da aka kafa wannan masarauta ta 666, za ta zama cikar asirin annabci cewa sarki na takwas yana daga cikin bakwai ɗin. Wannan asirin annabci ɓangare ne na gaskiyar da ake buɗewa lokacin da Zaki na kabilar Yahuda ya buɗe Ru’ya ta Yesu Almasihu.</w:t>
      </w:r>
    </w:p>
    <w:p>
      <w:pPr>
        <w:pStyle w:val="ArticleBody"/>
        <w:jc w:val="left"/>
      </w:pPr>
      <w:r>
        <w:rPr>
          <w:rFonts w:ascii="Times New Roman" w:hAnsi="Times New Roman" w:eastAsia="Times New Roman" w:cs="Times New Roman"/>
        </w:rPr>
        <w:t>Saboda wannan dalili ne aka shaida kacokan asirin masarautar ƙarshe—wadda ita ce masarauta ta shida mai sassa uku, wadda kuma ita ce Babila ta ruhaniya da aka manta da ita na tsawon shekaru saba’in na alama, wadda kuma ita ce Roma ta zamani, wadda kuma ita ce surar dabbar ta dukan duniya, wadda masarautar Babila ta fari da masarauta ta huɗu ta Roma arna suka kasance nau’inta—sau biyu ta wurin tantancewar cewa “masu hikima” ne za su fahimci wannan gaskiya; gama asirin 666 ya ginu ne a kan waɗanda suke da hikima, kamar yadda asirin sarki na takwas, wanda yake daga cikin bakwai, yake.</w:t>
      </w:r>
    </w:p>
    <w:p>
      <w:pPr>
        <w:pStyle w:val="ArticleScripture"/>
        <w:jc w:val="left"/>
      </w:pPr>
      <w:r>
        <w:rPr>
          <w:rFonts w:ascii="Times New Roman" w:hAnsi="Times New Roman" w:eastAsia="Times New Roman" w:cs="Times New Roman"/>
        </w:rPr>
        <w:t>Ga hikima. Bari mai hankali ya lissafta adadin dabbar: gama adadin mutum ne; adadinta kuwa ɗari shida da sittin da shida ne. Ru’ya ta Yohanna 13:18.</w:t>
      </w:r>
    </w:p>
    <w:p>
      <w:pPr>
        <w:pStyle w:val="ArticleScripture"/>
        <w:jc w:val="left"/>
      </w:pPr>
      <w:r>
        <w:rPr>
          <w:rFonts w:ascii="Times New Roman" w:hAnsi="Times New Roman" w:eastAsia="Times New Roman" w:cs="Times New Roman"/>
        </w:rPr>
        <w:t>Ga kuma hankalin da yake da hikima. Kawunan nan bakwai duwatsu bakwai ne, waɗanda matar take zaune a kansu. Wahayin Yahaya 17:9.</w:t>
      </w:r>
    </w:p>
    <w:p>
      <w:pPr>
        <w:pStyle w:val="ArticleBody"/>
        <w:jc w:val="left"/>
      </w:pPr>
      <w:r>
        <w:rPr>
          <w:rFonts w:ascii="Times New Roman" w:hAnsi="Times New Roman" w:eastAsia="Times New Roman" w:cs="Times New Roman"/>
        </w:rPr>
        <w:t>Masu-hikima ne suke fahimtar buɗe hatimin Wahayin Yesu Almasihu, ba mugaye ba. Dukan ambato na hikima a cikin littafin Ru’ya ta Yohanna suna magana ne game da waɗanda suke da “fahimta,” kuma abin da “masu-hikima” suke fahimta shi ne “ƙaruwa na ilimi”. “Ƙaruwa na ilimi” wanda shi ne Wahayin Yesu Almasihu, shi ne wahayin cewa mulki na takwas, wanda shi ne mulki mai sassa uku na 666, ana kuma wakilta shi a cikin sura ta biyu ta Daniyel, gama kayan adon mafarkin Miller za su haskaka sau goma fiye da da a cikin kwanaki na ƙarshe.</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cikin littafin Ru’ya an bayyana zurfafan al’amuran Allah. Sunan da aka ba shafukansa hurarre kansa, ‘Ru’ya,’ yana ƙaryata maganar cewa wannan rufaffiyar littafi ce. Ru’ya wani abu ne da aka bayyana. Ubangiji da kansa ya bayyana wa bawansa asiran da ke ƙunshe cikin wannan littafi, kuma nufinsa shi ne su kasance a buɗe ga binciken kowa. Gaskiyoyinsa an nufa da su ga waɗanda suke rayuwa a kwanakin ƙarshe na tarihin wannan duniya, haka kuma ga waɗanda suka rayu a zamanin Yohanna. Wasu daga cikin al’amuran da aka zayyana a cikin wannan annabci sun riga sun shuɗe, wasu kuma suna faruwa yanzu; wasu suna bayyana ƙarshen babban rikicin da ke tsakanin ikon duhu da Yariman sama, wasu kuma suna bayyana nasarori da farin cikin waɗanda aka fansa a sabuwar duniya.”</w:t>
      </w:r>
    </w:p>
    <w:p>
      <w:pPr>
        <w:pStyle w:val="ArticleScripture"/>
        <w:jc w:val="left"/>
      </w:pPr>
      <w:r>
        <w:rPr>
          <w:rFonts w:ascii="Times New Roman" w:hAnsi="Times New Roman" w:eastAsia="Times New Roman" w:cs="Times New Roman"/>
        </w:rPr>
        <w:t>“Kada kowa ya yi zaton cewa, domin ba zai iya bayyana ma’anar kowace alama da ke cikin Ru’ya ta Yohanna ba, ba shi da amfani a gare su su binciki wannan littafi domin su san ma’anar gaskiyar da yake ƙunshe da ita. Wanda ya bayyana wa Yohanna waɗannan asirai zai ba mai himmar neman gaskiya ɗanɗanon abubuwan sama tun kafin lokaci. Waɗanda zukatansu suke a buɗe domin karɓar gaskiya za a ba su ikon fahimtar koyarwarsa, kuma za a ba su albarkar da aka yi alkawari ga waɗanda suke ‘jin maganar wannan annabci, suna kuma kiyaye abubuwan da aka rubuta a cikinsa.’”</w:t>
      </w:r>
    </w:p>
    <w:p>
      <w:pPr>
        <w:pStyle w:val="ArticleScripture"/>
        <w:jc w:val="left"/>
      </w:pPr>
      <w:r>
        <w:rPr>
          <w:rFonts w:ascii="Times New Roman" w:hAnsi="Times New Roman" w:eastAsia="Times New Roman" w:cs="Times New Roman"/>
        </w:rPr>
        <w:t>“A cikin Ru’ya ta Yohanna ne dukan littattafan Littafi Mai Tsarki suke haɗuwa kuma suke ƙarewa. A nan ne cikar littafin Daniyel take. Ɗaya annabci ne; ɗayan kuwa wahayi ne. Littafin da aka hatimce ba Ru’ya ba ne, sai dai wancan ɓangaren annabcin Daniyel da ya shafi kwanaki na ƙarshe. Mala’ikan ya ba da umarni cewa, ‘Amma kai, ya Daniyel, ka rufe kalmomin, ka kuma hatimce littafin, har zuwa lokacin ƙarshe.’ Daniyel 12:4.” Ayyukan Manzanni,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Hamsin da Takwas</dc:title>
  <dc:subject>An Buɗe Hikima: Binciko Haɗin Kai Sau Uku da Asirin 666 a Cikin Annabci</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