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Bakwai ta Laodikiya - Lamba Talatin da Biyar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Lamba Talatin da Biyar</w:t>
      </w:r>
    </w:p>
    <w:p>
      <w:pPr>
        <w:pStyle w:val="ArticleBody"/>
        <w:jc w:val="left"/>
      </w:pPr>
      <w:r>
        <w:rPr>
          <w:rFonts w:ascii="Times New Roman" w:hAnsi="Times New Roman" w:eastAsia="Times New Roman" w:cs="Times New Roman"/>
        </w:rPr>
        <w:t>A shafi na 81 na Early Writings (kuma “81” alama ce ta Babban Firist ɗaya na allahntaka da firistoci tamanin), an rubuta mafarki na biyu na William Miller. Kamar Nebukadnezzar, William Miller ya yi mafarkai biyu. Mafarki na biyu na Nebukadnezzar a cikin sura ta huɗu ta Daniel, an kafa shi ne a cikin mahallin “sau bakwai” na Musa na Littafin Lawiyawa 26. Miller ya yi amfani da Daniel sura ta huɗu don ya kwatanta “sau bakwai” na Lawiyawa ashirin da shida sa’ad da ya koyar da 2,520, ko da yake ya kira shi “sau bakwai.” Miller bai gane cewa an yi masa kwaikwayo ta wurin Nebukadnezzar ba, amma kwanaki 2,520 na Nebukadnezzar a sura ta huɗu, ana wakilta su ta wurin kalmar “watsar” da kuma gaskiyar cewa tana faruwa ‘sau bakwai,’ kafin mutumin mai goga ƙura ya iso a mafarkin Miller.</w:t>
      </w:r>
    </w:p>
    <w:p>
      <w:pPr>
        <w:pStyle w:val="ArticleBody"/>
        <w:jc w:val="left"/>
      </w:pPr>
      <w:r>
        <w:rPr>
          <w:rFonts w:ascii="Times New Roman" w:hAnsi="Times New Roman" w:eastAsia="Times New Roman" w:cs="Times New Roman"/>
        </w:rPr>
        <w:t>Sista White ta kira Miller da suna “Uba Miller,” amma ba ta hanyar arna ba kamar yadda Katolika suke yi, sai dai ta hanyar uba na kakanni, kamar Uba Ibrahim. Miller alama ce; shi mutum ne na alkawari, yana wakiltar sarkar alamomin Littafi Mai Tsarki a kan hanya zuwa ga alkawari na ƙarshe tare da dubu ɗari da arba’in da huɗu. Yowel ya sanar da mu cewa a kwanaki na ƙarshe, dattawa za su yi mafarkai; kuma William Miller shi ne dattijon tarihinmu, haka kuma manomin da ya cika annabcin William Tyndale wanda ya ce, “Idan Allah ya bar ni da rai, kafin shekaru masu yawa su shige zan sa wani yaro mai tuka garma ya san Nassi fiye da kai.”</w:t>
      </w:r>
    </w:p>
    <w:p>
      <w:pPr>
        <w:pStyle w:val="ArticleScripture"/>
        <w:jc w:val="left"/>
      </w:pPr>
      <w:r>
        <w:rPr>
          <w:rFonts w:ascii="Times New Roman" w:hAnsi="Times New Roman" w:eastAsia="Times New Roman" w:cs="Times New Roman"/>
        </w:rPr>
        <w:t>“Allah ya aiki mala’ikansa ya motsa zuciyar wani manomi wanda bai gaskata Littafi Mai Tsarki ba, domin ya bishe shi zuwa ga binciken annabce-annabce. Mala’ikun Allah suka riƙa yawan ziyartar wancan zaɓaɓɓen, domin su shiryar da hankalinsa kuma su buɗe wa fahimtarsa annabce-annabcen da tun dā suka kasance duhu ga mutanen Allah. An ba shi farkon sarƙar gaskiya, kuma aka ci gaba da bishe shi ya bincika mahaɗi bayan mahaɗi, har sai da ya dubi Maganar Allah da mamaki da sha’awa. A can ya ga cikakkiyar sarƙar gaskiya. Wannan Maganar da ya taɓa ɗauka a matsayin wadda ba wahayi ba, yanzu ta buɗe a gaban ganinsa cikin kyanta da ɗaukakarta. Ya ga cewa wani sashe na Nassi yana bayyana wani, kuma sa’ad da wani nassi ya kasance a rufe ga fahimtarsa, sai ya sami a wani ɓangare na Maganar abin da ya bayyana shi. Ya ɗauki Tsattsarkan Maganar Allah da farin ciki da kuma da mafi zurfin girmamawa da tsoro mai tsarki.” Early Writings, 230.</w:t>
      </w:r>
    </w:p>
    <w:p>
      <w:pPr>
        <w:pStyle w:val="ArticleBody"/>
        <w:jc w:val="left"/>
      </w:pPr>
      <w:r>
        <w:rPr>
          <w:rFonts w:ascii="Times New Roman" w:hAnsi="Times New Roman" w:eastAsia="Times New Roman" w:cs="Times New Roman"/>
        </w:rPr>
        <w:t>Miller shi ne manomin da ya cika annabcin Tyndale, kuma bugawar farko ta ilimin annabci da ya tattara daga buɗewar hatimin Daniyel 8:14 ta kasance a shekara ta 1831, shekaru ɗari biyu da ashirin bayan buga King James Version na Littafi Mai Tsarki. John Wycliff, William Tyndale, da buga King James Bible a shekara ta 1611, suna wakiltar alamomin hanya guda uku da suka fara annabcin shekaru ɗari biyu da ashirin, wanda ya ƙare sa’ad da yaron mai jan garma na Tyndale zai buɗe Maganar Allah ga saƙon mala’ika na fari, wanda wasu mala’iku biyu kuma za su biyo baya. Wannan mala’ika na fari ya iso a shekara ta 1798, na ukun kuma a 1844. Wycliff, Tyndale, da King James suna da alaƙa da manomin da zai cika hasashen Tyndale, wanda kuma zai wakilci tarihin mala’iku uku daga 1798 har zuwa 1844.</w:t>
      </w:r>
    </w:p>
    <w:p>
      <w:pPr>
        <w:pStyle w:val="ArticleBody"/>
        <w:jc w:val="left"/>
      </w:pPr>
      <w:r>
        <w:rPr>
          <w:rFonts w:ascii="Times New Roman" w:hAnsi="Times New Roman" w:eastAsia="Times New Roman" w:cs="Times New Roman"/>
        </w:rPr>
        <w:t>Babban gano na alpha na William Miller shi ne shekaru 2,520 na Littafin Firistoci ashirin da shida, kuma babban gano na omega nasa shi ne shekaru 2,300 na Daniyel 8:14. Watsewar Yahuza ta shekaru 2,520 ta fara a 677 K.H.K. kuma ta ƙare a 1844. Shekaru 2,300 na Daniyel 8:14 sun ƙare a 1844. Dukansu sun ƙare tare a 1844, kuma wurin farawarsu na gano-ganon alpha da omega na William Miller ya rabu da shekaru ɗari biyu da ashirin. “Ɗari biyu da ashirin” alama ce ta William Miller, bisa ga shaidu biyu. Ana wakiltar gano-ganon alpha da omega na Miller da 1798 da 1844. Watsewar shekaru 2,520 da ta zo a kan masarautar arewa ta ƙare a 1798, kuma bayan shekaru arba’in da shida, a 1844, shekaru 2,300 suka ƙare.</w:t>
      </w:r>
    </w:p>
    <w:p>
      <w:pPr>
        <w:pStyle w:val="ArticleBody"/>
        <w:jc w:val="left"/>
      </w:pPr>
      <w:r>
        <w:rPr>
          <w:rFonts w:ascii="Times New Roman" w:hAnsi="Times New Roman" w:eastAsia="Times New Roman" w:cs="Times New Roman"/>
        </w:rPr>
        <w:t>Shekaru 2,520 da suka ƙare a 1798 suna nuna wannan kwanan wata, kuma shekaru 2,520 a kan Yahuza, waɗanda suka ƙare a 1844, suna haifar da tsawon lokaci na shekaru dari biyu da ashirin. Wannan yana nufin cewa 2,520 a kan Isra’ila suna haifar da lokacin annabci na shekaru arba’in da shida, kuma 2,520 a kan Yahuza suna haifar da lokacin annabci na shekaru dari biyu da ashirin. Alpha na wannan lokaci shi ne 677 BC, omega kuma shi ne 457 BC, wanda ke nufin cewa alpha na lokacin shekaru arba’in da shida da na lokacin shekaru dari biyu da ashirin ana wakilta su da 2,520, kuma omega na duka waɗannan layukan biyu shi ne 2,300. “Watsuwar” nan biyu na shekaru 2,520 suna ba da shaidu biyu na wani lokaci da ya fara da 2,520 kuma ya ƙare da 2,300. Duka waɗannan layukan biyu suna bayyana binciken alpha da omega na William Miller.</w:t>
      </w:r>
    </w:p>
    <w:p>
      <w:pPr>
        <w:pStyle w:val="ArticleScripture"/>
        <w:jc w:val="left"/>
      </w:pPr>
      <w:r>
        <w:rPr>
          <w:rFonts w:ascii="Times New Roman" w:hAnsi="Times New Roman" w:eastAsia="Times New Roman" w:cs="Times New Roman"/>
        </w:rPr>
        <w:t>“Mafarkin William Miller”</w:t>
      </w:r>
    </w:p>
    <w:p>
      <w:pPr>
        <w:pStyle w:val="ArticleScripture"/>
        <w:jc w:val="left"/>
      </w:pPr>
      <w:r>
        <w:rPr>
          <w:rFonts w:ascii="Times New Roman" w:hAnsi="Times New Roman" w:eastAsia="Times New Roman" w:cs="Times New Roman"/>
        </w:rPr>
        <w:t>“Na yi mafarki cewa Allah, ta wata hannu marar ganuwa, ya aiko mini da wani ƙaramin akwatin ajiya da aka ƙera da banmamaki, mai tsawon kamar inci goma, fāɗinsa kuma inci shida a kowane gefe, wanda aka yi da itacen eboni tare da lu’ulu’u da aka saka a cikinsa da fasaha ta banmamaki. Ga akwatin kuwa, an haɗa maɓalli da shi. Nan da nan na ɗauki maɓallin na buɗe akwatin; sai ga shi, cikin mamaki da al’ajabi na, na same shi cike da kowane iri da kowane girman kayan ado masu daraja, lu’ulu’u, duwatsu masu tamani, da kuɗin zinariya da azurfa na kowane siffa da kowane ƙima, waɗanda aka jera cikin kyakkyawan tsari a wurare dabam-dabam nasu a cikin akwatin; kuma kasancewarsu a haka a jere suka haskaka wani haske da ɗaukaka da babu abin da ya kai su sai rana kaɗai.”</w:t>
      </w:r>
    </w:p>
    <w:p>
      <w:pPr>
        <w:pStyle w:val="ArticleScripture"/>
        <w:jc w:val="left"/>
      </w:pPr>
      <w:r>
        <w:rPr>
          <w:rFonts w:ascii="Times New Roman" w:hAnsi="Times New Roman" w:eastAsia="Times New Roman" w:cs="Times New Roman"/>
        </w:rPr>
        <w:t>“Na yi tunani cewa ba aikina ba ne in ji daɗin wannan abin kallo mai banmamaki ni kaɗai, ko da yake zuciyata ta cika da murna saboda haskensa, kyawunsa, da darajar abin da yake ƙunshe da shi. Saboda haka na ajiye shi a kan teburin tsakiya a ɗakina, na kuma sanar cewa duk wanda yake da sha’awa zai iya zuwa ya ga mafi ɗaukaka da haske daga cikin abubuwan kallo da mutum ya taɓa gani a wannan rayuwa.</w:t>
      </w:r>
    </w:p>
    <w:p>
      <w:pPr>
        <w:pStyle w:val="ArticleScripture"/>
        <w:jc w:val="left"/>
      </w:pPr>
      <w:r>
        <w:rPr>
          <w:rFonts w:ascii="Times New Roman" w:hAnsi="Times New Roman" w:eastAsia="Times New Roman" w:cs="Times New Roman"/>
        </w:rPr>
        <w:t>Mutane suka fara zuwa, da farko kaɗan ne adadinsu, amma suna ƙaruwa har suka zama taro mai yawa. Sa’ad da suka fara duba cikin akwatin, sai su yi mamaki su kuma yi sowa da farin ciki. Amma da masu kallo suka ƙaru, kowa ya fara dagula duwatsun lu’ulu’u, yana fitar da su daga cikin akwatin yana kuma watsar da su a kan tebur.</w:t>
      </w:r>
    </w:p>
    <w:p>
      <w:pPr>
        <w:pStyle w:val="ArticleScripture"/>
        <w:jc w:val="left"/>
      </w:pPr>
      <w:r>
        <w:rPr>
          <w:rFonts w:ascii="Times New Roman" w:hAnsi="Times New Roman" w:eastAsia="Times New Roman" w:cs="Times New Roman"/>
        </w:rPr>
        <w:t>“Na fara tunani cewa mai shi zai sake nema a hannuna akwatin da kayan adon; kuma idan na bari a watsa su, ba zan taɓa iya mayar da su wurarensu a cikin akwatin kamar dā ba; kuma na ji cewa ba zan taɓa iya fuskantar lissafin alhaki ba, gama zai kasance mai girma ƙwarai. Sai na fara roƙon mutanen kada su taɓa su, kuma kada su fitar da su daga cikin akwatin; amma gwargwadon yadda na ƙara roƙo, haka suka ƙara watsa su; kuma yanzu kamar suna watsa su ko’ina cikin ɗakin, a ƙasa da kuma a kan kowane irin kayan ɗaki da ke cikin ɗakin.</w:t>
      </w:r>
    </w:p>
    <w:p>
      <w:pPr>
        <w:pStyle w:val="ArticleScripture"/>
        <w:jc w:val="left"/>
      </w:pPr>
      <w:r>
        <w:rPr>
          <w:rFonts w:ascii="Times New Roman" w:hAnsi="Times New Roman" w:eastAsia="Times New Roman" w:cs="Times New Roman"/>
        </w:rPr>
        <w:t>“Sa’an nan na ga cewa a cikin ainihin duwatsu masu daraja da tsabar kuɗi, sun watsa adadi marar iyaka na duwatsu masu daraja na jabu da tsabar kuɗin jabu. Na yi matuƙar fusata ƙwarai da wannan muguwar ɗabi’arsu da rashin godiyarsu, na kuma tsawata musu, na zarge su saboda haka; amma gwargwadon yadda na ƙara tsawata musu, haka suka ƙara watsa duwatsu masu daraja na jabu da tsabar kuɗin ƙarya a cikin na ainihi.”</w:t>
      </w:r>
    </w:p>
    <w:p>
      <w:pPr>
        <w:pStyle w:val="ArticleScripture"/>
        <w:jc w:val="left"/>
      </w:pPr>
      <w:r>
        <w:rPr>
          <w:rFonts w:ascii="Times New Roman" w:hAnsi="Times New Roman" w:eastAsia="Times New Roman" w:cs="Times New Roman"/>
        </w:rPr>
        <w:t>“Sai na shiga damuwa ƙwarai a raina na jiki, na kuma fara amfani da ƙarfi na jiki domin in tura su su fita daga ɗakin; amma yayinda nake fitar da ɗaya, sai uku ƙarin su shiga, su kawo ƙazanta da gutsattsarin itace da yashi da kowane irin shara, har suka rufe dukan lu’ulu’u na gaskiya, da lu’ulu’u masu tsada, da tsabar kuɗi, waɗanda dukkansu suka ɓace daga gani. Suka kuma yaga akwatinana ƙanana gunduwa-gunduwa, suka watsa shi cikin sharan. Na yi tsammani babu wani mutum da ya kula da baƙina ko fushina. Na karaya sarai, zuciyata ta raunana ƙwarai, sai na zauna na yi kuka.</w:t>
      </w:r>
    </w:p>
    <w:p>
      <w:pPr>
        <w:pStyle w:val="ArticleScripture"/>
        <w:jc w:val="left"/>
      </w:pPr>
      <w:r>
        <w:rPr>
          <w:rFonts w:ascii="Times New Roman" w:hAnsi="Times New Roman" w:eastAsia="Times New Roman" w:cs="Times New Roman"/>
        </w:rPr>
        <w:t>“Yayin da nake haka ina kuka da makoki saboda babban hasārata da kuma alhakin da ke kaina, sai na tuna da Allah, na kuma yi addu’a da gaske cewa Ya aiko mini da taimako.</w:t>
      </w:r>
    </w:p>
    <w:p>
      <w:pPr>
        <w:pStyle w:val="ArticleScripture"/>
        <w:jc w:val="left"/>
      </w:pPr>
      <w:r>
        <w:rPr>
          <w:rFonts w:ascii="Times New Roman" w:hAnsi="Times New Roman" w:eastAsia="Times New Roman" w:cs="Times New Roman"/>
        </w:rPr>
        <w:t>“Nan da nan ƙofa ta buɗe, sai wani mutum ya shiga ɗakin; sa’ad da mutanen suka fita duka daga ciki, shi kuwa, yana riƙe da goga a hannunsa, ya buɗe tagogin, ya kuma fara shara ƙazanta da tarkace daga cikin ɗakin.</w:t>
      </w:r>
    </w:p>
    <w:p>
      <w:pPr>
        <w:pStyle w:val="ArticleScripture"/>
        <w:jc w:val="left"/>
      </w:pPr>
      <w:r>
        <w:rPr>
          <w:rFonts w:ascii="Times New Roman" w:hAnsi="Times New Roman" w:eastAsia="Times New Roman" w:cs="Times New Roman"/>
        </w:rPr>
        <w:t>“Na roƙe shi ya yi haƙuri, gama akwai waɗansu duwatsu masu daraja a warwatse a cikin tarkace.</w:t>
      </w:r>
    </w:p>
    <w:p>
      <w:pPr>
        <w:pStyle w:val="ArticleScripture"/>
        <w:jc w:val="left"/>
      </w:pPr>
      <w:r>
        <w:rPr>
          <w:rFonts w:ascii="Times New Roman" w:hAnsi="Times New Roman" w:eastAsia="Times New Roman" w:cs="Times New Roman"/>
        </w:rPr>
        <w:t>Ya ce mini kada in ji tsoro, gama shi zai kula da su.</w:t>
      </w:r>
    </w:p>
    <w:p>
      <w:pPr>
        <w:pStyle w:val="ArticleScripture"/>
        <w:jc w:val="left"/>
      </w:pPr>
      <w:r>
        <w:rPr>
          <w:rFonts w:ascii="Times New Roman" w:hAnsi="Times New Roman" w:eastAsia="Times New Roman" w:cs="Times New Roman"/>
        </w:rPr>
        <w:t>“Sa’an nan, yayin da yake share ƙura da tarkace, kayan ado na ƙarya da kuɗaɗen jabu, duka suka tashi suka fita ta taga kamar girgije, iska kuma ta kwashe su. A cikin wannan hargitsi na lumshe idanuna na ɗan lokaci; da na buɗe su, duk tarkacen ya tafi. Kayayyaki masu daraja, lu’ulu’ai, lu’ulu’an diamond, da kuɗaɗen zinariya da azurfa, suna kwance a warwatse da yalwa a ko’ina cikin ɗakin.</w:t>
      </w:r>
    </w:p>
    <w:p>
      <w:pPr>
        <w:pStyle w:val="ArticleScripture"/>
        <w:jc w:val="left"/>
      </w:pPr>
      <w:r>
        <w:rPr>
          <w:rFonts w:ascii="Times New Roman" w:hAnsi="Times New Roman" w:eastAsia="Times New Roman" w:cs="Times New Roman"/>
        </w:rPr>
        <w:t>“Sa’an nan ya ɗora a kan tebur wani akwati, wanda ya fi na dā girma sosai kuma ya fi shi kyau, ya kuma tattara kayan adon, lu’ulu’u, da tsabar kuɗi, da hannu-hannu, ya jefa su cikin akwatin, har sai da babu ko ɗaya da ya rage, ko da yake waɗansu daga cikin lu’ulu’un ba su fi kan allura girma ba.</w:t>
      </w:r>
    </w:p>
    <w:p>
      <w:pPr>
        <w:pStyle w:val="ArticleScripture"/>
        <w:jc w:val="left"/>
      </w:pPr>
      <w:r>
        <w:rPr>
          <w:rFonts w:ascii="Times New Roman" w:hAnsi="Times New Roman" w:eastAsia="Times New Roman" w:cs="Times New Roman"/>
        </w:rPr>
        <w:t>“Sa’an nan ya kira ni cewa, ‘zo ka gani.’”</w:t>
      </w:r>
    </w:p>
    <w:p>
      <w:pPr>
        <w:pStyle w:val="ArticleScripture"/>
        <w:jc w:val="left"/>
      </w:pPr>
      <w:r>
        <w:rPr>
          <w:rFonts w:ascii="Times New Roman" w:hAnsi="Times New Roman" w:eastAsia="Times New Roman" w:cs="Times New Roman"/>
        </w:rPr>
        <w:t>“Na duba cikin akwatin, amma hasken abin da na gani ya dimauce idanuna. Suna haskakawa da ɗaukaka sau goma fiye da yadda suke a dā. Na ɗauka an goge su ne cikin yashi ta wurin ƙafafun waɗannan mugayen mutane waɗanda suka watsa su suka kuma tattake su cikin ƙura. An shirya su cikin kyakkyawan tsari a cikin akwatin, kowane ɗaya a wurinsa, ba tare da wata alama ta wahalar mutumin da ya jefa su a ciki ba. Na yi ihu saboda tsantsar farin ciki, kuma wannan ihun ya tashe ni daga barci.” Early Writings, 81–83.</w:t>
      </w:r>
    </w:p>
    <w:p>
      <w:pPr>
        <w:pStyle w:val="ArticleBody"/>
        <w:jc w:val="left"/>
      </w:pPr>
      <w:r>
        <w:rPr>
          <w:rFonts w:ascii="Times New Roman" w:hAnsi="Times New Roman" w:eastAsia="Times New Roman" w:cs="Times New Roman"/>
        </w:rPr>
        <w:t>Da aka fara a shafi na “81,” alamar firistoci, mafarkin ya bayyana tarihin aikin ikilisiyar Adventist ta Bakwai ta Laodicea na rushe gaskiyoyin tushe waɗanda Allahntaka ta tattara ta wurin mutuntakar William Miller. Tarihin yana ƙarewa ne sa’ad da Miller “ya yi ihu da matuƙar farin ciki” kuma ihun ya “tashe” shi. Tarihin da aka wakilta a cikin mafarkin yana ƙarewa ne a babban kira na mala’ika na uku, wanda shi ne kololuwar Kiran Tsakar Dare. Tarihin labarin mafarkin Miller kuma yana wakiltar alamomin hanya na tarihin Millerites, sabili da haka yana kuma wakiltar tarihin da ya yi daidai da motsin mutum dubu ɗari da arba’in da huɗu. Haka nan, mai muhimmanci ƙwarai, wakilcin tarihin da ke cikin mafarkin kuma yana ɗauke da wani fractal na annabci na tarihin da ya fara maimaituwa a 2023.</w:t>
      </w:r>
    </w:p>
    <w:p>
      <w:pPr>
        <w:pStyle w:val="ArticleBody"/>
        <w:jc w:val="left"/>
      </w:pPr>
      <w:r>
        <w:rPr>
          <w:rFonts w:ascii="Times New Roman" w:hAnsi="Times New Roman" w:eastAsia="Times New Roman" w:cs="Times New Roman"/>
        </w:rPr>
        <w:t>An sanya duwatsun gaskiya masu daraja waɗanda aka gane a cikin tarihin mutum dubu ɗari da arba’in da huɗu a cikin tarihin jama’a a shekara ta 2004, sa’an nan kuma a shekara ta 2012, lokacin da gabatarwar Tebura na Habakkuk ta tattara wata ƙungiya wadda aka ƙaddara za a warwatsa. An shimfiɗa waɗannan gaskiyoyi a kan teburin a shekara ta 2004, tare da gabatarwa ta farko ta gaskiyoyin da aka buɗe hatiminsu a shekara ta 1989. “Kaɗan” ne suka kula da saƙon a wancan lokacin, amma a shekara ta 2012, jerin gabatarwa 95 mai take Tebura na Habakkuk ya kawo taro, gama “mutane suka fara shigowa, da farko kaɗan ne adadinsu, amma suna ƙaruwa har suka zama taro.”</w:t>
      </w:r>
    </w:p>
    <w:p>
      <w:pPr>
        <w:pStyle w:val="ArticleBody"/>
        <w:jc w:val="left"/>
      </w:pPr>
      <w:r>
        <w:rPr>
          <w:rFonts w:ascii="Times New Roman" w:hAnsi="Times New Roman" w:eastAsia="Times New Roman" w:cs="Times New Roman"/>
        </w:rPr>
        <w:t>Daga shekarar 2012 har zuwa 18 ga Yuli, 2020, waɗannan gaskiyoyi sun kasance ana warwatsa su sannu a hankali kuma ana rufe su da tarkace. A ranar 18 ga Yuli, 2020, an warwatsa masu ɗaukar saƙon Teburan Habakkuk na tsawon kwanaki uku da rabi.</w:t>
      </w:r>
    </w:p>
    <w:p>
      <w:pPr>
        <w:pStyle w:val="ArticleScripture"/>
        <w:jc w:val="left"/>
      </w:pPr>
      <w:r>
        <w:rPr>
          <w:rFonts w:ascii="Times New Roman" w:hAnsi="Times New Roman" w:eastAsia="Times New Roman" w:cs="Times New Roman"/>
        </w:rPr>
        <w:t>Kuma sa’ad da za su gama shaidarsu, dabbar da ke fitowa daga ramin marar ƙasa za ta yi yaƙi da su, ta rinjaye su, ta kuma kashe su. Kuma gawawwakin jikunansu za su kwanta a cikin titin babban birnin nan, wanda a ruhance ake kiransa Saduma da Masar, inda kuma aka gicciye Ubangijinmu. Kuma waɗanda suke daga cikin mutane da kabilu da harsuna da al’ummai za su dinga kallon gawawwakin jikunansu har kwana uku da rabi, ba kuma za su yarda a binne gawawwakin jikunansu ba. Kuma waɗanda suke zaune a bisa duniya za su yi murna a kansu, su yi farin ciki, kuma za su aika wa juna kyautai; domin waɗannan annabawa biyu sun azabtar da waɗanda suke zaune a bisa duniya. Ru’ya ta Yohanna 11:7–10.</w:t>
      </w:r>
    </w:p>
    <w:p>
      <w:pPr>
        <w:pStyle w:val="ArticleBody"/>
        <w:jc w:val="left"/>
      </w:pPr>
      <w:r>
        <w:rPr>
          <w:rFonts w:ascii="Times New Roman" w:hAnsi="Times New Roman" w:eastAsia="Times New Roman" w:cs="Times New Roman"/>
        </w:rPr>
        <w:t>A ranar Asabar, 30 ga Disamba, 2023, Future for America ta shiga wani taron Zoom domin taronta na farko na jama’a tun daga 18 ga Yuli, 2020. Ranar 30 ga Disamba, 2023, kwanaki 1,260 ne bayan 18 ga Yuli, 2020, wato “kwanaki uku da rabi.” Yayin da Iliya da Musa suke matattu a kan titi, ɗaya aji kuwa tana “murna.” Future for America ta koma wallafa saƙon annabci a watan Yulin 2023, domin saƙon da a wancan lokacin ya kamata ya tafi zuwa ga dukan duniya, bisa ga larurar annabci dole ne ya fito daga “jeji.” Kwanaki uku da rabi, ko kuwa kwanaki 1,260, jeji ne.</w:t>
      </w:r>
    </w:p>
    <w:p>
      <w:pPr>
        <w:pStyle w:val="ArticleScripture"/>
        <w:jc w:val="left"/>
      </w:pPr>
      <w:r>
        <w:rPr>
          <w:rFonts w:ascii="Times New Roman" w:hAnsi="Times New Roman" w:eastAsia="Times New Roman" w:cs="Times New Roman"/>
        </w:rPr>
        <w:t>Kuma matar ta gudu zuwa jeji, inda take da wani wuri da Allah ya tanada, domin a ciyar da ita a can kwana dubu ɗaya da ɗari biyu da sittin. Ru’ya ta Yohanna 12:6.</w:t>
      </w:r>
    </w:p>
    <w:p>
      <w:pPr>
        <w:pStyle w:val="ArticleBody"/>
        <w:jc w:val="left"/>
      </w:pPr>
      <w:r>
        <w:rPr>
          <w:rFonts w:ascii="Times New Roman" w:hAnsi="Times New Roman" w:eastAsia="Times New Roman" w:cs="Times New Roman"/>
        </w:rPr>
        <w:t>“hamada” ita ce “kwana dubu ɗaya da ɗari biyu da sittin,” wato kwanaki 1,260, wanda kuma shi ne “kwana uku da rabi,” kuma an wakilta shi a cikin Ru’ya ta Yohanna 12:6, kuma “126” ɗaya bisa goma ne na 1,260. Ɗaya daga cikin gaskiya masu banmamaki da aka buɗe a wancan lokacin shi ne bukatar tuba domin cikar addu’ar “sau bakwai” a cikin Littafin Lawiyawa ashirin da shida.</w:t>
      </w:r>
    </w:p>
    <w:p>
      <w:pPr>
        <w:pStyle w:val="ArticleBody"/>
        <w:jc w:val="left"/>
      </w:pPr>
      <w:r>
        <w:rPr>
          <w:rFonts w:ascii="Times New Roman" w:hAnsi="Times New Roman" w:eastAsia="Times New Roman" w:cs="Times New Roman"/>
        </w:rPr>
        <w:t>Kwanaki 1,260 kuma alama ce ta kwanaki 2,520. “Lokuta bakwai” a kan masarautar arewa sun fara a shekara ta 723 K.H.K. suka kuma ƙare a 1798. Tsakiyar lokacin ita ce 538, ta haka aka samar da shekaru 1,260 da arna suka tattake Wuri Mai Tsarki da runduna, sannan kuma aka bi su da shekaru 1,260 da tsarin Paparoma ya tattake Wuri Mai Tsarki da runduna. Wannan tsarin annabci ya yi daidai da kwanaki 1,260 daga baftismar Almasihu zuwa gicciye, waɗanda kuma aka bi da kwanaki 1,260 na annabci har zuwa shekara ta 34 A.H., lokacin da bishara ta tafi ga Al’ummai. Saboda haka, bisa ga shaidu biyu, 1,260 wani ɓangare ne na kwanaki 2,520, ko kuma “lokuta bakwai” na Musa a Leviticus ashirin da shida.</w:t>
      </w:r>
    </w:p>
    <w:p>
      <w:pPr>
        <w:pStyle w:val="ArticleBody"/>
        <w:jc w:val="left"/>
      </w:pPr>
      <w:r>
        <w:rPr>
          <w:rFonts w:ascii="Times New Roman" w:hAnsi="Times New Roman" w:eastAsia="Times New Roman" w:cs="Times New Roman"/>
        </w:rPr>
        <w:t>Muryar a lokacin jeji da ya fara a ranar Asabbaci, 18 ga Yuli, 2020 har zuwa ranar Asabbaci, 30 ga Disamba, 2023 ta fara yin kira a cikin Yuli na 2023, kuma sa’ad da lokacin “jeji” ya ƙare a ranar Asabbaci, 30 ga Disamba, 2023, tashin Musa da Iliya ya iso. Saƙon muryar ya bayyana cewa alamar hanya ta kwatankwacin farkon abubuwan takaici a kowace motsin gyara ta yi bayanin annabcin ƙarya na 18 ga Yuli, 2020, a cikin mahallin misalin budurwai goma. Ya kira maza da mata zuwa ga tuba wadda addu’ar Lawiyawa ashirin da shida take wakilta. Mafarkin Miller yana wakiltar wannan tuba ɗin sarai sa’ad da ya rubuta cewa, “Yayin da nake haka ina kuka ina makoki saboda babban rashina da alhakin da ke kaina, sai na tuna da Allah, kuma na yi addu’a da zuciya ɗaya cewa Ya aiko mini da taimako.”</w:t>
      </w:r>
    </w:p>
    <w:p>
      <w:pPr>
        <w:pStyle w:val="ArticleHeading"/>
        <w:jc w:val="left"/>
      </w:pPr>
      <w:r>
        <w:rPr>
          <w:rFonts w:ascii="Arial" w:hAnsi="Arial" w:eastAsia="Arial" w:cs="Arial"/>
        </w:rPr>
        <w:t>Zo Ku Gani</w:t>
      </w:r>
    </w:p>
    <w:p>
      <w:pPr>
        <w:pStyle w:val="ArticleBody"/>
        <w:jc w:val="left"/>
      </w:pPr>
      <w:r>
        <w:rPr>
          <w:rFonts w:ascii="Times New Roman" w:hAnsi="Times New Roman" w:eastAsia="Times New Roman" w:cs="Times New Roman"/>
        </w:rPr>
        <w:t>An raba mafarkin Miller ta wurin furuci biyu na “zo ka gani.” A karo na farko Miller ne ya gayyaci mutane su “zo su gani,” kuma a karo na biyu “mutumin goga na ƙura” ne ya gayyaci Miller ya zo ya gani. “Zo ka gani” alama ce ta annabci wadda ke bayyana gaskiyar annabci da aka buɗe hatiminta. Kowanne daga cikin hatimai huɗu na farko yana ɗauke da umarnin “zo ka gani.”</w:t>
      </w:r>
    </w:p>
    <w:p>
      <w:pPr>
        <w:pStyle w:val="ArticleScripture"/>
        <w:jc w:val="left"/>
      </w:pPr>
      <w:r>
        <w:rPr>
          <w:rFonts w:ascii="Times New Roman" w:hAnsi="Times New Roman" w:eastAsia="Times New Roman" w:cs="Times New Roman"/>
        </w:rPr>
        <w:t>Sai na ga sa’ad da Ɗan Rago ya buɗe ɗaya daga cikin hatiman, sai na ji kamar karar tsawa, ɗaya daga cikin halittun nan huɗu yana cewa, Zo ka gani. … Kuma sa’ad da ya buɗe hatimi na biyu, na ji halitta ta biyu tana cewa, Zo ka gani. … Kuma sa’ad da ya buɗe hatimi na uku, na ji halitta ta uku tana cewa, Zo ka gani. … Kuma sa’ad da ya buɗe hatimi na huɗu, na ji muryar halitta ta huɗu tana cewa, Zo ka gani. Ru’ya ta Yohanna 6:1, 3, 5, 7.</w:t>
      </w:r>
    </w:p>
    <w:p>
      <w:pPr>
        <w:pStyle w:val="ArticleBody"/>
        <w:jc w:val="left"/>
      </w:pPr>
      <w:r>
        <w:rPr>
          <w:rFonts w:ascii="Times New Roman" w:hAnsi="Times New Roman" w:eastAsia="Times New Roman" w:cs="Times New Roman"/>
        </w:rPr>
        <w:t>Kalmar nan “zo ka gani” a farkon mafarkin Miller ita ce alfa, kuma “zo ka gani” na ƙarshe ita ce omega. Mafarkin ya bayyana buɗewar hatimin a farkon mafarkin a matsayin jauharori waɗanda, sa’ad da “aka tsara su, suka nuna wani haske da ɗaukaka waɗanda babu abin da ya kai su sai rana kaɗai.” Sa’ad da Almasihu ya gayyaci Miller ya “zo ka gani” omega, Miller ya ce, “idonuwana suka dimauce da abin da na gani. Sun yi haske sau goma fiye da ɗaukakarsu ta dā.” Hasken alfa ya kasance kamar rana, kuma hasken omega ya kasance sau goma kamar rana.</w:t>
      </w:r>
    </w:p>
    <w:p>
      <w:pPr>
        <w:pStyle w:val="ArticleHeading"/>
        <w:jc w:val="left"/>
      </w:pPr>
      <w:r>
        <w:rPr>
          <w:rFonts w:ascii="Arial" w:hAnsi="Arial" w:eastAsia="Arial" w:cs="Arial"/>
        </w:rPr>
        <w:t>Warwatsa</w:t>
      </w:r>
    </w:p>
    <w:p>
      <w:pPr>
        <w:pStyle w:val="ArticleBody"/>
        <w:jc w:val="left"/>
      </w:pPr>
      <w:r>
        <w:rPr>
          <w:rFonts w:ascii="Times New Roman" w:hAnsi="Times New Roman" w:eastAsia="Times New Roman" w:cs="Times New Roman"/>
        </w:rPr>
        <w:t>An wakilta baƙin cikin Miller da tubarsa a ƙarshen lokacin da ya fara da “zo ka gani” na farko, kuma da “zo ka gani” na ƙarshe. A cikin lokacin da ya fara da Miller yana buɗe saƙo ga mutane, sa’an nan kuma ya ƙare da Almasihu yana buɗe saƙo ga Miller, an wakilta kalmar “watsar” “sau bakwai.” Miller zai sake amfani da kalmar, amma a tsakanin buɗewar farko da ta ƙarshe, an bayyana “watsar” “sau bakwai.” Littafi Mai Tsarki ya danganta shari’ar “sau bakwai” da kalmar “watsar.”</w:t>
      </w:r>
    </w:p>
    <w:p>
      <w:pPr>
        <w:pStyle w:val="ArticleScripture"/>
        <w:jc w:val="left"/>
      </w:pPr>
      <w:r>
        <w:rPr>
          <w:rFonts w:ascii="Times New Roman" w:hAnsi="Times New Roman" w:eastAsia="Times New Roman" w:cs="Times New Roman"/>
        </w:rPr>
        <w:t>Zan warwatsa ku a cikin al’ummai, kuma zan zare takobi in bi bayanku; ƙasarku kuma za ta zama kufai, biranenku kuma su zama kango. Levitikus 26:33.</w:t>
      </w:r>
    </w:p>
    <w:p>
      <w:pPr>
        <w:pStyle w:val="ArticleBody"/>
        <w:jc w:val="left"/>
      </w:pPr>
      <w:r>
        <w:rPr>
          <w:rFonts w:ascii="Times New Roman" w:hAnsi="Times New Roman" w:eastAsia="Times New Roman" w:cs="Times New Roman"/>
        </w:rPr>
        <w:t>Gaskiya ta farko ƙwarai da Miller ya gano ita ce “sau bakwai” na Littafin Lawiyawa sura ta ashirin da shida, kuma a cikin mafarkinsa, a lokacin da yake tsakanin buga saƙon Miller da buga saƙon Almasihu, dukan gaskiyoyin asali da aikin William Miller ya wakilta za a rufe su da tarkace da kuɗaɗen jabu na malaman tauhidi na Adventist na kwana bakwai na Laodisiya. Wannan ƙin karɓar gaskiyoyin asali an wakilta shi a matsayin warwatsewa sau bakwai a cikin tarihin da ke tsakanin alpha da omega. “Sau bakwai” alama ce ta aikin William Miller, wanda kuma shi ne tushen Adventism na kwana bakwai; a ciki ne kwanaki 2,300 na Daniyel 8:14 suke matsayin ginshiƙi na tsakiya na wannan tushe. Abin da wannan yake bayyanawa shi ne cewa shekaru 2,520 na warwatsewa, wanda shi ne ganowa ta farko, ko ta alpha, ta William Miller, yana nuna farkon wani zamani, wanda ya ƙare da ganowa ta omega ta William Miller, wato kwanaki 2,300.</w:t>
      </w:r>
    </w:p>
    <w:p>
      <w:pPr>
        <w:pStyle w:val="ArticleBody"/>
        <w:jc w:val="left"/>
      </w:pPr>
      <w:r>
        <w:rPr>
          <w:rFonts w:ascii="Times New Roman" w:hAnsi="Times New Roman" w:eastAsia="Times New Roman" w:cs="Times New Roman"/>
        </w:rPr>
        <w:t>Sa’ad da Adventism na Laodicea na Rana ta Bakwai ya ajiye gefe “lokuta bakwai” a shekara ta 1863, sai ya ajiye gefe gano na farko na William Miller, wanda shi ne ganowarsa ta alpha kuma ganowarsa ta tushe. Ganowa ta ƙarshe cikin abubuwan da Miller ya gano ita ce kwanaki 2,300, wadda ita ce ganowarsa ta omega kuma ganowarsa ta ƙololuwa. “Lokuta bakwai” da suka ƙare a 1798 sun nuna 2,520, kuma kwanaki 2,300 an yi musu alama a 1844.</w:t>
      </w:r>
    </w:p>
    <w:p>
      <w:pPr>
        <w:pStyle w:val="ArticleBody"/>
        <w:jc w:val="left"/>
      </w:pPr>
      <w:r>
        <w:rPr>
          <w:rFonts w:ascii="Times New Roman" w:hAnsi="Times New Roman" w:eastAsia="Times New Roman" w:cs="Times New Roman"/>
        </w:rPr>
        <w:t>Mutumin da yake da goga na ƙura ne yake tattara duwatsun jauhari bayan an warwatsa su sau bakwai. Sa’an nan akwatin ya fi girma, ya fi kyau, kuma yana haskakawa sau goma fiye da rana. Goma alama ce ta gwaji, sabili da haka waɗannan duwatsun jauhari suna haskakawa a cikin gwajin da ya zo a kan ranar rana, don haka mafarkin Miller ya fara ne a 1798 kuma ya ƙare a babban kiran mala’ika na uku a dokar Lahadi.</w:t>
      </w:r>
    </w:p>
    <w:p>
      <w:pPr>
        <w:pStyle w:val="ArticleBody"/>
        <w:jc w:val="left"/>
      </w:pPr>
      <w:r>
        <w:rPr>
          <w:rFonts w:ascii="Times New Roman" w:hAnsi="Times New Roman" w:eastAsia="Times New Roman" w:cs="Times New Roman"/>
        </w:rPr>
        <w:t>Tarihin Mileriyawa daga 1798 har zuwa 1863 shi ma tarihin ne daga 1798 har zuwa dokar Lahadi mai zuwa nan ba da daɗewa ba. Tarihin da aka wakilta a cikin mafarkin William Miller, wanda yake faruwa tsakanin lokacin da Miller ya ce, “zo ka gani” har zuwa lokacin da mutumin Goga ta Ƙasa ya ce, “zo ka gani,” shi ne duka zamanin daga 1798 har zuwa 1863, kuma haka nan ma zamanin daga 1798 har zuwa dokar Lahadi. Layin da ya ƙare a 1863 wani fractal na annabci ne na layin da ya fara a 1798 kuma ya ƙare a dokar Lahadi. Dukkan waɗannan layukan biyu an wakilta su a cikin mafarkin Miller.</w:t>
      </w:r>
    </w:p>
    <w:p>
      <w:pPr>
        <w:pStyle w:val="ArticleBody"/>
        <w:jc w:val="left"/>
      </w:pPr>
      <w:r>
        <w:rPr>
          <w:rFonts w:ascii="Times New Roman" w:hAnsi="Times New Roman" w:eastAsia="Times New Roman" w:cs="Times New Roman"/>
        </w:rPr>
        <w:t>Ƙofar da aka rufe a ranar 22 ga Oktoba, 1844 tana wakiltar ƙofar da za a rufe a lokacin dokar Lahadi. Annabcin shekaru 2,300 wanda ya cika a 1844 yana wakiltar dokar Lahadi.</w:t>
      </w:r>
    </w:p>
    <w:p>
      <w:pPr>
        <w:pStyle w:val="ArticleScripture"/>
        <w:jc w:val="left"/>
      </w:pPr>
      <w:r>
        <w:rPr>
          <w:rFonts w:ascii="Times New Roman" w:hAnsi="Times New Roman" w:eastAsia="Times New Roman" w:cs="Times New Roman"/>
        </w:rPr>
        <w:t>“Zuwan Almasihu a matsayin babban firist ɗinmu zuwa Wuri Mafi Tsarki, domin tsarkake haikali, kamar yadda aka nuna a cikin Daniel 8:14; zuwan Ɗan mutum zuwa wurin Tsohon Kwanaki, kamar yadda aka gabatar a cikin Daniel 7:13; da zuwan Ubangiji zuwa haikalinsa, kamar yadda Malachi ya yi annabci, duk bayanai ne na abu guda ɗaya; kuma wannan ne kuma aka wakilta ta wurin zuwan ango zuwa bikin aure, kamar yadda Almasihu ya bayyana a cikin misalin budurwai goma, na Matiyu 25.” The Great Controversy, 426.</w:t>
      </w:r>
    </w:p>
    <w:p>
      <w:pPr>
        <w:pStyle w:val="ArticleHeading"/>
        <w:jc w:val="left"/>
      </w:pPr>
      <w:r>
        <w:rPr>
          <w:rFonts w:ascii="Arial" w:hAnsi="Arial" w:eastAsia="Arial" w:cs="Arial"/>
        </w:rPr>
        <w:t>Layuka</w:t>
      </w:r>
    </w:p>
    <w:p>
      <w:pPr>
        <w:pStyle w:val="ArticleBody"/>
        <w:jc w:val="left"/>
      </w:pPr>
      <w:r>
        <w:rPr>
          <w:rFonts w:ascii="Times New Roman" w:hAnsi="Times New Roman" w:eastAsia="Times New Roman" w:cs="Times New Roman"/>
        </w:rPr>
        <w:t>Ƙarshen binciken Miller shi ne annabcin shekaru 2,300, saboda haka duka 1844 da dokar Lahadi suna wakiltuwa ta wurin shekaru 2,300. Wannan yana nufin cewa 2,520 shi ne alpha, kuma 2,300 shi ne omega na duka layukan biyu; layi ɗaya yana ƙarewa a 1863, ɗaya kuma yana ƙarewa a dokar Lahadi. A kan duka layukan biyu annabcin 2,520 shi ne alpha, wato dutsen kafuwar. Fractal na 1798 zuwa 1863 a cikin tarihin kafuwa na Millerites, yana kuma daidaita da wani fractal a cikin tarihin omega, wato tarihin dutsen ƙarshe, na mutum dubu ɗari da arba’in da huɗu.</w:t>
      </w:r>
    </w:p>
    <w:p>
      <w:pPr>
        <w:pStyle w:val="ArticleBody"/>
        <w:jc w:val="left"/>
      </w:pPr>
      <w:r>
        <w:rPr>
          <w:rFonts w:ascii="Times New Roman" w:hAnsi="Times New Roman" w:eastAsia="Times New Roman" w:cs="Times New Roman"/>
        </w:rPr>
        <w:t>A ranar 9/11 Allah ya kira mutanensa su komo ga tsoffin hanyoyin Irmiya, waɗanda su ne tushe-tushe, waɗanda kuma a bi da bi ake wakilta su ta wurin ɗan saƙon tarihin tushe, wanda kuma a bi da bi ake wakilta shi ta wurin gano nasa na alpha na tushen, wato “lokuta bakwai.” “Lokuta bakwai” alama ce ta tushen mutum dubu ɗari da arba’in da huɗu, kuma a ranar 9/11 hatimcewar wannan rukuni ta fara da saƙon gwaji na tushe-tushe, wanda aka wakilta ta wurin ainihin gaskiyar farko ta tushen William Miller da Adventism. A ranar 9/11 lokacin hatimcewa ya fara, kuma a dokar Lahadi mai zuwa nan ba da jimawa ba lokacin hatimcewar mutum dubu ɗari da arba’in da huɗu ya ƙare.</w:t>
      </w:r>
    </w:p>
    <w:p>
      <w:pPr>
        <w:pStyle w:val="ArticleBody"/>
        <w:jc w:val="left"/>
      </w:pPr>
      <w:r>
        <w:rPr>
          <w:rFonts w:ascii="Times New Roman" w:hAnsi="Times New Roman" w:eastAsia="Times New Roman" w:cs="Times New Roman"/>
        </w:rPr>
        <w:t>Wannan tarihin tsari ne mai maimaituwar kamanni da ke farawa da 2,520 kuma ya ƙare da 2,300, sabili da haka wannan tarihin shi ne layi na uku na tarihin annabci da aka wakilta a mafarkin William Miller. An cika 2,520 a shekara ta 1798, kuma 2,300 a shekara ta 1844. Aikin da layukan biyu suke wakilta shi ne aikin Almasihu na haɗa Allahntakarsa da mutuntakarmu. Shi ne aikin canza mai zunubi ya zama tsarkake, yana maido da mafi ɗaukakar halitta zuwa kursiyinta na gaskiya a bisa ƙananan halitta. Saboda wannan dalili, jikin mutum yana ɗaukar kwanaki 2,520 domin ya sake samar da kowace ƙwayar halitta a jiki gaba ɗaya, kuma wannan jikin da kansa yana ginuwa ne a kan kromosom maza guda 23 da aka haɗa da kromosom mata guda 23. Tare suna samar da haikali mai rai, wanda aka wakilta da lamba “46,” wadda ita ce tazarar shekarun 1798 zuwa 1844, wadda kuma ita ce tazarar mafarkin William Miller daga 2,520 a shekara ta 1798 zuwa 2,300 a shekara ta 1844.</w:t>
      </w:r>
    </w:p>
    <w:p>
      <w:pPr>
        <w:pStyle w:val="ArticleBody"/>
        <w:jc w:val="left"/>
      </w:pPr>
      <w:r>
        <w:rPr>
          <w:rFonts w:ascii="Times New Roman" w:hAnsi="Times New Roman" w:eastAsia="Times New Roman" w:cs="Times New Roman"/>
        </w:rPr>
        <w:t>Mafarkin William Miller kuma yana ƙunshe da wani fractal mai muhimmanci. Daga 9/11 har zuwa dokar Lahadi akwai fractal na 1798 har zuwa dokar Lahadi, kamar yadda yake a 1798 har zuwa 1863. 2023 har zuwa dokar Lahadi fractal ne na 9/11 har zuwa dokar Lahadi, kuma wannan shi ne tarihin da dukan layukan da suke cikin mafarkin Miller suke nuni zuwa gare shi a matsayin omega nasu duka. Wannan shi ne lokacin da ake ɗaukaka gaskiya na asali sau goma kamar rana.</w:t>
      </w:r>
    </w:p>
    <w:p>
      <w:pPr>
        <w:pStyle w:val="ArticleHeading"/>
        <w:jc w:val="left"/>
      </w:pPr>
      <w:r>
        <w:rPr>
          <w:rFonts w:ascii="Arial" w:hAnsi="Arial" w:eastAsia="Arial" w:cs="Arial"/>
        </w:rPr>
        <w:t>Ƙumburai Biyu</w:t>
      </w:r>
    </w:p>
    <w:p>
      <w:pPr>
        <w:pStyle w:val="ArticleBody"/>
        <w:jc w:val="left"/>
      </w:pPr>
      <w:r>
        <w:rPr>
          <w:rFonts w:ascii="Times New Roman" w:hAnsi="Times New Roman" w:eastAsia="Times New Roman" w:cs="Times New Roman"/>
        </w:rPr>
        <w:t>A cikin shekarun 1840s, kalmar “bustle” (a matsayin suna) a yawanci tana nufin aiki mai kuzari, yawan shagaltuwa, ko hargitsi mai amo—sau da yawa tare da ma’anar hayaniya, ɗauɗa, gaggawa, ko tashin hankali. Tana nufin motsi mai rai, rikice-rikice, ko yawan kai-komo, ko a cikin taro, ko gida, ko kasuwa, ko kuma a lokacin wani takamaiman abin da ya faru. Saboda haka, “bustle” na mafarkin Miller zai bayyana yawaitar motsi da aiki, ɗauɗa, ko al’amari na gaggawa da ke faruwa a wannan lokacin nan take—wato tashin hankali ko rikicewar ɗan lokaci na halin da ake ciki a yanzu ko na wannan lokaci.</w:t>
      </w:r>
    </w:p>
    <w:p>
      <w:pPr>
        <w:pStyle w:val="ArticleBody"/>
        <w:jc w:val="left"/>
      </w:pPr>
      <w:r>
        <w:rPr>
          <w:rFonts w:ascii="Times New Roman" w:hAnsi="Times New Roman" w:eastAsia="Times New Roman" w:cs="Times New Roman"/>
        </w:rPr>
        <w:t>Miller ya ce, “Sa’an nan, yayin da yake share ƙasa da tarkace, duwatsu masu daraja na ƙarya da tsabar kuɗi na bogi, duk suka tashi suka fita ta taga kamar girgije, iska kuma ta ɗauke su ta tafi da su. Cikin wannan hargitsi na rufe idanuna na ɗan lokaci kaɗan; da na buɗe su, tarkacen duka sun ɓace.”</w:t>
      </w:r>
    </w:p>
    <w:p>
      <w:pPr>
        <w:pStyle w:val="ArticleBody"/>
        <w:jc w:val="left"/>
      </w:pPr>
      <w:r>
        <w:rPr>
          <w:rFonts w:ascii="Times New Roman" w:hAnsi="Times New Roman" w:eastAsia="Times New Roman" w:cs="Times New Roman"/>
        </w:rPr>
        <w:t>“Hayaniyar” tana nuna maki biyu a mafarkin Miller; na farko shi ne lokacin da taron yake warwatsa jauharai, sa’an nan kuma lokacin da mutumin mai burushin ƙura ya buɗe tagogi ya fara share jauharan ƙarya ya fitar. Hayaniyar farko, wato alfa, ita ce rufe jauharan, hayaniya ta biyu kuma, wato omega, ita ce maido da jauharan. A lokacin hayaniyar, Miller ya rufe idanunsa. An kwantar da Miller ya huta a 1849, daidai a lokacin da Almasihu yake miƙa hannunsa a karo na biyu domin tattara ragowar mutanensa. Sa’an nan Miller ya rufe idanunsa, kuma a 1850 an sake ɗora gaskiyoyinsa a kan tebur domin cikar umarnin Habakkuk na a rubuta wahayi a bayyana shi sarai. A wannan lokacin hayaniya, Miller yana rufe idanunsa, kuma sa’ad da ya farka, ana cikin aikin maido da jauharan.</w:t>
      </w:r>
    </w:p>
    <w:p>
      <w:pPr>
        <w:pStyle w:val="ArticleBody"/>
        <w:jc w:val="left"/>
      </w:pPr>
      <w:r>
        <w:rPr>
          <w:rFonts w:ascii="Times New Roman" w:hAnsi="Times New Roman" w:eastAsia="Times New Roman" w:cs="Times New Roman"/>
        </w:rPr>
        <w:t>Hargitsin na biyu a mafarkinsa yana faruwa ne a lokacin da ake ta da tutar dubu ɗari da arba’in da huɗu, ana tsarkake ta kuma ana ƙara mata tsarki, a matsayin tutar da Zakariya ya bayyana a matsayin duwatsu masu daraja a kan kambi.</w:t>
      </w:r>
    </w:p>
    <w:p>
      <w:pPr>
        <w:pStyle w:val="ArticleScripture"/>
        <w:jc w:val="left"/>
      </w:pPr>
      <w:r>
        <w:rPr>
          <w:rFonts w:ascii="Times New Roman" w:hAnsi="Times New Roman" w:eastAsia="Times New Roman" w:cs="Times New Roman"/>
        </w:rPr>
        <w:t>Kuma Ubangiji Allahnsu zai cece su a wannan rana kamar garken mutanensa: gama za su zama kamar duwatsun kambi, ana ɗaukaka su kamar tuta a ƙasarsa. Gama madalla da girman alherinsa, kuma madalla da girman kyawunsa! Hatsi zai sa samari su yi farin ciki, sabon ruwan inabi kuma ’yan mata. Ku roƙi Ubangiji ruwan sama a lokacin ruwan sama na ƙarshen lokaci; haka Ubangiji zai yi gizagizai masu walƙiya, ya ba su ruwan sama kamar da bakin kwarya, ga kowa ciyawa a cikin fili. Gama gumaka sun faɗi banza, masu duba kuma sun ga ƙarya, sun kuma faɗi mafarkai na ƙarya; suna ta’azantarwa a banza: saboda haka suka tafi kamar garke, aka wahalshe su, domin babu makiyayi. Fushina ya ƙuna a kan makiyayan, na kuwa hukunta awakin namiji: gama Ubangijin rundunoni ya ziyarci garkensa, gidan Yahuza, ya kuma mai da su kamar kyakkyawan dokinsa a yaƙi. Zakariya 9:16–10:3.</w:t>
      </w:r>
    </w:p>
    <w:p>
      <w:pPr>
        <w:pStyle w:val="ArticleBody"/>
        <w:jc w:val="left"/>
      </w:pPr>
      <w:r>
        <w:rPr>
          <w:rFonts w:ascii="Times New Roman" w:hAnsi="Times New Roman" w:eastAsia="Times New Roman" w:cs="Times New Roman"/>
        </w:rPr>
        <w:t>“Garken mutanensa” duka tuta ne da kuma duwatsu masu daraja a kan rawani. Ana gane garken mutanensa a lokacin ruwan sama na ƙarshe, gama umurnin shi ne a roƙi ruwan sama na ƙarshe a lokacin ruwan sama na ƙarshe. An bambanta garken da “garken” da suka bi tafarkinsu na kansu, maimakon tafarkin tsofaffin hanyoyin Irmiya. A lokacin ruwan sama na ƙarshe, duwatsu masu darajar da suke garkensa za su zama kyakkyawan dokinsa a yaƙi. Wannan “kyakkyawan doki” ita ce ikkilisiya mai nasara, wadda aka wakilta a cikin amaryar Kirista ta farko, aka alamta ta da Bitrus wanda, kamar farin doki a zamanin hatimi na farko, ya fita yana cin nasara kuma domin ya ci nasara.</w:t>
      </w:r>
    </w:p>
    <w:p>
      <w:pPr>
        <w:pStyle w:val="ArticleScripture"/>
        <w:jc w:val="left"/>
      </w:pPr>
      <w:r>
        <w:rPr>
          <w:rFonts w:ascii="Times New Roman" w:hAnsi="Times New Roman" w:eastAsia="Times New Roman" w:cs="Times New Roman"/>
        </w:rPr>
        <w:t>Kuma na ga, sa’ad da Ɗan Ragon ya buɗe ɗaya daga cikin hatiman, sai na ji, kamar ƙarar tsawa, ɗaya daga cikin halittu huɗu yana cewa, Zo ka gani. Sai na duba, ga shi, farin doki; kuma wanda yake zaune a kansa yana riƙe da baka; aka kuma ba shi rawani: sai ya fita yana yin nasara, domin ya yi nasara. Wahayin Yahaya 6:1, 2.</w:t>
      </w:r>
    </w:p>
    <w:p>
      <w:pPr>
        <w:pStyle w:val="ArticleBody"/>
        <w:jc w:val="left"/>
      </w:pPr>
      <w:r>
        <w:rPr>
          <w:rFonts w:ascii="Times New Roman" w:hAnsi="Times New Roman" w:eastAsia="Times New Roman" w:cs="Times New Roman"/>
        </w:rPr>
        <w:t>Saboda haka Bitrus alama ce ta cocin Kirista na farko ta manzanni a lokacin zubowar ruwan sama na Fentekos, kuma alama ce ta cocin Kirista na ƙarshe a lokacin ruwan sama na ƙarshe, wanda zubowar Fentekos ta kasance misalinsa.</w:t>
      </w:r>
    </w:p>
    <w:p>
      <w:pPr>
        <w:pStyle w:val="ArticleScripture"/>
        <w:jc w:val="left"/>
      </w:pPr>
      <w:r>
        <w:rPr>
          <w:rFonts w:ascii="Times New Roman" w:hAnsi="Times New Roman" w:eastAsia="Times New Roman" w:cs="Times New Roman"/>
        </w:rPr>
        <w:t>Sai na ga sama a buɗe, ga shi kuma farin doki; kuma wanda yake zaune a kansa ana kiransa Mai-Aminci da Gaskiya, kuma cikin adalci yake yin hukunci yana kuma yaƙi. Idanunsa kuwa kamar harshen wuta suke, kuma a bisa kansa akwai rawuna masu yawa; yana kuma da suna a rubuce, wanda ba mai sani sai shi kaɗai. Kuma yana sanye da riga wadda aka tsoma cikin jini; kuma ana kiran sunansa Kalmar Allah. Kuma rundunonin da suke cikin sama suka bi shi a kan fararen dawakai, suna sanye da lilin mai laushi, fari kuma tsarkakakke. Ru’ya ta Yohanna 19:11–14.</w:t>
      </w:r>
    </w:p>
    <w:p>
      <w:pPr>
        <w:pStyle w:val="ArticleBody"/>
        <w:jc w:val="left"/>
      </w:pPr>
      <w:r>
        <w:rPr>
          <w:rFonts w:ascii="Times New Roman" w:hAnsi="Times New Roman" w:eastAsia="Times New Roman" w:cs="Times New Roman"/>
        </w:rPr>
        <w:t>Dawakan fararen nan suna wakiltar rundunar Almasihu da aka ta da su a Ezekiyel 37, su ne kuma ikkilisiya mai nasara, su ne kuma duwatsu a cikin rawani, gama Almasihu yana kafa mulkinsa na ɗaukaka a lokacin ruwan sama na ƙarshe. A matsayin wakilan mulkinsa, dubu ɗari da arba’in da huɗu duwatsu masu daraja ne a kan rawanin da yake alamar mulkin da ya karɓa a ƙarshen kwanaki 2,300, wanda ya kasance duka Oktoba 22, 1844 kuma zai sāke kasancewa a lokacin dokar Lahadi. Wannan mulkin dawakan fararen nan ana tashe shi ne a lokacin ruwan sama na ƙarshe, sa’ad da aka buɗe tagogin sama, gama Yahaya ya ga farin doki sa’ad da aka buɗe sama.</w:t>
      </w:r>
    </w:p>
    <w:p>
      <w:pPr>
        <w:pStyle w:val="ArticleBody"/>
        <w:jc w:val="left"/>
      </w:pPr>
      <w:r>
        <w:rPr>
          <w:rFonts w:ascii="Times New Roman" w:hAnsi="Times New Roman" w:eastAsia="Times New Roman" w:cs="Times New Roman"/>
        </w:rPr>
        <w:t>A cikin hayaniyar alfa ta 1849, Miller ya rufe idanunsa cikin mutuwa, na ɗan ƙanƙanin lokaci. Miller shi ne Iliya, kuma Iliya ya mutu a ranar 18 ga Yuli, 2020, kuma ya kwanta a kan titi na kwanaki 1,260 har sai da ya kai ga hayaniyar omega, sa’an nan aka tashe shi. Ana nuna tashinsa a matsayin wanda ya iso ne a lokacin da mutumin goga-ƙura ya buɗe tagar sama domin ya share shara. Ana tashe rundunar fararen dawakai lokacin da aka buɗe tagar sama, kuma idan hakan ya faru, ana gane rarrabuwar gaskiya da ƙarya. Ana kuma nuna wannan rarrabuwar a cikin littafin Malachi.</w:t>
      </w:r>
    </w:p>
    <w:p>
      <w:pPr>
        <w:pStyle w:val="ArticleScripture"/>
        <w:jc w:val="left"/>
      </w:pPr>
      <w:r>
        <w:rPr>
          <w:rFonts w:ascii="Times New Roman" w:hAnsi="Times New Roman" w:eastAsia="Times New Roman" w:cs="Times New Roman"/>
        </w:rPr>
        <w:t>Ku kawo dukan zakakkun kashi na goma cikin ma’ajiyar ajiya, domin abinci ya kasance a gidana; ku kuwa gwada ni yanzu da wannan, in ji Ubangijin runduna, ko ba zan buɗe muku tagogin sama ba, in zubo muku albarka har ma babu isasshen wuri da za a karɓe ta. Malaki 3:10.</w:t>
      </w:r>
    </w:p>
    <w:p>
      <w:pPr>
        <w:pStyle w:val="ArticleBody"/>
        <w:jc w:val="left"/>
      </w:pPr>
      <w:r>
        <w:rPr>
          <w:rFonts w:ascii="Times New Roman" w:hAnsi="Times New Roman" w:eastAsia="Times New Roman" w:cs="Times New Roman"/>
        </w:rPr>
        <w:t>Ruhohin annabawa suna ƙarƙashin annabawa, kuma Yohanna a cikin Ru’ya ta Yohanna, mafarkin Miller da Malachi suna ba da shaidu uku game da lokacin da aka buɗe tagogin sama. A cikin mafarkin Miller, wannan yana faruwa ne a omega na kiran nan, “zo ka gani.” Hargitsin da ya kasance a alpha shi ne lokacin da watsuwa ta fara, kuma omega shi ne lokacin da tattarawa ya fara.</w:t>
      </w:r>
    </w:p>
    <w:p>
      <w:pPr>
        <w:pStyle w:val="ArticleBody"/>
        <w:jc w:val="left"/>
      </w:pPr>
      <w:r>
        <w:rPr>
          <w:rFonts w:ascii="Times New Roman" w:hAnsi="Times New Roman" w:eastAsia="Times New Roman" w:cs="Times New Roman"/>
        </w:rPr>
        <w:t>Kafin mu ci gaba da zurfafawa cikin mafarkin Miller, muna so mu haɗa da sharhin James White a kan mafarkin. James White ya bayyana cewa lu’ulu’u na gaskiya su ne mutanen Allah na gaskiya, kuma lu’ulu’u na jabu su ne mugaye. Ni kuwa na bayyana lu’ulu’un a matsayin gaskiya da aka bambanta da kuskure. Lu’ulu’un da lu’ulu’u na jabu, dukansu saƙon ne da kuma masu isar da saƙon, waɗanda aka bambanta da kuskure da masu isar da saƙon ƙarya.</w:t>
      </w:r>
    </w:p>
    <w:p>
      <w:pPr>
        <w:pStyle w:val="ArticleScripture"/>
        <w:jc w:val="left"/>
      </w:pPr>
      <w:r>
        <w:rPr>
          <w:rFonts w:ascii="Times New Roman" w:hAnsi="Times New Roman" w:eastAsia="Times New Roman" w:cs="Times New Roman"/>
        </w:rPr>
        <w:t>“MAFARKIN ƊAN’UWA MILLER Na ga mazaɗi marar makawa da ya miƙe a gaban ni, tamkar babban gunkin itace. Tsayinsa ya yi kama da ƙafafu arba’in, tsawonsa kuma ya yi kama da ƙafafu huɗu ko biyar. Yana kama da itace a idanun mutane da yawa, amma sai dai ya kasance jikin mutum ne. A gabansa kuma akwai wani abin da ya kama da ɗaya daga cikin manyan fitilu masu haskakawa, kuma hasken daga fitilar yana haskaka shi a fili. Hasken fitilar ya sa ya bayyana a fili. Da na dubi wannan mutumin sosai, na ga cewa marar tufafi ne. Koyaya, ko da yake marar tufafi ne, jikinsa ya yi kama da an yi masa fenti ko canja launi da wani abu fari; ba abin da ya kama da launin nama a ko’ina gare shi. Fuskarsa ma ta yi fari. Da na ci gaba da dubansa, sai ga alama ta yi kama da cewa sama da gwiwowinsa duk jikinsa ya yi baƙi, banda ɗan wani yanki a gefensa da ya yi fari, kusan girman tafin hannu. Gaf da wannan ɗan yankin na fari kuwa akwai kamar wani tabo na jini, da alama yatsun wani mutum ne kamar sun shafe shi da jini. Yayin da nake duban wannan mutumin da yake a gabana, na lura da wani mutum a gefensa. Wannan mutumin ya kasance mai ƙanƙanta idan aka gwada da na farkon, yana kama da yaro. Ya jingina da ƙugu ko gindin mutumin na farkon. Da na duba su sosai, sai na ga cewa na biyun ya yi baƙi kamar na farkon daga gwiwoyi zuwa ƙasa. Sama da gwiwowin kuma ya yi fari; kuma yanayin baƙin da farin a cikin biyun ya yi kama sosai. Yayinda nake tsaye ina kallon waɗannan mutane, sai ga ni ina jin kamar an umurce ni in lura da mutumin na farkon sosai. Da na dube shi, sai ga wani dogon duhu ya fito daga cikinsa. Ya fara kusan daidai da ƙasan ƙafafunsa, ya kuma miƙe har kusan sama da kansa. Ya yi kama da alamar mutuwa. A daidai tsakiyar mutumin na farkon, daga saman kansa zuwa ƙafafunsa, akwai kamar wata jijiya, kuma ta kasance launi marar kyau da hodaɗɗe; ta yi kama da ta kumbura kuma ta yi tsawo. Ta yi kama da tanadi ko maɓuɓɓugar rai a gare shi. Cikin sa’o’i kaɗan ta koma baƙa. Sai kuma na ga baƙin da ya kasance a samansa, zuwa ga ƙugu, ya fara shuɗewa. Duk mutumin ya fara canjawa. Sashen da ya kasance baƙi ya zama fari. A ɗan lokaci kaɗan mutumin gaba ɗaya ya canja zuwa fari, banda wannan alamar jini kusa da farin tabon can a gefensa; wannan har yanzu tana nan. Sa’an nan mutumin na biyu ya fara canjawa. Da fari, baƙin da yake samansa ya fara sauyawa zuwa fari, kuma da kaɗan-kaɗan mutumin gaba ɗaya ya yi fari. Da ya yi fari gaba ɗaya, sai ga alamar jinin da ta kasance kusa da tabon fari a gefen mutumin na farkon ta bayyana a gefen wannan mutumin na biyu ma, a daidai irin wuri ɗaya. Sai ga ni na dubi mutumin na farkon kuma. Maimakon ya kasance mutumin da ya fi na biyun girma, sai ga alama ta canja yanzu, domin na biyun ya bayyana ya fi na farkon girma da tsawo. Sai ga ni na ga, a yadda suka kasance a gabana, mutumin na biyun ya tashi daga inda yake jingine da na farkon. Ya yi kama da wanda ya samu ’yanci ko ’yantacce daga wani abu. Daga nan ya fara tashi sama, kuma ya yi kama da yana sauyawa ya zama wani daga cikin mafificin tsarkaka. Har ila yau mutumin na farkon ma ya yi kama da yana sauyawa kaɗan-kaɗan. Sa’an nan na ga mutumin na biyu ya bayyana cikin cikakkiyar surar mutum. Ya yi tsawo da sifar da ta fi kyawu fiye da ta da. Na farko kuwa ya bayyana kamar yana ta karkacewa ya zama kamar wani abin marar tsari. Duk da haka, ya yi ta fari. Da daɗewa ba, mutumin na farkon ya soma yin kama da dabba fiye da mutum; kuma mutumin na biyu ya ci gaba da tashi sama, yayin da tsarinsa da kyawunsa suka ƙara bayyanuwa sosai. Da na kalli mutumin na farkon, sai ga fuskarsa ta canja ta zama kama da ta dabba; musamman ya yi kama da yana kama da alade. Sai mutumin na biyu ya ci gaba da hawa sama, yana bayyana cikin ɗaukaka da kyau. Da ya tafi sosai, sai ga ni na sake duba mutumin na farkon. Yanzu ya zama tabbatacce sarai cewa ba mutum ba ne, amma ya yi kama da wata babbar dabba, kamar alade. Launin fari da ya kasance a jikinsa ya ɓace, ya kuma zama baƙi duka. Alamar jinin da ta kasance a gefe ta ci gaba da nan. Duk da haka, babu wani canji na canji zuwa kyau ko mutunci a gare shi; sai dai kawai zuwansa ga kamannin dabba. Da waɗannan abubuwa suka bayyana a gabana, sai ga na ji murya ta ce mini, ‘Mutumin na farkon yana wakiltar Adamu. Mutumin na biyu shi ne Kristi, Adamu na biyu. Halin baƙin da ya bayyana a jikin mutumin na farkon yana wakiltar zunubi da mutuwa da suka zo ta wurin faɗuwar Adamu. Farin da ya zo a jikinsa yana wakiltar abin da Kristi ya yi domin fansa. Wannan tabon fari da alamar jini kusa da shi a gefe suna wakiltar yadda aka soki gefen Kristi, da kuma fansar da ta fito daga can. ‘Mutumin na biyu, wanda ya fito daga mutumin na farkon kuma ya jingina da shi da farko, yana nuna yadda Kristi ya zo daga zuriyar Adamu bisa ga jiki. Amma duk da haka ya zama mafi girma fiye da Adamu, kuma a ƙarshe ya tashi sama da shi. Sauyawarsa zuwa ɗaukaka da kyawun da ya kai ga cikakkiyar surar mutum suna nuna ɗaukaka da ɗaukakar Almasihu bayan wahalarsa. Sauyawar mutumin na farkon zuwa kamannin dabba yana nuna abin da zunubi ya yi wa mutum. Ya rasa martabarsa ta farko, ya zama na ƙasa, mai dabbar halayya, kuma mai lalacewa. Komawarsa zuwa baƙi bayan ɗan fari da ya bayyana yana nuna cewa, ba tare da Kristi ba, mutum ba zai iya ci gaba cikin tsarki ko adalci ba, amma sai ya koma cikin duhu da mutuwa. Alamar jini da ta ci gaba da kasancewa a gefe tana nuna cewa fansa ta bayyana, amma mutanen da ba su karɓe ta ba ba za su canja ba, ko da yake jinin ya zube. ‘Kristi, Adamu na biyu, ya ɗauki yanayin ɗan Adam daga Adamu na farko, amma bai kasance a ƙarƙashin ƙazantar zunubi kamar yadda Adamu ya zama ba. Ya sami ɗaukaka ya yi girma fiye da dukkan masu adalci. Ta wurinsa ne kaɗai mutum zai iya fito daga baƙi zuwa fari, daga mutuwa zuwa rai, daga kamannin dabba zuwa siffar allahntaka da aka tanada wa tsarkaka.’ Bayan na ji wannan, hangen ya kau, kuma na tashi cikin tsananin motsin rai.”</w:t>
      </w:r>
    </w:p>
    <w:p>
      <w:pPr>
        <w:pStyle w:val="ArticleScripture"/>
        <w:jc w:val="left"/>
      </w:pPr>
      <w:r>
        <w:rPr>
          <w:rFonts w:ascii="Times New Roman" w:hAnsi="Times New Roman" w:eastAsia="Times New Roman" w:cs="Times New Roman"/>
        </w:rPr>
        <w:t>“An buga mafarki mai zuwa a cikin Advent Herald, fiye da shekaru biyu da suka wuce. A lokacin na ga cewa ya fayyace abin da muka fuskanta a baya game da zuwan Almasihu na biyu, kuma cewa Allah ya ba da wannan mafarki domin amfanin garken da ya warwatsu.</w:t>
      </w:r>
    </w:p>
    <w:p>
      <w:pPr>
        <w:pStyle w:val="ArticleScripture"/>
        <w:jc w:val="left"/>
      </w:pPr>
      <w:r>
        <w:rPr>
          <w:rFonts w:ascii="Times New Roman" w:hAnsi="Times New Roman" w:eastAsia="Times New Roman" w:cs="Times New Roman"/>
        </w:rPr>
        <w:t>“Daga cikin alamomin kusantar babbar rana mai ban tsoro ta Ubangiji, Allah ya sa mafarkai. Duba Joel 2:28–31; Ayyukan Manzanni 2:17–20. Mafarkai na iya zuwa ta hanyoyi uku; na fari, ‘ta yawan damuwa da ayyuka.’ Duba Mai-Wa’azi 5:3. Na biyu, waɗanda suke ƙarƙashin ƙazamin ruhu da ruɗin Shaiɗan na iya yin mafarkai ta wurin tasirinsa. Duba Kubawar Shari’a 8:1–5; Irmiya 23:25–28; 27:9; 29:8; Zakariya 10:2; Yahuza 8. Na uku kuma, Allah ya kasance yana koyar da mutanensa tun dā, har yanzu kuma yana ci gaba da koyar da su, fiye ko ƙasa, ta wurin mafarkai, waɗanda suke zuwa ta hidimar mala’iku da Ruhu Mai Tsarki. Waɗanda suke tsaye cikin bayyanannen hasken gaskiya za su san sa’ad da Allah ya ba su mafarki; irin waɗannan kuwa ba za a ruɗe su ba, ba kuma za a kau da su ta wurin mafarkan ƙarya ba.”</w:t>
      </w:r>
    </w:p>
    <w:p>
      <w:pPr>
        <w:pStyle w:val="ArticleScripture"/>
        <w:jc w:val="left"/>
      </w:pPr>
      <w:r>
        <w:rPr>
          <w:rFonts w:ascii="Times New Roman" w:hAnsi="Times New Roman" w:eastAsia="Times New Roman" w:cs="Times New Roman"/>
        </w:rPr>
        <w:t>“‘Sai ya ce, Ku ji yanzu maganata; in akwai annabi a cikinku, ni Ubangiji zan bayyana kaina gare shi cikin wahayi, in yi magana da shi cikin mafarki.’ Littafin Ƙidaya 12:6. Yaƙub ya ce, ‘Mala’ikan Ubangiji ya yi mini magana cikin mafarki.’ Farawa 31:2. ‘Kuma Allah ya zo wa Laban mutumin Suriya cikin mafarkin dare.’ Farawa 31:24. Ku karanta mafarkan Yusuf, [Farawa 37:5–9,] sa’an nan kuma labari mai ban sha’awa na cikar su a Masar. ‘A Gibeyon Ubangiji ya bayyana ga Sulemanu cikin mafarkin dare.’ 1 Sarakuna 3:55. Babban muhimmin siffar mutum-mutumin nan na sura ta biyu ta Daniyel an ba da ita cikin mafarki, haka kuma dabbobi huɗu, da sauransu, na sura ta bakwai. Sa’ad da Hirudus ya nemi ya hallaka Jaririn Mai Ceto, an gargaɗi Yusuf cikin mafarki ya gudu zuwa Masar. Matiyu 2:13.”</w:t>
      </w:r>
    </w:p>
    <w:p>
      <w:pPr>
        <w:pStyle w:val="ArticleScripture"/>
        <w:jc w:val="left"/>
      </w:pPr>
      <w:r>
        <w:rPr>
          <w:rFonts w:ascii="Times New Roman" w:hAnsi="Times New Roman" w:eastAsia="Times New Roman" w:cs="Times New Roman"/>
        </w:rPr>
        <w:t>“‘Kuma a cikin KWANAKIN ƘARSHE zai zama haka, in ji Allah, zan zubo daga Ruhuna a kan dukan mutane: kuma ’ya’yanku maza da ’ya’yanku mata za su yi annabci, kuma samari naku za su ga wahayi, dattawanku kuwa za su yi mafarkai.’ Ayyukan Manzanni 2:17.”</w:t>
      </w:r>
    </w:p>
    <w:p>
      <w:pPr>
        <w:pStyle w:val="ArticleScripture"/>
        <w:jc w:val="left"/>
      </w:pPr>
      <w:r>
        <w:rPr>
          <w:rFonts w:ascii="Times New Roman" w:hAnsi="Times New Roman" w:eastAsia="Times New Roman" w:cs="Times New Roman"/>
        </w:rPr>
        <w:t>“Baiwar annabci, ta wurin mafarkai da wahayi, a nan ita ce ’ya’yan Ruhu Mai Tsarki, kuma a kwanaki na ƙarshe za a bayyana ta a isasshen gwargwado har ta zama alama. Ita ɗaya ce daga cikin baye-bayen ikilisiyar bishara.</w:t>
      </w:r>
    </w:p>
    <w:p>
      <w:pPr>
        <w:pStyle w:val="ArticleScripture"/>
        <w:jc w:val="left"/>
      </w:pPr>
      <w:r>
        <w:rPr>
          <w:rFonts w:ascii="Times New Roman" w:hAnsi="Times New Roman" w:eastAsia="Times New Roman" w:cs="Times New Roman"/>
        </w:rPr>
        <w:t>“‘Kuma ya ba wa waɗansu su zama manzanni; waɗansu kuwa ANNABAWA; waɗansu kuma masu wa’azin bishara; waɗansu kuma makiyaya da malamai; domin kammala tsarkaka, domin aikin hidima, domin gina jikin Almasihu.’ Afisawa 4:11, 12.</w:t>
      </w:r>
    </w:p>
    <w:p>
      <w:pPr>
        <w:pStyle w:val="ArticleScripture"/>
        <w:jc w:val="left"/>
      </w:pPr>
      <w:r>
        <w:rPr>
          <w:rFonts w:ascii="Times New Roman" w:hAnsi="Times New Roman" w:eastAsia="Times New Roman" w:cs="Times New Roman"/>
        </w:rPr>
        <w:t>“‘Kuma Allah ya sa waɗansu a cikin ikilisiya, na fari manzanni, na biyu ANNABAWA,’ da sauransu. 1 Korintiyawa 12:28. ‘Kada ku raina ANNABCE-ANNABCE.’ 1 Tassalonikawa 5:20. Ku kuma duba Ayyukan Manzanni 13:1; 21:9; Romawa 7:6; 1 Korintiyawa 14:1, 24, 39. Annabawa ko annabce-annabce domin gina ikilisiyar Almasihu ne; kuma babu wata hujja da za a iya kawowa daga maganar Allah cewa ya kamata su ƙare kafin masu bishara, fastoci da malamai su ƙare. Amma mai ƙin yarda ya ce, ‘An yi yawan wahayi da mafarkai na ƙarya ƙwarai, har ba zan iya dogara ga wani abu na irin wannan ba.’ Gaskiya ne cewa Shaiɗan yana da jabunsa. Tun dā kullum yana da annabawan ƙarya, kuma lalle ne za mu iya sa ran su yanzu a wannan sa’arsa ta ƙarshe ta ruɗu da cin nasara. Waɗanda suke ƙin irin waɗannan wahayi na musamman domin akwai na jabu, daidai ne kuma za su iya ɗan ƙara gaba su musanta cewa Allah ya taɓa bayyana kansa ga mutum cikin mafarki ko wahayi, gama jabun ya kasance kullum.”</w:t>
      </w:r>
    </w:p>
    <w:p>
      <w:pPr>
        <w:pStyle w:val="ArticleScripture"/>
        <w:jc w:val="left"/>
      </w:pPr>
      <w:r>
        <w:rPr>
          <w:rFonts w:ascii="Times New Roman" w:hAnsi="Times New Roman" w:eastAsia="Times New Roman" w:cs="Times New Roman"/>
        </w:rPr>
        <w:t>“Mafarkai da wahayi su ne hanyar da Allah ya bayyana kansa ga mutum. Ta wurin wannan hanya ya yi magana ga annabawa; ya sa baiwar annabci a cikin baiwar Ikklisiyar bishara, kuma ya lissafta mafarkai da wahayi tare da sauran alamu na ‘KWANAKIN ƘARSHE.’ Amin.</w:t>
      </w:r>
    </w:p>
    <w:p>
      <w:pPr>
        <w:pStyle w:val="ArticleScripture"/>
        <w:jc w:val="left"/>
      </w:pPr>
      <w:r>
        <w:rPr>
          <w:rFonts w:ascii="Times New Roman" w:hAnsi="Times New Roman" w:eastAsia="Times New Roman" w:cs="Times New Roman"/>
        </w:rPr>
        <w:t>“Manufata a cikin bayanan da na yi a sama ita ce in kawar da ƙorafe-ƙorafe ta hanya ta Nassi, in kuma shirya tunanin mai karatu domin abin da ke biye.</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ga Disamba, 1847.” James White, Mafarkin Ɗan’uwa Miller, 1–6.</w:t>
      </w:r>
    </w:p>
    <w:p>
      <w:pPr>
        <w:pStyle w:val="ArticleScripture"/>
        <w:jc w:val="left"/>
      </w:pPr>
      <w:r>
        <w:rPr>
          <w:rFonts w:ascii="Times New Roman" w:hAnsi="Times New Roman" w:eastAsia="Times New Roman" w:cs="Times New Roman"/>
        </w:rPr>
        <w:t>“1. ‘akwatin’ yana wakiltar manyan gaskiyoyin Littafi Mai Tsarki, dangane da zuwan Ubangijinmu Yesu Almasihu na biyu, waɗanda aka ba wa Ɗan’uwa Miller ya wallafa wa duniya.</w:t>
      </w:r>
    </w:p>
    <w:p>
      <w:pPr>
        <w:pStyle w:val="ArticleScripture"/>
        <w:jc w:val="left"/>
      </w:pPr>
      <w:r>
        <w:rPr>
          <w:rFonts w:ascii="Times New Roman" w:hAnsi="Times New Roman" w:eastAsia="Times New Roman" w:cs="Times New Roman"/>
        </w:rPr>
        <w:t>“2. ‘Maɓallin da aka ɗaura’ shi ne yadda yake fassara Kalmar annabci—ta wurin kwatanta nassi da nassi—Littafi Mai Tsarki shi ne mai fassara kansa. Da wannan maɓalli Ɗan’uwa Miller ya buɗe ‘akwatin,’ wato babbar gaskiyar zuwan Ubangiji ga duniya.</w:t>
      </w:r>
    </w:p>
    <w:p>
      <w:pPr>
        <w:pStyle w:val="ArticleScripture"/>
        <w:jc w:val="left"/>
      </w:pPr>
      <w:r>
        <w:rPr>
          <w:rFonts w:ascii="Times New Roman" w:hAnsi="Times New Roman" w:eastAsia="Times New Roman" w:cs="Times New Roman"/>
        </w:rPr>
        <w:t>“3. ‘Kayan ado masu daraja, lu’ulu’u, da sauransu’ na ‘kowace iri da girmansu dabam-dabam,’ waɗanda aka ‘shirya su da kyau ƙwarai a matsayinsu daban-daban cikin akwatin adanawa,’ suna wakiltar ’ya’yan Allah, [Malachi 3:17,] daga dukan ikkilisiyoyi, kuma daga kusan kowane matsayi da yanayi na rayuwa, waɗanda suka karɓi bangaskiyar zuwan Almasihu, aka kuma ga suna ɗaukar tsayayyen matsayi da gaba gaɗi a wurarensu daban-daban, a tsattsarkan al’amarin gaskiya. Yayinda suke tafiya cikin wannan tsari, kowa yana kula da aikinsa, yana kuma yin tafiya cikin tawali’u a gaban Allah, ‘suka haskaka haske da ɗaukaka’ ga duniya, abin da ba a taɓa kai wa irinsa ba sai dai ikkilisiya a zamanin manzanni. Saƙon, [Ru’ya ta Yohanna 14:6,7,] ya tafi kamar a kan fikafikan iska, kuma gayyatar nan, ‘Ku zo, gama yanzu an riga an shirya kome,’ [Luka 14:17.] ta bazu da iko da tasiri.”</w:t>
      </w:r>
    </w:p>
    <w:p>
      <w:pPr>
        <w:pStyle w:val="ArticleScripture"/>
        <w:jc w:val="left"/>
      </w:pPr>
      <w:r>
        <w:rPr>
          <w:rFonts w:ascii="Times New Roman" w:hAnsi="Times New Roman" w:eastAsia="Times New Roman" w:cs="Times New Roman"/>
        </w:rPr>
        <w:t>“4. ‘Mutane suka fara shigowa, da fari kaɗan ne a adadi, amma suka ƙaru suka zama taro mai yawa.’ Sa’ad da ɗan’uwa Miller, tare da wasu kaɗan ƙwarai, suka fara yin wa’azin koyarwar zuwan Ubangiji, ba ta yi tasiri sosai ba, kuma kaɗan ƙwarai ne aka tashe su ta wurinta; amma daga 1840 zuwa 1844, a duk inda aka yi wa’azinta, dukan al’umma suka tashi suka farke.”</w:t>
      </w:r>
    </w:p>
    <w:p>
      <w:pPr>
        <w:pStyle w:val="ArticleScripture"/>
        <w:jc w:val="left"/>
      </w:pPr>
      <w:r>
        <w:rPr>
          <w:rFonts w:ascii="Times New Roman" w:hAnsi="Times New Roman" w:eastAsia="Times New Roman" w:cs="Times New Roman"/>
        </w:rPr>
        <w:t>“5. Sa’ad da mala’ikan da yake tashi [Ru’ya ta Yohanna 14:6–7] ya fara wa’azin madawwamiyar bishara, ‘Ku ji tsoron Allah, ku kuma ba shi ɗaukaka; gama sa’ar shari’arsa ta zo,’ mutane da yawa suka yi shelar farin ciki saboda zuwan Yesu, da maido da kome, waɗanda daga baya suka yi adawa, suka yi ba’a, suka kuma raina gaskiyar da ɗan lokaci kaɗan a baya ta cika su da farin ciki. Sun dame su, suka warwatsa jauhari. Wannan ya kai mu ga kaka ta shekara ta 1844, lokacin da zaman warwatsewa ya fara.”</w:t>
      </w:r>
    </w:p>
    <w:p>
      <w:pPr>
        <w:pStyle w:val="ArticleScripture"/>
        <w:jc w:val="left"/>
      </w:pPr>
      <w:r>
        <w:rPr>
          <w:rFonts w:ascii="Times New Roman" w:hAnsi="Times New Roman" w:eastAsia="Times New Roman" w:cs="Times New Roman"/>
        </w:rPr>
        <w:t>“Ku lura da wannan: Waɗanda ne da suka taɓa ‘yi ihu da murna’ su ne suka tayar da rikici suka kuma warwatsa jauharan. Kuma tun daga 1844, babu waɗanda suka warwatsa garken, suka kuma ɓatar da su, yadda ya kamata kamar waɗanda suka taɓa yin wa’azin gaskiya, suka kuma yi farin ciki da ita; amma tun daga baya suka ƙaryata aikin Allah, da cikar annabci a cikin gogewarmu ta zuwan Ubangiji a baya.</w:t>
      </w:r>
    </w:p>
    <w:p>
      <w:pPr>
        <w:pStyle w:val="ArticleScripture"/>
        <w:jc w:val="left"/>
      </w:pPr>
      <w:r>
        <w:rPr>
          <w:rFonts w:ascii="Times New Roman" w:hAnsi="Times New Roman" w:eastAsia="Times New Roman" w:cs="Times New Roman"/>
        </w:rPr>
        <w:t>“6. ‘Kayan ado na ƙarya da kuɗin bogi’ waɗanda aka warwatsa a cikin na gaske, a fili suna wakiltar tubabbun ƙarya, ko kuma ‘baƙin ’ya’ya,’ [Hosea 5:7] tun da aka rufe ƙofar a 1844.”</w:t>
      </w:r>
    </w:p>
    <w:p>
      <w:pPr>
        <w:pStyle w:val="ArticleScripture"/>
        <w:jc w:val="left"/>
      </w:pPr>
      <w:r>
        <w:rPr>
          <w:rFonts w:ascii="Times New Roman" w:hAnsi="Times New Roman" w:eastAsia="Times New Roman" w:cs="Times New Roman"/>
        </w:rPr>
        <w:t>“7. ‘Ƙazanta da aski, yashi da kowane irin tarkace,’ suna wakiltar kurakurai iri-iri masu yawa da aka shigar a tsakanin masu bangaskiya ga zuwan Almasihu na biyu tun daga daminar shekarar 1844. A nan zan yi la’akari da kaɗan daga cikinsu.</w:t>
      </w:r>
    </w:p>
    <w:p>
      <w:pPr>
        <w:pStyle w:val="ArticleScripture"/>
        <w:jc w:val="left"/>
      </w:pPr>
      <w:r>
        <w:rPr>
          <w:rFonts w:ascii="Times New Roman" w:hAnsi="Times New Roman" w:eastAsia="Times New Roman" w:cs="Times New Roman"/>
        </w:rPr>
        <w:t>“1. Matsayar da waɗansu daga cikin ‘makiyaya’ suka ɗauka cikin isa nan da nan bayan an yi kukan Tsakar Dare, wato cewa tsattsarkan ikon narkarwa na Ruhu Mai Tsarki wanda ya raka motsin wata na bakwai, wani tasiri ne na mesmerism. George Storrs yana cikin na farkon waɗanda suka ɗauki wannan matsaya. Dubi rubuce-rubucensa a ƙarshen shekarar 1844, a cikin Midnight-Cry, wanda a lokacin ake bugawa a Birnin New York. J. V. Himes, a Taron Albany a bazarar 1845, ya ce motsin wata na bakwai ya haifar da mesmerism mai zurfin ƙafa bakwai. An gaya mini wannan ne daga bakin wani da yake wurin, ya kuma ji wannan furuci. Wasu kuma waɗanda suka taka rawa sosai a cikin kukan wata na bakwai, tun daga baya sun ayyana wannan motsi a matsayin aikin Iblis. Danganta aikin Almasihu da na Ruhu Mai Tsarki ga Iblis, a zamanin Mai Cetonmu, saɓo ne, kuma saɓo ne yanzu. 2. Yawancin gwaje-gwajen da aka yi game da tabbataccen lokaci. Tun da kwanaki 2300 suka ƙare a 1844, mutane dabam-dabam sun sa lokuta masu yawa domin cikar su. Cikin yin haka sun kawar da ‘alamomin iyaka,’ kuma sun jefa duhu da shakka a kan dukan motsin zuwan Ubangiji. 3. Ruhaniya tare da dukan zato-zatonta da abubuwan wuce-gona-da-iri. Wannan dabara ta Iblis, wadda ta aikata mummunan aikin mutuwa, an wakilta ta daidai ƙwarai da ‘askin itace,’ da kuma ‘kowane irin tarkace.’ Da yawa daga cikin waɗanda suka shanye dafin ruhaniya sun amince da gaskiyar abin da muka fuskanta a baya game da zuwan Ubangiji, kuma daga wannan gaskiya ne aka sa mutane da yawa suka gaskata cewa ruhaniya ita ce ’ya’yan halitta ta dabi’a ta gaskatawa cewa Allah ne ya jagoranci manyan motsin zuwan Ubangiji a 1843 da 1844. Bitrus, yana magana game da waɗanda za su ‘shigar da karkatattun koyaswar hallaka, har ma suna musun Ubangijin da ya fanshe su,’ ya ce, ‘SABODA SU ZA A YI MUGUN MAGANA GAME DA HANYAR GASKIYA.’ 4. S. S. Snow yana ikirarin cewa shi ne ‘Iliya Annabi.’ Wannan mutum, a cikin baƙon tafiyarsa mai hauka da rashin kamewa, shi ma ya taka rawarsa a cikin wannan aikin mutuwa, kuma tafarkinsa ya kasance yana karkata ga sa sahihin matsayi na tsarkaka masu jira ya fāɗi a daraja a cikin zukatan masu rai masu gaskiya da yawa.”</w:t>
      </w:r>
    </w:p>
    <w:p>
      <w:pPr>
        <w:pStyle w:val="ArticleScripture"/>
        <w:jc w:val="left"/>
      </w:pPr>
      <w:r>
        <w:rPr>
          <w:rFonts w:ascii="Times New Roman" w:hAnsi="Times New Roman" w:eastAsia="Times New Roman" w:cs="Times New Roman"/>
        </w:rPr>
        <w:t>“Ga wannan kundin kurakurai zan iya ƙara da yawa kuma, kamar su ‘shekaru dubu’ na Ru’ya ta Yohanna 20:4, 7, a zamanin da ya wuce, 144,000 na Ru’ya ta Yohanna 7:4; 14:1, waɗanda suka ‘tashi suka fito daga kaburbura’ bayan tashin Kristi daga matattu, koyarwar rashin yin aiki, koyarwar hallakar jarirai, da sauransu, da sauransu. An yaɗa waɗannan kurakurai da ƙwazo ƙwarai, kuma aka nace da su a kan garken da ke jira har a lokacin da Ɗan’uwa Miller ya yi mafarkin, ainihin jauharai sun ‘ɓace daga gani,’ kuma kalmomin annabi sun dace—‘An mayar da shari’a baya, adalci kuwa yana tsaye a nesa,’ da sauransu, da sauransu. Duba Ishaya 56:14.”</w:t>
      </w:r>
    </w:p>
    <w:p>
      <w:pPr>
        <w:pStyle w:val="ArticleScripture"/>
        <w:jc w:val="left"/>
      </w:pPr>
      <w:r>
        <w:rPr>
          <w:rFonts w:ascii="Times New Roman" w:hAnsi="Times New Roman" w:eastAsia="Times New Roman" w:cs="Times New Roman"/>
        </w:rPr>
        <w:t>“A wancan lokaci babu wata jaridar zuwan Ubangiji a ƙasar da take kāre manufar gaskiyar yanzu. ‘Day-Dawn’ ce ta ƙarshe da ta tsaya tsayin daka wajen kāre sahihin matsayi na ƙaramin garke; amma ita ma ta mutu watanni da yawa kafin Ubangiji ya ba wa Ɗan’uwa Miller wannan mafarki; kuma a gwagwarmayarta ta ƙarshe kafin mutuwa ta nuna wa gajiyayyu, masu nishi, tsarkaka shekarar 1877, wadda a lokacin har saura shekaru talatin a gaba, a matsayin lokacin kuɓutarsu ta ƙarshe. Kaito! kaito! Ba abin mamaki ba ne cewa Ɗan’uwa Miller a cikin mafarkinsa, ‘ya zauna ya yi kuka’ saboda wannan baƙin halin abubuwa.”</w:t>
      </w:r>
    </w:p>
    <w:p>
      <w:pPr>
        <w:pStyle w:val="ArticleScripture"/>
        <w:jc w:val="left"/>
      </w:pPr>
      <w:r>
        <w:rPr>
          <w:rFonts w:ascii="Times New Roman" w:hAnsi="Times New Roman" w:eastAsia="Times New Roman" w:cs="Times New Roman"/>
        </w:rPr>
        <w:t>“8. Akwatin, yana wakiltar gaskiyar zuwan Almasihu da Ɗan’uwa Miller ya wallafa wa duniya, kamar yadda aka fayyace ta cikin misalin budurwai goma. Matiyu 25:1–11. Na farko lokaci, 1843; na biyu, lokacin jinkiri; na uku, kiran tsakar dare, a wata na bakwai, 1844; kuma na huɗu, ƙofar da aka rufe. Ba wanda ya karanta takardun Zuwa ta Biyu tun daga 1843, da zai musanta cewa Ɗan’uwa Miller ya goyi bayan waɗannan muhimman maki huɗu a tarihin zuwan Almasihu. Wannan jituwa ta tsarin gaskiya ko “akwatin” an yayyaga ta kashi-kashi, aka warwatsa ta cikin tarkace ta wurin waɗanda suka ƙi abin da suka taɓa fuskanta da kansu, kuma suka yi musun ainihin gaskiyoyin nan da su tare da Ɗan’uwa Miller suka yi wa’azinsu ga duniya ba tare da tsoro ba.”</w:t>
      </w:r>
    </w:p>
    <w:p>
      <w:pPr>
        <w:pStyle w:val="ArticleScripture"/>
        <w:jc w:val="left"/>
      </w:pPr>
      <w:r>
        <w:rPr>
          <w:rFonts w:ascii="Times New Roman" w:hAnsi="Times New Roman" w:eastAsia="Times New Roman" w:cs="Times New Roman"/>
        </w:rPr>
        <w:t>“9. Mutumin da ke da ‘gogan share datti’ yana wakiltar sararin hasken gaskiyar yanzu, kamar yadda aka bayyana ta wurin saƙon mala’ika na uku, [Ru’ya ta Yohanna 14:9–12,] wanda yanzu yake kawar da kurakurai daga wurin ragowar. Aikin gaskiyar yanzu ya fara farfaɗowa a bazarar shekara ta 1848, kuma tun daga wannan lokaci har zuwa yanzu yana ta ƙaruwa yana kuma samun ƙarfi. ‘Gogan share dattin’ yana ci gaba da motsi, kuma kurakuran suna gushewa a gaban sararin hasken gaskiya, kuma waɗansu daga cikin duwatsu masu daraja, waɗanda har ɗan ƙanƙanin lokaci da ya shige suka kasance a lulluɓe kuma aka ɓoye su daga gani ta wurin duhu da kuskure, yanzu suna tsaye cikin sararin hasken gaskiyar yanzu.”</w:t>
      </w:r>
    </w:p>
    <w:p>
      <w:pPr>
        <w:pStyle w:val="ArticleScripture"/>
        <w:jc w:val="left"/>
      </w:pPr>
      <w:r>
        <w:rPr>
          <w:rFonts w:ascii="Times New Roman" w:hAnsi="Times New Roman" w:eastAsia="Times New Roman" w:cs="Times New Roman"/>
        </w:rPr>
        <w:t>“Wannan aikin fito da duwatsu masu daraja, da kuma kawar da kuskure, yana ƙaruwa da sauri, kuma an ƙaddara shi ya ci gaba da motsawa da ƙarfin da yake ƙaruwa, har sai an binciko dukan tsarkaka, kuma su karɓi hatimin Allah mai rai. Ku kwatanta wannan da sura ta talatin da huɗu ta Ezekiyel, za ku kuwa ga cewa Allah ya yi alkawarin tara garkensa da aka warwatsa a wannan rana mai duhu da gizagizai, tun daga 1844. Kafin Yesu ya zo, za a tattara ‘ƙaramin garke’ cikin ‘haɗin kan bangaskiya.’ Yesu yanzu yana tsarkakewa ‘wa kansa al’umma ta musamman, masu himma ga ayyuka nagari,’ kuma idan ya zo zai sami ‘ikilisiyarsa ba tare da tabo ba, ko alƙarƙure, ko wani abu makamancin haka.’ ‘Wanda matattakalarsa take hannunsa, zai kuwa tsabtace masussukarsa ƙwarai, ya tattara alkamasarsa cikin rumbunsa, da sauransu.’ Matiyu 3:12.”</w:t>
      </w:r>
    </w:p>
    <w:p>
      <w:pPr>
        <w:pStyle w:val="ArticleScripture"/>
        <w:jc w:val="left"/>
      </w:pPr>
      <w:r>
        <w:rPr>
          <w:rFonts w:ascii="Times New Roman" w:hAnsi="Times New Roman" w:eastAsia="Times New Roman" w:cs="Times New Roman"/>
        </w:rPr>
        <w:t>“10. Akwati na biyu, ‘mai girma sosai kuma mafi kyau fiye da na farko,’ wanda aka tattara ‘duwatsu masu daraja,’ ‘lu’ulu’u’ da tsabar kuɗi da suka warwatse a cikinsa, yana wakiltar faɗaɗɗen filin gaskiya mai rai ta yanzu wanda a cikinsa za a tattara garken da ya warwatse, wato, 144,000, dukkansu kuwa suna da hatimin Allah mai rai. Ba ɗaya daga cikin lu’ulu’u masu daraja da za a bari cikin duhu. Ko da yake waɗansu ba su fi kan allura girma ba, ba za a yi biris da su ba, ko a bar su a waje ba a wannan rana sa’ad da Allah yake tattara jauharansa. [Malachi 3:16–18] Yana iya aiko mala’ikunsa ya gaggauta fitar da su kamar yadda ya fitar da Lot daga Sodom. ‘Ubangiji zai yi aikin gajere a duniya.’ ‘Zai taƙaita shi cikin adalci.’ Dubi Romawa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Bakwai ta Laodikiya - Lamba Talatin da Biyar</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