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Yo’el da Ikilisiyar Adventist ta Kwana ta Bakwai ta Laodikiya - Lamba ta Talatin da Bakwai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Lamba Talatin da Bakwai</w:t>
      </w:r>
    </w:p>
    <w:p>
      <w:pPr>
        <w:pStyle w:val="ArticleBody"/>
        <w:jc w:val="left"/>
      </w:pPr>
      <w:r>
        <w:rPr>
          <w:rFonts w:ascii="Times New Roman" w:hAnsi="Times New Roman" w:eastAsia="Times New Roman" w:cs="Times New Roman"/>
        </w:rPr>
        <w:t>A cikin mafarkin William Miller, “hargitsin” da ya faru a farko, sa’ad da mutanen suka fara dagula jauharan, ya sami gabaci ne da Miller ya tattara jauharan ya kuma yi kira da cewa, “ku zo ku gani.” Almasihu, a matsayin mutumin da ke da burushin ƙura, yana amfani da tsintsiya ya share shara ya fitar, ya tattara jauharan a cikin akwati mafi girma ƙwarai, sannan ya kira Miller da cewa, “ku zo ku gani.” Sa’ad da Almasihu ya fara aikinsa na tsintsiya, ɗakin babu kowa, gama Miller ya rubuta cewa, “ƙofa ta buɗe, sai wani mutum ya shiga ɗakin, sa’ad da dukan mutanen suka fita daga cikinsa; shi kuwa, yana da burushin ƙura a hannunsa, ya buɗe tagogi, ya kuma fara share ƙura da shara daga ɗakin.”</w:t>
      </w:r>
    </w:p>
    <w:p>
      <w:pPr>
        <w:pStyle w:val="ArticleBody"/>
        <w:jc w:val="left"/>
      </w:pPr>
      <w:r>
        <w:rPr>
          <w:rFonts w:ascii="Times New Roman" w:hAnsi="Times New Roman" w:eastAsia="Times New Roman" w:cs="Times New Roman"/>
        </w:rPr>
        <w:t>Mutumin da ke da tsintsiya ya shiga ɗakin sa’ad da dukan mutane suka riga suka fita daga gare shi. A cikin 2023, mutumin da ke da tsintsiya ya shiga ɗakin da babu kowa a ciki, gama motsin dubu ɗari da arba’in da huɗu ya kasance an tarwatsa shi, an kuma watsar da shi. Gaskiyoyin da Teburan Habakkuk na 2012 suka wakilta an binne su cikin shara, kuma ɗakin babu kowa. Mutumin da ke da tsintsiya shi ne Wanda ya zo bayan Yohanna Mai Baftisma, Wanda Yohanna ya ce yana da mazuba, kuma cewa zai yi amfani da wannan mazuba domin ya tsabtace masussukarsa sarai.</w:t>
      </w:r>
    </w:p>
    <w:p>
      <w:pPr>
        <w:pStyle w:val="ArticleScripture"/>
        <w:jc w:val="left"/>
      </w:pPr>
      <w:r>
        <w:rPr>
          <w:rFonts w:ascii="Times New Roman" w:hAnsi="Times New Roman" w:eastAsia="Times New Roman" w:cs="Times New Roman"/>
        </w:rPr>
        <w:t>Hakika ni ina yi muku baftisma da ruwa domin tuba; amma wanda yake zuwa bayana ya fi ni ƙarfi, wanda ban isa in ɗauki takalmansa ba: shi ne zai yi muku baftisma da Ruhu Mai Tsarki, da wuta: wanda matattararsa tana hannunsa, kuma zai tsabtace masussukinsa sarai, ya tattara alkamasarsa a cikin rumbu; amma zai ƙone ƙaiƙayin da wutar da ba ta mutuwa. Sa’an nan Yesu ya zo daga Galili zuwa Urdun wurin Yohanna, domin a yi masa baftisma. Mattiyu 3:11–13.</w:t>
      </w:r>
    </w:p>
    <w:p>
      <w:pPr>
        <w:pStyle w:val="ArticleBody"/>
        <w:jc w:val="left"/>
      </w:pPr>
      <w:r>
        <w:rPr>
          <w:rFonts w:ascii="Times New Roman" w:hAnsi="Times New Roman" w:eastAsia="Times New Roman" w:cs="Times New Roman"/>
        </w:rPr>
        <w:t>Galili alama ce ta wani muhimmin juyin zamani, kuma wurin da ke a Urdun inda Yesu ya zo domin a yi masa baftisma ana kiransa Bethabara, kuma ma’anarsa ita ce “mafitar jirgin ketarewa,” kuma yana nuna wurin da Isra’ila ta dā ta ketara zuwa Ƙasar Alƙawari. Sa’ad da aka yi wa Yesu baftisma, daga nan sai ya zama Yesu Almasihu. Galili, Urdun, Bethabara da kuma Yesu ya zama Almasihu—dukkansu suna jaddada canjin zamanin shiri na Allah, wanda shi ne kuma abin da ƙofa take wakilta, musamman ga Filadelfiyawa waɗanda aka ba su maɓallin ƙofar da ake buɗewa da rufewa.</w:t>
      </w:r>
    </w:p>
    <w:p>
      <w:pPr>
        <w:pStyle w:val="ArticleScripture"/>
        <w:jc w:val="left"/>
      </w:pPr>
      <w:r>
        <w:rPr>
          <w:rFonts w:ascii="Times New Roman" w:hAnsi="Times New Roman" w:eastAsia="Times New Roman" w:cs="Times New Roman"/>
        </w:rPr>
        <w:t>Kuma ka rubuta wa mala’ikan ikkilisiya da ke Filadelfiya cewa; Ga abin da Mai Tsarki, Mai Gaskiya, mai riƙe da mabuɗin Dawuda, wanda yake buɗewa, ba kuwa wanda zai rufe; kuma yake rufewa, ba kuwa wanda zai buɗe, yana faɗi; Na san ayyukanka: ga shi, na sa a gabanka ƙofa a buɗe, kuma ba wanda zai iya rufe ta: gama kana da ɗan ƙaramin ƙarfi, ka kiyaye maganata, ba ka kuwa yi musun sunana ba. Ru’ya ta Yohanna 3:7, 8.</w:t>
      </w:r>
    </w:p>
    <w:p>
      <w:pPr>
        <w:pStyle w:val="ArticleBody"/>
        <w:jc w:val="left"/>
      </w:pPr>
      <w:r>
        <w:rPr>
          <w:rFonts w:ascii="Times New Roman" w:hAnsi="Times New Roman" w:eastAsia="Times New Roman" w:cs="Times New Roman"/>
        </w:rPr>
        <w:t>Sa’ad da Almasihu ya “buɗe” “ƙofa” ya kuma “shiga ɗakin,” ɗakin kuwa “ɗakinsa” ne, gama yana tsabtace “masussukinsa” sarai. In kuwa masussukinsa ne, to ɗakinsa ne.</w:t>
      </w:r>
    </w:p>
    <w:p>
      <w:pPr>
        <w:pStyle w:val="ArticleScripture"/>
        <w:jc w:val="left"/>
      </w:pPr>
      <w:r>
        <w:rPr>
          <w:rFonts w:ascii="Times New Roman" w:hAnsi="Times New Roman" w:eastAsia="Times New Roman" w:cs="Times New Roman"/>
        </w:rPr>
        <w:t>“A Kafarnahum ne Yesu ya zauna a tsakanin lokutan tafiye-tafiyensa zuwa da dawowa, har aka san garin a matsayin ‘garinsa na kansa.’ Yana bakin Tekun Galili ne, kuma kusa da iyakokin kyakkyawan filin Gennesaret, in ba a ce a kansa yake ba.” The Desire of Ages, 252.</w:t>
      </w:r>
    </w:p>
    <w:p>
      <w:pPr>
        <w:pStyle w:val="ArticleBody"/>
        <w:jc w:val="left"/>
      </w:pPr>
      <w:r>
        <w:rPr>
          <w:rFonts w:ascii="Times New Roman" w:hAnsi="Times New Roman" w:eastAsia="Times New Roman" w:cs="Times New Roman"/>
        </w:rPr>
        <w:t>Yana shiga ɗakinsa domin ya tattara alkamarSa kuma ya tattara ya kuma ƙone zawan. Sauyin zamanin shari’a wanda Galili, Urdun, Betabara, baftisma, da kuma sauyawar daga Yahaya zuwa Yesu suke wakilta, ya yi daidai da sauyawar ikkilisiya mai yaƙi ta Laodikiya zuwa ga ikkilisiya mai nasara ta Filadelfiya. Ya shiga ɗakinsa a watan Yuli na shekara ta 2023. Miller ya runtse idanunsa a cikin hargitsin ranar 18 ga Yuli, 2020, kuma sa’ad da ya buɗe idanunsa, ɗakin babu mutane a cikinsa; an binne gaskiya a ƙarƙashin kuskure, sa’an nan mutumin goga-ƙasa ya buɗe tagogin ya fara share shara ya fitar.</w:t>
      </w:r>
    </w:p>
    <w:p>
      <w:pPr>
        <w:pStyle w:val="ArticleScripture"/>
        <w:jc w:val="left"/>
      </w:pPr>
      <w:r>
        <w:rPr>
          <w:rFonts w:ascii="Times New Roman" w:hAnsi="Times New Roman" w:eastAsia="Times New Roman" w:cs="Times New Roman"/>
        </w:rPr>
        <w:t>“‘Wanda shelarsa take a hannunsa, zai kuwa tsabtace masussukarsa sarai, ya tattara alkamarinsa cikin rumbu.’ Matiyu 3:12. Wannan yana ɗaya daga cikin lokutan tsarkakewa. Ta wurin kalmomin gaskiya, ana raba ƙaiƙayi da alkama. Domin sun cika da banza da dogaro da adalcinsu na kansu har ba su karɓi tsautawa ba, kuma sun fi son duniya har ba su yarda su karɓi rayuwar tawali’u ba, da yawa suka juya baya ga Yesu. Har yanzu mutane da yawa suna yin haka. Ana gwada rayuka a yau kamar yadda aka gwada waɗannan almajiran a majami’ar Kafarnahum. Sa’ad da aka kai gaskiya ga zuciya, suna ganin cewa rayuwarsu ba ta yi daidai da nufin Allah ba. Suna ganin bukatar cikakken canji a cikin kansu; amma ba su shirye su ɗauki aikin musun kai ba. Saboda haka suna fusata sa’ad da aka tona zunubansu. Suna tafiya a ɓata rai, kamar yadda almajiran suka bar Yesu, suna gunaguni, ‘Wannan magana ce mai wuya; wa zai iya saurare ta?’” The Desire of Ages, 392.</w:t>
      </w:r>
    </w:p>
    <w:p>
      <w:pPr>
        <w:pStyle w:val="ArticleBody"/>
        <w:jc w:val="left"/>
      </w:pPr>
      <w:r>
        <w:rPr>
          <w:rFonts w:ascii="Times New Roman" w:hAnsi="Times New Roman" w:eastAsia="Times New Roman" w:cs="Times New Roman"/>
        </w:rPr>
        <w:t>A ranar ƙarshe ta shekarar 2023, wadda ta taɓa ranar farko ta 2024, Zakin kabilar Yahuza ya fara buɗe wahayin kansa a hankali-a-hankali. Daidai da tsarin gwaji mai matakai uku na buɗewar littafin Daniyel sura ta goma sha biyu, sai kuwa za a yi gwaje-gwaje uku, waɗanda aka wakilta da “an tsarkake su, an mai da su farare, aka kuma gwada su.”</w:t>
      </w:r>
    </w:p>
    <w:p>
      <w:pPr>
        <w:pStyle w:val="ArticleScripture"/>
        <w:jc w:val="left"/>
      </w:pPr>
      <w:r>
        <w:rPr>
          <w:rFonts w:ascii="Times New Roman" w:hAnsi="Times New Roman" w:eastAsia="Times New Roman" w:cs="Times New Roman"/>
        </w:rPr>
        <w:t>Sai ya ce, Tafi hanyarka, Daniyel: gama an rufe waɗannan kalmomi, an kuma hatimce su har zuwa lokacin ƙarshe. Da yawa za a tsarkake su, a mai da su farare, a kuma gwada su; amma mugaye za su yi mugunta: ba kuwa ɗaya daga cikin mugaye da zai fahimta; amma masu hikima za su fahimta. Daniyel 12:9, 10.</w:t>
      </w:r>
    </w:p>
    <w:p>
      <w:pPr>
        <w:pStyle w:val="ArticleBody"/>
        <w:jc w:val="left"/>
      </w:pPr>
      <w:r>
        <w:rPr>
          <w:rFonts w:ascii="Times New Roman" w:hAnsi="Times New Roman" w:eastAsia="Times New Roman" w:cs="Times New Roman"/>
        </w:rPr>
        <w:t>Mala’ika na fari yana wakiltar tsarkakewa, yayin da mai zunubi da aka yanke masa laifi yana ɗora zunubansa a kan hadayar cikin filin gida, inda aka kuɓutar da shi ta wurin jini.</w:t>
      </w:r>
    </w:p>
    <w:p>
      <w:pPr>
        <w:pStyle w:val="ArticleBody"/>
        <w:jc w:val="left"/>
      </w:pPr>
      <w:r>
        <w:rPr>
          <w:rFonts w:ascii="Times New Roman" w:hAnsi="Times New Roman" w:eastAsia="Times New Roman" w:cs="Times New Roman"/>
        </w:rPr>
        <w:t>Sai a ɗauki jinin zuwa cikin wuri mai tsarki, inda ake wakiltar tsarin tsarkakewar tsarki a matsayin abin da aka mai da fari ta wurin wankewa da jinin daga tsakar gida. A can ne ake bayyana adalci cikin waɗanda suke yin nasara ta wurin jinin da kuma kalmar shaidarsu.</w:t>
      </w:r>
    </w:p>
    <w:p>
      <w:pPr>
        <w:pStyle w:val="ArticleBody"/>
        <w:jc w:val="left"/>
      </w:pPr>
      <w:r>
        <w:rPr>
          <w:rFonts w:ascii="Times New Roman" w:hAnsi="Times New Roman" w:eastAsia="Times New Roman" w:cs="Times New Roman"/>
        </w:rPr>
        <w:t>Sa’an nan a gwada su, kuma a kwanaki na ƙarshe a tarar sun fi dukan sauran masu hikima na Babila alheri sau goma. Gwaji na uku shi ne inda ake ɗaukaka su a Wuri Mafi Tsarki kuma a bambanta su da sauran rukunin masu ikirarin hikima. Wannan gwaji na uku shi ne dokar Lahadi, kuma gwaji na farko shi ne kiran mala’ika na farko na komawa ga tushe, gama a mataki na gaba ake gina haikali. Wannan mataki na gaba shi ne saƙon rabuwa na mala’ika na biyu, wanda gwajin tantancewa na mala’ika na uku yake biye da shi.</w:t>
      </w:r>
    </w:p>
    <w:p>
      <w:pPr>
        <w:pStyle w:val="ArticleBody"/>
        <w:jc w:val="left"/>
      </w:pPr>
      <w:r>
        <w:rPr>
          <w:rFonts w:ascii="Times New Roman" w:hAnsi="Times New Roman" w:eastAsia="Times New Roman" w:cs="Times New Roman"/>
        </w:rPr>
        <w:t>A cikin 2023, mala’ikan farko ya iso kamar yadda ya yi a ranar 11 ga Agusta, 1840, sa’ad da ya sauko da saƙon Musulunci na masifa ta biyu. Ya sauko kamar yadda ya yi a 9/11, da saƙon Musulunci na masifa ta uku, da kuma kiran komawa ga tsofaffin hanyoyi. An kafa harsashin tarihin Millerite da zarar saƙon masifa ta biyu ya cika a ranar 11 ga Agusta, 1840. Sai mala’ikan Ru’ya ta Yohanna sura ta goma ya sauko, yana haka yana zama alamar saukowar mala’ikan Ru’ya ta Yohanna sura ta goma sha takwas da kuma isowar masifa ta uku.</w:t>
      </w:r>
    </w:p>
    <w:p>
      <w:pPr>
        <w:pStyle w:val="ArticleBody"/>
        <w:jc w:val="left"/>
      </w:pPr>
      <w:r>
        <w:rPr>
          <w:rFonts w:ascii="Times New Roman" w:hAnsi="Times New Roman" w:eastAsia="Times New Roman" w:cs="Times New Roman"/>
        </w:rPr>
        <w:t>Josiah Litch shi ne mutum na tarihi da ake dangantawa da kafuwar tushe a ranar 11 ga Agusta, 1840. Sunan “Josiah” yana nufin “tushen Allah,” kuma sarki Josiah a cikin tarihin alfarma yana wakiltar gyaran Josiah, wanda ya haɗa da gano la’anar Musa, wadda aka binne a cikin tarkacen da ke cikin Wuri Mai Tsarki, kamar yadda aka binne jauharan Miller a cikin ɗakin.</w:t>
      </w:r>
    </w:p>
    <w:p>
      <w:pPr>
        <w:pStyle w:val="ArticleBody"/>
        <w:jc w:val="left"/>
      </w:pPr>
      <w:r>
        <w:rPr>
          <w:rFonts w:ascii="Times New Roman" w:hAnsi="Times New Roman" w:eastAsia="Times New Roman" w:cs="Times New Roman"/>
        </w:rPr>
        <w:t>Sarki Yosiya ya mutu a Megiddo, wadda ita ce Armageddon na Wahayi sura ta goma sha shida. Gyaran addinin Yosiya ya kasance cikar annabcin da annabin nan marar biyayya ya bayyana, sa’ad da Yerobowam ya kafa bagadai biyu a Betel da Dan. Wannan annabi marar biyayya ya mutu tsakanin jaki da zaki. An riga an yi annabcin zuwan Sarki Yosiya, da sunansa, kuma gyaran addininsa ya kasance wani ɓangare na wannan annabcin, wanda ya haɗa da cewa sarkin nan na gaba Yosiya zai ragargaza ainihin bagaden nan inda annabi marar biyayya ya fuskanci mugun sarki Yerobowam.</w:t>
      </w:r>
    </w:p>
    <w:p>
      <w:pPr>
        <w:pStyle w:val="ArticleBody"/>
        <w:jc w:val="left"/>
      </w:pPr>
      <w:r>
        <w:rPr>
          <w:rFonts w:ascii="Times New Roman" w:hAnsi="Times New Roman" w:eastAsia="Times New Roman" w:cs="Times New Roman"/>
        </w:rPr>
        <w:t>Yosiya na nufin tushen Allah, kuma sarki Yosiya ya cika annabcin da aka bayar kimanin shekaru 340 kafin mulkinsa. Shi ne ya jagoranci farkawa da gyara wanda a ƙarshe ya kai ga bagaden nan inda annabin daga Yahuza ya fuskanci sarki Yerobowam. Da ya isa can, Yosiya ya ruguza bagaden, kamar yadda annabcin ya faɗa zai yi. Waɗannan bagadai biyu na Yerobowam jabun kwaikwayon haikalin da ke Urushalima ne da aka yi da gangan, har ma zuwa ga zurfin da Yerobowam ya kafa jabun kwanakin idi. A yin haka, yana dai yin abin da Haruna ya yi da ɗan maraƙin zinariya. Tawayen Haruna yana a tushen tarihin tsarki na tsohuwar Isra’ila. Ya faru ne a lokacin da Musa yake karɓar Shari’a, wadda ita ce tushen mulkin Allah.</w:t>
      </w:r>
    </w:p>
    <w:p>
      <w:pPr>
        <w:pStyle w:val="ArticleBody"/>
        <w:jc w:val="left"/>
      </w:pPr>
      <w:r>
        <w:rPr>
          <w:rFonts w:ascii="Times New Roman" w:hAnsi="Times New Roman" w:eastAsia="Times New Roman" w:cs="Times New Roman"/>
        </w:rPr>
        <w:t>Tawayen Haruna tawaye ne na tushe, kuma aka maimaita shi sa’ad da Yerobowam ya kafa ƙabilu goma na arewa a matsayin Isra’ila. Musa ya tsawata wa Haruna, kuma Musa shi ne alfa, ko tushe dangane da Kristi omega. Haruna da Musa suna wakiltar rukuni biyu a cikin tawayen tushe, kuma rukuni na uku su ne jaruman da suka tsaya tare da Musa—Lawiyawa. Sarki Yerobowam da annabin daga Yahuza su ne rukuni biyu a cikin tawayen tushe na mulkin arewa, kuma har yanzu Lawiyawa su ne jarumai.</w:t>
      </w:r>
    </w:p>
    <w:p>
      <w:pPr>
        <w:pStyle w:val="ArticleBody"/>
        <w:jc w:val="left"/>
      </w:pPr>
      <w:r>
        <w:rPr>
          <w:rFonts w:ascii="Times New Roman" w:hAnsi="Times New Roman" w:eastAsia="Times New Roman" w:cs="Times New Roman"/>
        </w:rPr>
        <w:t>A cikin tawaye na asali na Yerobowam, annabin daga Yahuza ya tsawata masa, ya kuma yi annabci game da wani sarki da za a sa masa suna “tushen Allah”—Yosiya. Cikar gyaran da aka yi annabcin sa ta haɗa da cewa, sa’ad da Yosiya ya fara farfaɗowarsa da gyaransa, an gano la’anar Musa, kuma karatun tsarkakan kalmomin Musa ya ba da iko ga wani farfaɗowa da gyara da tuni suka riga suka fara. Yosiya, a sarari alama ce ta annabci, yana wakiltar wani farfaɗowa da gyara da ake ba su iko sa’ad da aka gano wani annabci daga rubuce-rubucen Musa.</w:t>
      </w:r>
    </w:p>
    <w:p>
      <w:pPr>
        <w:pStyle w:val="ArticleBody"/>
        <w:jc w:val="left"/>
      </w:pPr>
      <w:r>
        <w:rPr>
          <w:rFonts w:ascii="Times New Roman" w:hAnsi="Times New Roman" w:eastAsia="Times New Roman" w:cs="Times New Roman"/>
        </w:rPr>
        <w:t>Tawayen asali a cikin labarin sarki Yerobowam yana wakiltuwa ta wurin sarkin Isra’ila, haka kuma ta wurin annabin daga Yahuza wanda aka aiko da furuci na Allah a kan tawayen asali na Yerobowam tare da umarni ga annabin, yana fayyace masa wace hanya zai guje wa bi sa’ad da yake komawa Yahuza. Annabin daga Yahuza ya ƙi roƙon Yerobowam na ya zauna, amma daga baya ya karɓi gayyatar annabin maƙaryaci na Betel, kuma ta haka ya hatimce ƙaddararsa. Annabin mai rashin biyayya zai mutu tsakanin jaki da zaki, sa’an nan kuma a binne shi a kabarin annabin maƙaryacin.</w:t>
      </w:r>
    </w:p>
    <w:p>
      <w:pPr>
        <w:pStyle w:val="ArticleBody"/>
        <w:jc w:val="left"/>
      </w:pPr>
      <w:r>
        <w:rPr>
          <w:rFonts w:ascii="Times New Roman" w:hAnsi="Times New Roman" w:eastAsia="Times New Roman" w:cs="Times New Roman"/>
        </w:rPr>
        <w:t>A ranar 11 ga Agusta, 1840, an cika annabcin masifa ta biyu, kuma aka aza harsashin Adventism. Josiah Litch ya gabatar da annabcin a shekara ta 1838, sa’an nan kuma kwanaki goma kafin 11 ga Agusta, 1840, ya sake daidaita lissafinsa daidai, ya kuma annabta 11 ga Agusta, 1840, a matsayin ranar da rinjayar Daular Usmaniyya za ta ƙare, a cikar annabcin Musulunci na masifa ta biyu.</w:t>
      </w:r>
    </w:p>
    <w:p>
      <w:pPr>
        <w:pStyle w:val="ArticleBody"/>
        <w:jc w:val="left"/>
      </w:pPr>
      <w:r>
        <w:rPr>
          <w:rFonts w:ascii="Times New Roman" w:hAnsi="Times New Roman" w:eastAsia="Times New Roman" w:cs="Times New Roman"/>
        </w:rPr>
        <w:t>Sarki Yosiya yana wakiltar farkawa da gyaran ƙarshe, gama kowane annabi yana magana ne game da kwanakin ƙarshe fiye da kowace kwanaki da suka gabata. Sarki Yosiya yana wakiltar farkawa da gyaran ƙarshe, kuma an bayyana wannan gyaran a cikin Littafi Mai Tsarki ta wurin annabci. Littafin Yowel yana tantance farkawa da gyaran ƙarshe da suke faruwa a tsakanin waɗanda za su zama mutum dubu ɗari da arba’in da huɗu. Farkawar Yosiya ta kasance matakai biyu ce; ta fara, sa’an nan aka warware wani annabci wanda ya ƙara ƙaimi ga aikin. Matakan biyun su ne ruwan sama na fari da na ƙarshe, kamar yadda aka bayyana a cikin littafin Yowel, aka cika su a cikin littafin Ayyukan Manzanni, sa’an nan kuma aka sake cika su a tarihin Millerite.</w:t>
      </w:r>
    </w:p>
    <w:p>
      <w:pPr>
        <w:pStyle w:val="ArticleBody"/>
        <w:jc w:val="left"/>
      </w:pPr>
      <w:r>
        <w:rPr>
          <w:rFonts w:ascii="Times New Roman" w:hAnsi="Times New Roman" w:eastAsia="Times New Roman" w:cs="Times New Roman"/>
        </w:rPr>
        <w:t>A cikin fitattun tawaye na asali daga Haruna, sarki Yerobowam da annabin daga Yahuza zuwa ga sarki Yosiya, sa’an nan kuma zuwa ga Yosiya Litch, ya bayyana jerin shaida game da gwajin tushe. Gwajin tushe shi ne gwaji na farko, wanda gwajin haikali yake biye da shi sa’ad da aka kafa dutsen kan kusurwa. Bayan haka gwaji na uku, wato gwajin tantancewa na ƙarshe, ya zo.</w:t>
      </w:r>
    </w:p>
    <w:p>
      <w:pPr>
        <w:pStyle w:val="ArticleBody"/>
        <w:jc w:val="left"/>
      </w:pPr>
      <w:r>
        <w:rPr>
          <w:rFonts w:ascii="Times New Roman" w:hAnsi="Times New Roman" w:eastAsia="Times New Roman" w:cs="Times New Roman"/>
        </w:rPr>
        <w:t>Daga marakin zinariya, zuwa ga bagadanin Yerobowam a Betel da Dan, zuwa ga sarki Yosiya, har zuwa Josiah Litch, ana wakiltar jerin sawun annabci da suke kaiwa ga gwajin tushe na 9/11. Sa’ad da manyan gine-ginen New York suka rushe a 9/11, annabcin masifa ta uku ya bayyana gwajin da yake kira ga komawa ga tsofaffin hanyoyin tushe, gama ana iya ganin daidaiton Agusta 11, 1840 da 9/11 ga kowane ɗan Adventist na kwana bakwai na Laodikiya wanda ya zaɓi ya gani. Shigar Al Qaeda cikin 9/11 sau da yawa ana jefa ta cikin tambaya a waɗannan kwanaki na ra’ayoyin makirci waɗanda gaba ɗaya gaskiya ne, amma Al Qaeda na nufin “tushe,” kuma sun fara ne a matsayin ƙungiya shekara guda kafin ƙarshen zamani a 1989, a gaskiya kuwa a ranar 11 ga Agusta, 1988.</w:t>
      </w:r>
    </w:p>
    <w:p>
      <w:pPr>
        <w:pStyle w:val="ArticleBody"/>
        <w:jc w:val="left"/>
      </w:pPr>
      <w:r>
        <w:rPr>
          <w:rFonts w:ascii="Times New Roman" w:hAnsi="Times New Roman" w:eastAsia="Times New Roman" w:cs="Times New Roman"/>
        </w:rPr>
        <w:t>Idan ba a lura da waɗannan cikakkun bayanai game da alamar annabci ta tushe ba, abubuwa da yawa suna ɓacewa. A ranar 9/11 an aza tushe a mataki na farko. A mataki na biyu an kammala haikalin sa’ad da aka sa dutsen kusurwa na ƙarshe. Mataki na uku kuwa shi ne ƙofar da aka rufe ta dokar Lahadi. Daga 9/11 har zuwa dokar Lahadi saƙon ya fi karkata ne ga Adventistocin Kwana Bakwai na Laodicea, gama shari’a tana farawa daga gidan Allah, kuma tana ƙarewa ga gidan Allah a dokar Lahadi. A can kuma a lokacin nan ana kauce wa Adventism na Kwana Bakwai na Laodicea; kamar yadda aka kauce wa Furotesta a tarihin Millerite, da Yahudawa a tarihin Almasihu, haka kuma kamar waɗanda suka mutu cikin shekaru fiye da arba’in a tarihin Musa.</w:t>
      </w:r>
    </w:p>
    <w:p>
      <w:pPr>
        <w:pStyle w:val="ArticleBody"/>
        <w:jc w:val="left"/>
      </w:pPr>
      <w:r>
        <w:rPr>
          <w:rFonts w:ascii="Times New Roman" w:hAnsi="Times New Roman" w:eastAsia="Times New Roman" w:cs="Times New Roman"/>
        </w:rPr>
        <w:t>Masifa ta uku ta 9/11 an misalta ta ta wurin masifa ta biyu ta 11 ga Agusta, 1840, kuma a wannan matakin duka alamomin hanya biyu jaki ne ke wakilta, alama ta farko ta Musulunci a annabcin Littafi Mai Tsarki. Dokar Lahadi ita ce alamar dabbar, kuma wannan dabbar sau da yawa ana wakilta ta da zaki, ta haka tana yin jabun Zakin kabilar Yahuda. Dokar Lahadi ita ce zakin, kuma annabi marar biyayya daga Yahuda ya mutu tsakanin jaki da zakin, aka kuma binne shi a cikin kabari ɗaya da annabin ƙarya na Betel. Ya mutu a cikin lokacin annabci daga 9/11 har zuwa dokar Lahadi, wanda shi ne lokacin annabci daga jaki har zuwa zaki. Wannan lokacin gwaji shi ne kabarin annabin ƙarya na Betel, wanda ya sa aka binne annabi marar biyayya daga Yahuda a cikin kabarinsa na kansa.</w:t>
      </w:r>
    </w:p>
    <w:p>
      <w:pPr>
        <w:pStyle w:val="ArticleBody"/>
        <w:jc w:val="left"/>
      </w:pPr>
      <w:r>
        <w:rPr>
          <w:rFonts w:ascii="Times New Roman" w:hAnsi="Times New Roman" w:eastAsia="Times New Roman" w:cs="Times New Roman"/>
        </w:rPr>
        <w:t>Mulkin Yerobowam, wanda aka wakilta a matsayin na jabu na mulkin Yahuza, inda Urushalima da haikali suke, ya wakilci Furotestoci na tarihin Millerite, waɗanda ba su ƙara kasancewa mutanen Allah ba. Sun rasa matsayin alkawarinsu tsakanin 11 ga Agusta, 1840 da ƙofar da aka rufe ta 22 ga Oktoba, 1844. Wannan tarihi ya yi daidai da 9/11 har zuwa dokar Lahadi, kuma saboda wannan dalili, annabin Yahuza marar biyayya an binne shi a cikin kabari ɗaya da Furotestocin da suka yi ridda, waɗanda annabin Betel maƙaryaci ya wakilta.</w:t>
      </w:r>
    </w:p>
    <w:p>
      <w:pPr>
        <w:pStyle w:val="ArticleBody"/>
        <w:jc w:val="left"/>
      </w:pPr>
      <w:r>
        <w:rPr>
          <w:rFonts w:ascii="Times New Roman" w:hAnsi="Times New Roman" w:eastAsia="Times New Roman" w:cs="Times New Roman"/>
        </w:rPr>
        <w:t>Gaba ɗaya, sarki Yosiya sarki ne nagari, amma ya mutu a Megiddo, abin da yake bayyananniyar kuma kai tsaye aikace-aikace ga Armagedon. Ya kauce ta wajen ƙin saƙon gargaɗi na Neko. Neko, sarkin Masar, sabili da haka sarkin kudu, yana kan hanyarsa ne domin ya yi yaƙi da Babila, sarkin arewa. Yosiya yana wakiltar mutanen Yahuda da suke mutuwa a Armagedon, domin sun ƙi saƙon gargaɗi na yaƙin sarkin kudu da sarkin arewa a cikin Daniyel 11:40–45. Wannan saƙo ya zama ginshiƙi a 9/11.</w:t>
      </w:r>
    </w:p>
    <w:p>
      <w:pPr>
        <w:pStyle w:val="ArticleBody"/>
        <w:jc w:val="left"/>
      </w:pPr>
      <w:r>
        <w:rPr>
          <w:rFonts w:ascii="Times New Roman" w:hAnsi="Times New Roman" w:eastAsia="Times New Roman" w:cs="Times New Roman"/>
        </w:rPr>
        <w:t>Gwaji na farko shi ne kiran mala’ika na fari na komawa ga tubalai.</w:t>
      </w:r>
    </w:p>
    <w:p>
      <w:pPr>
        <w:pStyle w:val="ArticleBody"/>
        <w:jc w:val="left"/>
      </w:pPr>
      <w:r>
        <w:rPr>
          <w:rFonts w:ascii="Times New Roman" w:hAnsi="Times New Roman" w:eastAsia="Times New Roman" w:cs="Times New Roman"/>
        </w:rPr>
        <w:t>Gwaji na biyu shi ne kiran mala’ika na biyu na a rabu kuma a kammala haikali.</w:t>
      </w:r>
    </w:p>
    <w:p>
      <w:pPr>
        <w:pStyle w:val="ArticleBody"/>
        <w:jc w:val="left"/>
      </w:pPr>
      <w:r>
        <w:rPr>
          <w:rFonts w:ascii="Times New Roman" w:hAnsi="Times New Roman" w:eastAsia="Times New Roman" w:cs="Times New Roman"/>
        </w:rPr>
        <w:t>Gwaji na uku shi ne gwajin ƙarshe na mala’ika na uku game da hatimin ko kuma alamar.</w:t>
      </w:r>
    </w:p>
    <w:p>
      <w:pPr>
        <w:pStyle w:val="ArticleBody"/>
        <w:jc w:val="left"/>
      </w:pPr>
      <w:r>
        <w:rPr>
          <w:rFonts w:ascii="Times New Roman" w:hAnsi="Times New Roman" w:eastAsia="Times New Roman" w:cs="Times New Roman"/>
        </w:rPr>
        <w:t>Gwaji na farko gwaji ne a kan tubalai, kuma a cikin shekara ta 2024 kusan rabin waɗanda suke da hannu a tarukan Zum na Asabbaci sun fice saboda gardamar koyarwa guda ɗaya tak da aka wakilta a kan jadawalin 1843. Wannan gardamar ta kasance a kan alamar da take kafa wahayin mutanen Allah a kwanaki na ƙarshe. Rikicin Milleriyawa ya kasance ne da Furotestoci suna da’awar cewa Antiochus Epiphanes, ko kuma Musulunci, shi ne ikon da yake ɗaukaka kansa, kuma ya faɗi, domin ya kafa wahayi a aya ta goma sha huɗu ta Daniyel goma sha ɗaya.</w:t>
      </w:r>
    </w:p>
    <w:p>
      <w:pPr>
        <w:pStyle w:val="ArticleScripture"/>
        <w:jc w:val="left"/>
      </w:pPr>
      <w:r>
        <w:rPr>
          <w:rFonts w:ascii="Times New Roman" w:hAnsi="Times New Roman" w:eastAsia="Times New Roman" w:cs="Times New Roman"/>
        </w:rPr>
        <w:t>A waɗancan lokuta kuwa, mutane da yawa za su tashi su yi gāba da sarkin kudu; haka kuma ’yan ta’addan mutanenka za su ɗaukaka kansu domin su tabbatar da wahayi; amma za su fāɗi. Daniyel 11:14.</w:t>
      </w:r>
    </w:p>
    <w:p>
      <w:pPr>
        <w:pStyle w:val="ArticleBody"/>
        <w:jc w:val="left"/>
      </w:pPr>
      <w:r>
        <w:rPr>
          <w:rFonts w:ascii="Times New Roman" w:hAnsi="Times New Roman" w:eastAsia="Times New Roman" w:cs="Times New Roman"/>
        </w:rPr>
        <w:t>Shin Musulunci ko Antiochus Epiphanes ne ‘yan fashin mutanenka, ko kuwa Roma ce, kamar yadda Miller ya bayyana? Miller ya fahimci cewa ikon hallakarwa na arna da na tsarin papanci su ne duka wannan ikon da ya ɗaukaka kansa, wanda ya fāɗi, kuma su ne ‘yan fashin mutanen Allah. An wakilta wannan hujja a kan jadawalin da “hannun Allah ne ya tsara, kuma bai kamata a canja shi ba,” kuma ita ce kaɗai wakilci a cikin kowace daga allunan Habakkuk da ke gano wani abu da ba shi da nuni kai tsaye a cikin Kalmar annabci. Nasin da ke kan jadawalin an sanya shi ne domin a haskaka waccan hujja ta tushe a matsayin alamar ikon rarrabewa na Kalmar annabcin Allah.</w:t>
      </w:r>
    </w:p>
    <w:p>
      <w:pPr>
        <w:pStyle w:val="ArticleBody"/>
        <w:jc w:val="left"/>
      </w:pPr>
      <w:r>
        <w:rPr>
          <w:rFonts w:ascii="Times New Roman" w:hAnsi="Times New Roman" w:eastAsia="Times New Roman" w:cs="Times New Roman"/>
        </w:rPr>
        <w:t>A cikin 2024, kusan rabin ƙungiyar Zoom suka fice saboda kuskuren fahimtar cewa Amurka ce take kafa wahayi, ba Roma ba, kamar yadda Millerites suka kāre da kyau ƙwarai.</w:t>
      </w:r>
    </w:p>
    <w:p>
      <w:pPr>
        <w:pStyle w:val="ArticleBody"/>
        <w:jc w:val="left"/>
      </w:pPr>
      <w:r>
        <w:rPr>
          <w:rFonts w:ascii="Times New Roman" w:hAnsi="Times New Roman" w:eastAsia="Times New Roman" w:cs="Times New Roman"/>
        </w:rPr>
        <w:t>Tsarkakewar da ta fara a shekara ta 2023 ta fara ne sa’ad da Almasihu ya shiga ɗakin da abin tsiya na kansa, kuma abin tsiya ɗin kalmominsa na gaskiya ne. Da ya shiga ɗakinsa, babu mutane a ciki, saboda haka sai ya tasar da murya a cikin jeji domin ta shirya hanyar Ubangiji. Murya ɗin kuwa ta shirya hanya domin Manzon Alkawari ya zo nan da nan zuwa haikalinsa; haikalinsa na dubu ɗari da arba’in da huɗu.</w:t>
      </w:r>
    </w:p>
    <w:p>
      <w:pPr>
        <w:pStyle w:val="ArticleBody"/>
        <w:jc w:val="left"/>
      </w:pPr>
      <w:r>
        <w:rPr>
          <w:rFonts w:ascii="Times New Roman" w:hAnsi="Times New Roman" w:eastAsia="Times New Roman" w:cs="Times New Roman"/>
        </w:rPr>
        <w:t>Sa’an nan a shekara ta 2024, gwaji na farko, gwajin tushe, gwajin wanene yake kafa wahayin—wancan wahayi da yake hatimce ragowa. Wahayi na ciki da yake hatimce ragowa shi ne wahayin Kristi a sura ta goma, kuma wahayin waje shi ne wahayin da magabcin Kristi yake kafawa, kuma magabcin Kristi shi ne Roma. Wahayin ciki na Kristi da kuma wahayin waje na magabcin Kristi. Wannan hatimtawa kuwa daidaituwa ce cikin gaskiya, ta ruhaniya da ta fahimta; kuma wahayin ciki na sura ta goma na ruhaniya ne, wahayin waje na sura ta goma sha ɗaya kuwa na fahimta ne. Fahimta da kuma gogewa mai dacewa da waɗannan wahayi biyu su ne sharuɗɗan da ake bukata ga duk wanda za a hatimce, kamar yadda Daniyel ya wakilta a aya ta farko ta sura ta goma ta littafin Daniyel.</w:t>
      </w:r>
    </w:p>
    <w:p>
      <w:pPr>
        <w:pStyle w:val="ArticleScripture"/>
        <w:jc w:val="left"/>
      </w:pPr>
      <w:r>
        <w:rPr>
          <w:rFonts w:ascii="Times New Roman" w:hAnsi="Times New Roman" w:eastAsia="Times New Roman" w:cs="Times New Roman"/>
        </w:rPr>
        <w:t>A shekara ta uku ta Sairus sarkin Farisa aka bayyana wani abu ga Daniyel, wanda ake kira Belteshazzar; kuma abin gaskiya ne, amma lokacin da aka ƙayyade yana da tsawo; kuma ya fahimci abin, yana da fahimtar wahayin. Daniyel 10:1.</w:t>
      </w:r>
    </w:p>
    <w:p>
      <w:pPr>
        <w:pStyle w:val="ArticleBody"/>
        <w:jc w:val="left"/>
      </w:pPr>
      <w:r>
        <w:rPr>
          <w:rFonts w:ascii="Times New Roman" w:hAnsi="Times New Roman" w:eastAsia="Times New Roman" w:cs="Times New Roman"/>
        </w:rPr>
        <w:t>Gwajin alpha na tushen ya kasance ne a kan aya ta goma sha huɗu ta Daniyel goma sha ɗaya, kuma ya kasance daidai da irin wannan gwajin tushe na Millerites; kuma wannan gwajin shi ne kaɗai gardamar daga tarihin Millerite da aka wakilta a kan teburin da aka umurci mai tsaron Habakkuk ya rubuta ya kuma bayyana sarai. Gwajin tushen na shekarar 2024 shi ne saukowar mala’ika na fari, kamar yadda Agusta 11, 1840, 1888 da 9/11 suke wakilta.</w:t>
      </w:r>
    </w:p>
    <w:p>
      <w:pPr>
        <w:pStyle w:val="ArticleBody"/>
        <w:jc w:val="left"/>
      </w:pPr>
      <w:r>
        <w:rPr>
          <w:rFonts w:ascii="Times New Roman" w:hAnsi="Times New Roman" w:eastAsia="Times New Roman" w:cs="Times New Roman"/>
        </w:rPr>
        <w:t>Wannan mala’ikan ma ya sauko a matsayin Mika’ilu, gama Mika’ilu shi ne wanda ya ta da Musa, wanda tare da Iliya aka tashe shi a rana ta ƙarshe ta 2023. Wannan tashin matattu Ezekiyel ya wakilta a matsayin abin da aka cika ta wurin annabcin iskoki huɗu, wanda ’Yar’uwa White ta kira dokin fushi mai kange, wanda shi ne Musulunci na 11 ga Agusta, 1840 da 9/11. Gwajin alpha shi ne gwajin tushe na wahayi na waje. Gwajin omega kuma zai zama wahayi na ciki na cikar ƙarshe.</w:t>
      </w:r>
    </w:p>
    <w:p>
      <w:pPr>
        <w:pStyle w:val="ArticleBody"/>
        <w:jc w:val="left"/>
      </w:pPr>
      <w:r>
        <w:rPr>
          <w:rFonts w:ascii="Times New Roman" w:hAnsi="Times New Roman" w:eastAsia="Times New Roman" w:cs="Times New Roman"/>
        </w:rPr>
        <w:t>Me ya sa za a sami alfa da omega sannan a biyo su da gwaji na uku? Wannan shi ne ainihin batu da nake nunawa. Wahayin gwajin zahiri na alfa na shekarar 2024 shi ne na farkon gwaje-gwaje uku. Dole ne a ci wannan gwaji na tushe domin a shiga cikin gwajin omega na ƙarshe. Waɗannan gwaje-gwaje biyu suna da wani irin yanayi na annabci dabam da na gwaji na uku. Gwaji na uku gwaji ne na tantancewa wanda yake nuna ko ɗan takarar ya haƙiƙa ya ci matakai biyun da suka gabata.</w:t>
      </w:r>
    </w:p>
    <w:p>
      <w:pPr>
        <w:pStyle w:val="ArticleBody"/>
        <w:jc w:val="left"/>
      </w:pPr>
      <w:r>
        <w:rPr>
          <w:rFonts w:ascii="Times New Roman" w:hAnsi="Times New Roman" w:eastAsia="Times New Roman" w:cs="Times New Roman"/>
        </w:rPr>
        <w:t>Gwaji na farko shi ne harsashi, kuma gwaji na biyu shi ne haikalin da aka kammala. An aza harsashin haikalin a lokacin tarihin umurni na fari na fitowa daga Babila. A tarihin umurni na biyu aka kammala haikalin. Umurni na uku ya bambanta, domin a cikin wannan umurni aka mayar wa Yahuza ikon mulki na ƙasa, aka ba su iko su gurfanar da laifuffukan farar hula da na addini. Ana maido da shari’a a umurni na uku. A shekara ta 2024, gwajin alfa na harsashi ya raba waɗanda suke cikin kusan ɗakin fanko na mutumin goga-ƙasa.</w:t>
      </w:r>
    </w:p>
    <w:p>
      <w:pPr>
        <w:pStyle w:val="ArticleBody"/>
        <w:jc w:val="left"/>
      </w:pPr>
      <w:r>
        <w:rPr>
          <w:rFonts w:ascii="Times New Roman" w:hAnsi="Times New Roman" w:eastAsia="Times New Roman" w:cs="Times New Roman"/>
        </w:rPr>
        <w:t>Jarabawar omega ita ce inda aka kammala haikalin, kamar yadda aka wakilta ta wurin ajiye dutsen ƙarshe. Kammalawar haikalin ita ce ikkilisiya mai nasara wadda ake kafa ta sa’ad da aka cire ciyawar banza. Kammalawar haikalin a mafarkin Miller ita ce lokacin da aka mayar da jauharai cikin babban akwatin “ba tare da wata wahala a fili ta mutumin da ya jefa su a ciki ba.” Bayan Miller ya bayyana mutumin mai burushin ƙura yana jefa jauharan cikin babban akwatin, sai ya ƙare shaidarsa da kalmomin nan, “Na yi ihu saboda tsananin farin ciki, kuma wannan ihun ne ya tashe ni.”</w:t>
      </w:r>
    </w:p>
    <w:p>
      <w:pPr>
        <w:pStyle w:val="ArticleBody"/>
        <w:jc w:val="left"/>
      </w:pPr>
      <w:r>
        <w:rPr>
          <w:rFonts w:ascii="Times New Roman" w:hAnsi="Times New Roman" w:eastAsia="Times New Roman" w:cs="Times New Roman"/>
        </w:rPr>
        <w:t>Ka lura cewa babban kira na Miller, wanda yake farkarwa, an ba shi iko ta wurin “farin ciki.” Farin ciki alama ce ta waɗanda suke cikin Joel waɗanda suke da “sabon ruwan inabi,” kuma “kunya” tana kan waɗancan sauran masu shan ruwan inabi da aka yanke daga sabon ruwan inabin. Kiran Tsakar Dare wanda yake farkar da Miller, yana biye ne bayan mutumin goga na ƙura ya jefa jauhari cikin babban akwatin ajiya. Babban akwatin ajiya cike yake da jauharan da aka ware daga shara aka jefa cikin akwatin ajiya, wanda shi ne haikalin mutum dubu ɗari da arba’in da huɗu, kuma saƙon Kiran Tsakar Dare. An kammala haikalin a cikin doka ta biyu, ko mala’ika na biyu, ko gwaji na biyu da omega. A cikin mafarkin Miller, ana wakiltar gwajin omega lokacin da aka buɗe tagogin sama.</w:t>
      </w:r>
    </w:p>
    <w:p>
      <w:pPr>
        <w:pStyle w:val="ArticleScripture"/>
        <w:jc w:val="left"/>
      </w:pPr>
      <w:r>
        <w:rPr>
          <w:rFonts w:ascii="Times New Roman" w:hAnsi="Times New Roman" w:eastAsia="Times New Roman" w:cs="Times New Roman"/>
        </w:rPr>
        <w:t>Sai na ji kamar muryar babban taro mai yawan gaske, kamar ƙarar ruwaye masu yawa, kuma kamar ƙarar tsawa masu ƙarfi, suna cewa, Alleluya; gama Ubangiji Allah Mai Iko Duka yana mulki. Bari mu yi farin ciki, mu yi murna, mu kuma ba shi ɗaukaka; gama auren Ɗan Ragon ya zo, matarsa kuma ta shirya kanta. Aka kuma ba ta izini ta sa lilin mai laushi, mai tsabta, fari ƙal; gama lilin mai laushin nan shi ne ayyukan adalci na tsarkaka. Sai ya ce mini, Ka rubuta, Masu albarka ne waɗanda aka gayyata zuwa bukin auren Ɗan Ragon. Sai ya ce mini, Waɗannan su ne maganganun gaskiya na Allah. Ru’ya ta Yohanna 19:6–9.</w:t>
      </w:r>
    </w:p>
    <w:p>
      <w:pPr>
        <w:pStyle w:val="ArticleBody"/>
        <w:jc w:val="left"/>
      </w:pPr>
      <w:r>
        <w:rPr>
          <w:rFonts w:ascii="Times New Roman" w:hAnsi="Times New Roman" w:eastAsia="Times New Roman" w:cs="Times New Roman"/>
        </w:rPr>
        <w:t>A ranar 22 ga Oktoba, 1844, “zuwowi huɗu na Almasihu” sun cika, kuma kowanne daga cikin waɗannan zuwowi huɗu zai fi cika sosai a lokacin dokar Lahadi mai zuwa nan ba da daɗewa ba. Ya zo a matsayin Manzon Alkawari, cikin cikar tsarkakewa da wanke Lawiyawa a Malachi sura ta uku. Ya zo domin ya karɓi mulki cikin cikar Daniyel 7:13. Ya zo domin ya tsarkake Wuri Mai Tsarki cikin cikar Daniyel 8:14, kuma ya kuma zo wajen aure. Auren yana faruwa ne sa’ad da amarya ta shirya kanta.</w:t>
      </w:r>
    </w:p>
    <w:p>
      <w:pPr>
        <w:pStyle w:val="ArticleScripture"/>
        <w:jc w:val="left"/>
      </w:pPr>
      <w:r>
        <w:rPr>
          <w:rFonts w:ascii="Times New Roman" w:hAnsi="Times New Roman" w:eastAsia="Times New Roman" w:cs="Times New Roman"/>
        </w:rPr>
        <w:t>“‘Sa’ad da aka ba da ’ya’yan itãcen, nan da nan yakan sa lauje, domin girbi ya yi.’ Almasihu yana jira da ƙaƙƙarfan marmari ga bayyanar Kansa a cikin Ikilisiyarsa. Sa’ad da halin Almasihu zai kasance an kwaikwayi shi da cikakke a cikin mutanensa, sa’an nan zai zo ya karɓe su a matsayin nasa.” Christ’s Object Lessons, 69.</w:t>
      </w:r>
    </w:p>
    <w:p>
      <w:pPr>
        <w:pStyle w:val="ArticleBody"/>
        <w:jc w:val="left"/>
      </w:pPr>
      <w:r>
        <w:rPr>
          <w:rFonts w:ascii="Times New Roman" w:hAnsi="Times New Roman" w:eastAsia="Times New Roman" w:cs="Times New Roman"/>
        </w:rPr>
        <w:t>Bisa ga wahayi, za a iya yin gargaɗi ga “duniya” ne kaɗai ta wurin “ganin maza da mata” masu hatimin Allah a lokacin rikicin dokar Lahadi.</w:t>
      </w:r>
    </w:p>
    <w:p>
      <w:pPr>
        <w:pStyle w:val="ArticleScripture"/>
        <w:jc w:val="left"/>
      </w:pPr>
      <w:r>
        <w:rPr>
          <w:rFonts w:ascii="Times New Roman" w:hAnsi="Times New Roman" w:eastAsia="Times New Roman" w:cs="Times New Roman"/>
        </w:rPr>
        <w:t>“Aikin Ruhu Mai Tsarki shi ne ya tabbatar wa duniya game da zunubi, game da adalci, da kuma game da shari’a. Duniya za a iya yi mata gargadi ne kawai ta wurin ganin waɗanda suka gaskata gaskiya an tsarkake su ta wurin gaskiya, suna aiki bisa manya da tsarkaka ƙa’idoji, suna nuna, a cikin ma’ana mai girma da ɗaukaka, layin bambanci tsakanin waɗanda suke kiyaye dokokin Allah, da waɗanda suke take su a ƙarƙashin ƙafafunsu. Tsarkakewar Ruhu tana bayyana bambanci tsakanin waɗanda suke da hatimin Allah, da waɗanda suke kiyaye ranar hutawa ta ƙarya. Sa’ad da gwaji ya zo, za a nuna a fili abin da alamar dabbar take. Ita ce kiyaye Lahadi. Waɗanda, bayan sun ji gaskiya, suka ci gaba da ɗaukar wannan rana a matsayin mai tsarki, suna ɗauke da sa hannun mutumin zunubi, wanda ya yi tunanin canja lokuta da dokoki.” Bible Training School, December 1, 1903.</w:t>
      </w:r>
    </w:p>
    <w:p>
      <w:pPr>
        <w:pStyle w:val="ArticleBody"/>
        <w:jc w:val="left"/>
      </w:pPr>
      <w:r>
        <w:rPr>
          <w:rFonts w:ascii="Times New Roman" w:hAnsi="Times New Roman" w:eastAsia="Times New Roman" w:cs="Times New Roman"/>
        </w:rPr>
        <w:t>Sa’ad da amarya ta shirya kanta, girbi ya zo. Girbin yana farawa da tattara hadayar alkamar nunan fari da ake ɗagawa a matsayin hadayar kaɗawa ta tuta. Da fari, an tattara nunan farin, wato dubu ɗari da arba’in da huɗu da ke cikin littafin Ru’ya ta Yohanna, sa’an nan kuma sauran garken, waɗanda su ne babban taro. Tutar ita ce rundunarsa mai ƙarfi, kuma rundunarsa mai ƙarfi tana sanye da lallausan lilin fari. A wurin aure, an kammala haikalin ɗari da arba’in da huɗu tun kafin shari’ar dokar Lahadi, kuma wannan haikali ba babban akwatin Miller kaɗai ba ne, amma shi ne ikkilisiya mai nasara wadda take mallakar dukan baiwarai, har da ruhun annabci.</w:t>
      </w:r>
    </w:p>
    <w:p>
      <w:pPr>
        <w:pStyle w:val="ArticleScripture"/>
        <w:jc w:val="left"/>
      </w:pPr>
      <w:r>
        <w:rPr>
          <w:rFonts w:ascii="Times New Roman" w:hAnsi="Times New Roman" w:eastAsia="Times New Roman" w:cs="Times New Roman"/>
        </w:rPr>
        <w:t>Sai na fāɗi a gaban ƙafafunsa domin in yi masa sujada. Sai ya ce mini, Ka kiyaye kada ka yi haka: ni bawan aiki ne tare da kai, kuma ɗaya ne daga cikin ’yan’uwanka waɗanda suke da shaidar Yesu: ka yi wa Allah sujada: gama shaidar Yesu ita ce ruhun annabci. Ru’ya ta Yohanna 19:10.</w:t>
      </w:r>
    </w:p>
    <w:p>
      <w:pPr>
        <w:pStyle w:val="ArticleBody"/>
        <w:jc w:val="left"/>
      </w:pPr>
      <w:r>
        <w:rPr>
          <w:rFonts w:ascii="Times New Roman" w:hAnsi="Times New Roman" w:eastAsia="Times New Roman" w:cs="Times New Roman"/>
        </w:rPr>
        <w:t>Dubu ɗari da arba’in da huɗu su ne waɗanda suke da shaidar Yesu, kuma an bayyana shaidar Yesu “layi bisa layi” a cikin Littafi Mai Tsarki da kuma Ruhun Annabci. Sa’ad da motsin Laodiceya na dubu ɗari da arba’in da huɗu ya sāke kamanni ya zama motsin Filadelfiya na dubu ɗari da arba’in da huɗu, dukkansu za su yi amfani da tsarin layi bisa layi wajen gabatar da shaidarsu. Waccan shaida haɗuwa ce ta jinin Allahntaka da kuma shaidar ɗan adam.</w:t>
      </w:r>
    </w:p>
    <w:p>
      <w:pPr>
        <w:pStyle w:val="ArticleScripture"/>
        <w:jc w:val="left"/>
      </w:pPr>
      <w:r>
        <w:rPr>
          <w:rFonts w:ascii="Times New Roman" w:hAnsi="Times New Roman" w:eastAsia="Times New Roman" w:cs="Times New Roman"/>
        </w:rPr>
        <w:t>Kuma suka rinjaye shi ta wurin jinin Ɗan Ragon, da kuma ta wurin maganar shaidarsu; kuma ba su ƙaunaci rayuwarsu ba har zuwa mutuwa. Ru’ya ta Yohanna 12:11.</w:t>
      </w:r>
    </w:p>
    <w:p>
      <w:pPr>
        <w:pStyle w:val="ArticleBody"/>
        <w:jc w:val="left"/>
      </w:pPr>
      <w:r>
        <w:rPr>
          <w:rFonts w:ascii="Times New Roman" w:hAnsi="Times New Roman" w:eastAsia="Times New Roman" w:cs="Times New Roman"/>
        </w:rPr>
        <w:t>Shaidar bil’adama a haɗe da jinin Allahntaka ita ce shaidar Musa da Ɗan Ragon. Musa shi ne bil’adama, alfa ga jinin Allahntakar Ɗan Rago na omega. Ana mai da dukan baiwoyi kamar yadda suke da zarar amarya ta shirya kanta, kuma a matsayin runduna mai ƙarfi sanye da farin lilin, takan ɗauki matsayinta a matsayin tuta ta rundunar Ubangiji mai ci gaba. Wannan tafiyar yaƙi tana farawa ne sa’ad da aka shirya amarya kuma aka suturta ta da fari, wato sa’ad da aka buɗe tagogin sama, kamar yadda suka kasance a mafarkin Miller.</w:t>
      </w:r>
    </w:p>
    <w:p>
      <w:pPr>
        <w:pStyle w:val="ArticleScripture"/>
        <w:jc w:val="left"/>
      </w:pPr>
      <w:r>
        <w:rPr>
          <w:rFonts w:ascii="Times New Roman" w:hAnsi="Times New Roman" w:eastAsia="Times New Roman" w:cs="Times New Roman"/>
        </w:rPr>
        <w:t>Sai na ga sama a buɗe, ga kuma farin doki; wanda yake zaune a kansa ana kiransa Mai-Aminci da Mai-Gaskiya, kuma cikin adalci yake yin shari’a da yaƙi. Idanunsa kuwa kamar harshen wuta ne, a kansa kuma akwai rawuna da yawa; yana da suna a rubuce, wanda ba wanda ya sani sai shi kaɗai. Kuma yana sanye da tufa wadda aka tsoma cikin jini; ana kuma kiran sunansa Kalmar Allah. Rundunonin da suke cikin sama kuwa suka bi shi a kan fararen dawakai, suna sanye da lilin mai laushi, fari kuma tsarkakakke. Daga bakinsa kuma takobi mai kaifi yake fitowa, domin da ita ya bugi al’ummai; zai kuwa mallake su da sandar ƙarfe; yana kuma tattake matsin inabin tsananin fushi da hasalar Allah Maɗaukaki. Kuma yana da suna a rubuce a tufarsa da kuma a cinyarsa, SARKIN SARAKUNA, UBANGIJIN UBANGIJI. Ru’ya ta Yohanna 19:11–16.</w:t>
      </w:r>
    </w:p>
    <w:p>
      <w:pPr>
        <w:pStyle w:val="ArticleBody"/>
        <w:jc w:val="left"/>
      </w:pPr>
      <w:r>
        <w:rPr>
          <w:rFonts w:ascii="Times New Roman" w:hAnsi="Times New Roman" w:eastAsia="Times New Roman" w:cs="Times New Roman"/>
        </w:rPr>
        <w:t>Sa’ad da mutumin da ke da gogan ƙura ya shiga cikin ɗakin da babu kowa, ya kuma buɗe tagogin, sai ya tattara jauharai ya jefa su cikin babban akwatin omega. James White zai bayyana waɗannan jauharai a matsayin mutanen Allah, amma William Miller zai gaya maka cewa alamomi suna da ma’ana fiye da ɗaya, kuma jauharan ba sa wakiltar warwatattun muhimman gaskiyoyi kaɗai, amma kuma suna wakiltar warwatattun jauharan da suke a kan rawanin da aka ɗaga sama, mai wakiltar mulkin ɗaukakar Almasihu.</w:t>
      </w:r>
    </w:p>
    <w:p>
      <w:pPr>
        <w:pStyle w:val="ArticleScripture"/>
        <w:jc w:val="left"/>
      </w:pPr>
      <w:r>
        <w:rPr>
          <w:rFonts w:ascii="Times New Roman" w:hAnsi="Times New Roman" w:eastAsia="Times New Roman" w:cs="Times New Roman"/>
        </w:rPr>
        <w:t>Kuma Ubangiji Allahnsu zai cece su a wannan rana kamar garken mutanensa; gama za su zama kamar duwatsun kambi, waɗanda aka ɗaga sama kamar tuta a bisa ƙasarsa. Zakariya 9:16.</w:t>
      </w:r>
    </w:p>
    <w:p>
      <w:pPr>
        <w:pStyle w:val="ArticleBody"/>
        <w:jc w:val="left"/>
      </w:pPr>
      <w:r>
        <w:rPr>
          <w:rFonts w:ascii="Times New Roman" w:hAnsi="Times New Roman" w:eastAsia="Times New Roman" w:cs="Times New Roman"/>
        </w:rPr>
        <w:t>Gwajin omega kuma na biyu bayan gwajin alpha na asali na Roma wanda ya kafa wahayin, shi ne gwajin omega na dutsen kan gini. Shi ne kammala gwajin haikali, wanda yake gabatar da gwajin tantancewa na uku na shari’a. Gwajin yana tsarkake rukuni biyu na masu sujada daga juna, yana raba masu hikima da marasa hikima bisa ga mai, wanda shi ne saƙon, ko kuma kamar yadda Sister White ta bayyana a cikin sharhinta game da majami’ar Kafarnahum—“kalmomin gaskiya.”</w:t>
      </w:r>
    </w:p>
    <w:p>
      <w:pPr>
        <w:pStyle w:val="ArticleBody"/>
        <w:jc w:val="left"/>
      </w:pPr>
      <w:r>
        <w:rPr>
          <w:rFonts w:ascii="Times New Roman" w:hAnsi="Times New Roman" w:eastAsia="Times New Roman" w:cs="Times New Roman"/>
        </w:rPr>
        <w:t>Kafarnahum ne wurin da a cikin Yahaya 6:66, Yesu ya rasa mafi yawan almajirai a lokaci guda, kuma waɗannan almajiran ba su taɓa dawowa ba. A matsayin gwaji mafi girma na almajirantaka a zamanin Almasihu, Kafarnahum alama ce ta gwajin omega na almajirantaka a zamanin Almasihu, wanda kuma yake zama misali na gwajin omega na almajirantaka a cikin tsarin gwaji mai matakai uku da ya fara a 2023. A Kafarnahum, an wakilci gwajin da Gurasar Sama, kuma ya bayyana gazawar Yahudawa a cikin mahallin rashin iyawarsu na fahimtar annabci, saboda rashin yardarsu su yarda cewa sa’ad da Yesu ya yi magana game da abubuwa na halitta, ya kamata a fahimce su a aikace-aikacen ruhaniya.</w:t>
      </w:r>
    </w:p>
    <w:p>
      <w:pPr>
        <w:pStyle w:val="ArticleBody"/>
        <w:jc w:val="left"/>
      </w:pPr>
      <w:r>
        <w:rPr>
          <w:rFonts w:ascii="Times New Roman" w:hAnsi="Times New Roman" w:eastAsia="Times New Roman" w:cs="Times New Roman"/>
        </w:rPr>
        <w:t>Za mu ci gaba da waɗannan abubuwa a talifi na gaba.</w:t>
      </w:r>
    </w:p>
    <w:p>
      <w:pPr>
        <w:pStyle w:val="ArticleScripture"/>
        <w:jc w:val="left"/>
      </w:pPr>
      <w:r>
        <w:rPr>
          <w:rFonts w:ascii="Times New Roman" w:hAnsi="Times New Roman" w:eastAsia="Times New Roman" w:cs="Times New Roman"/>
        </w:rPr>
        <w:t>“Maganar Almasihu a cikin majami’a game da gurasar rai ita ce juyin da ya sauya alkiblar tarihin Yahuda. Ya ji kalmomin nan, ‘Sai kun ci naman Ɗan Mutum, kun kuma sha jininsa, ba ku da rai a cikinku.’ Yohanna 6:53. Ya ga cewa Almasihu yana miƙa alheri na ruhaniya ne maimakon alherin duniya. Ya ɗauki kansa a matsayin mai hangen nesa, yana zaton yana iya ganin cewa Yesu ba zai sami wani girma ba, kuma ba zai iya ba mabiyansa wani matsayi mai ɗaukaka ba. Ya ƙudura cewa ba zai haɗa kansa da Almasihu sosai ba har ya kasa janyewa. Zai yi tsaro. Kuma ya yi tsaron.”</w:t>
      </w:r>
    </w:p>
    <w:p>
      <w:pPr>
        <w:pStyle w:val="ArticleScripture"/>
        <w:jc w:val="left"/>
      </w:pPr>
      <w:r>
        <w:rPr>
          <w:rFonts w:ascii="Times New Roman" w:hAnsi="Times New Roman" w:eastAsia="Times New Roman" w:cs="Times New Roman"/>
        </w:rPr>
        <w:t>“Daga wancan lokaci ya bayyana shakku waɗanda suka rikitar da almajiran. …” The Desire of Ages, 719.</w:t>
      </w:r>
    </w:p>
    <w:p>
      <w:pPr>
        <w:pStyle w:val="ArticleHeading"/>
        <w:jc w:val="left"/>
      </w:pPr>
      <w:r>
        <w:rPr>
          <w:rFonts w:ascii="Arial" w:hAnsi="Arial" w:eastAsia="Arial" w:cs="Arial"/>
        </w:rPr>
        <w:t>Gwaji na Farko</w:t>
      </w:r>
    </w:p>
    <w:p>
      <w:pPr>
        <w:pStyle w:val="ArticleScripture"/>
        <w:jc w:val="left"/>
      </w:pPr>
      <w:r>
        <w:rPr>
          <w:rFonts w:ascii="Times New Roman" w:hAnsi="Times New Roman" w:eastAsia="Times New Roman" w:cs="Times New Roman"/>
        </w:rPr>
        <w:t>Kallon da Yesu ya yi wa Yahuda mai son kai ya tabbatar masa cewa Maigidan ya huda munafuncinsa, ya kuma karanta ƙasƙantaccen halinsa na wulakanci. Wannan tsawatarwa ce mafi kai tsaye fiye da wadda Yahuda ya taɓa karɓa a dā. Hakan ya tsokane shi, ta haka kuwa aka buɗe ƙofa wadda Shaiɗan ya bi ya shiga domin ya mallaki tunaninsa. A maimakon ya tuba, sai ya shirya ɗaukar fansa. Da sanin zunubinsa ya cije shi ƙwarai, kuma aka tsokane shi har ga hauka domin an san laifinsa, sai ya tashi daga teburin, ya tafi zuwa fadar babban firist, inda ya tarar da majalisar a tattare. Ya cika da ruhun Shaiɗan, ya kuma yi aiki kamar wanda aka raba da hankalinsa. Ladar da aka yi alkawari domin ya ci amanar Maigidansa guda talatin na azurfa ce; kuma da kuɗi da suka yi ƙasa sosai da darajar akwatin turaren nan, sai ya sayar da Mai Ceto.</w:t>
      </w:r>
    </w:p>
    <w:p>
      <w:pPr>
        <w:pStyle w:val="ArticleScripture"/>
        <w:jc w:val="left"/>
      </w:pPr>
      <w:r>
        <w:rPr>
          <w:rFonts w:ascii="Times New Roman" w:hAnsi="Times New Roman" w:eastAsia="Times New Roman" w:cs="Times New Roman"/>
        </w:rPr>
        <w:t>“A cikin ruhu da aikace, mutane da yawa suna kama da Yahuza. Muddin aka yi shiru game da tabon annobar da ke cikin halinsu, ba a ganin wata bayyananniyar ƙiyayya; amma sa’ad da aka tsawace su, dacin rai yakan cika zukatansu.” Youth Instructor, July 12, 1900.</w:t>
      </w:r>
    </w:p>
    <w:p>
      <w:pPr>
        <w:pStyle w:val="ArticleHeading"/>
        <w:jc w:val="left"/>
      </w:pPr>
      <w:r>
        <w:rPr>
          <w:rFonts w:ascii="Arial" w:hAnsi="Arial" w:eastAsia="Arial" w:cs="Arial"/>
        </w:rPr>
        <w:t>Gwaji na Biyu</w:t>
      </w:r>
    </w:p>
    <w:p>
      <w:pPr>
        <w:pStyle w:val="ArticleScripture"/>
        <w:jc w:val="left"/>
      </w:pPr>
      <w:r>
        <w:rPr>
          <w:rFonts w:ascii="Times New Roman" w:hAnsi="Times New Roman" w:eastAsia="Times New Roman" w:cs="Times New Roman"/>
        </w:rPr>
        <w:t>“Kafin Idin Ƙetarewa, Yahuda ya sāke saduwa da firistoci da malaman Attaura a karo na biyu, ya kuma kulla yarjejeniya ta miƙa Yesu a hannunsu.... A wannan lokaci Yahuda ya yi tuntuɓe da aikin Kristi na wanke ƙafafun almajiransa. Ya yi tunani cewa, in Yesu zai iya ƙasƙantar da kansa har haka, ba zai iya zama Sarkin Isra’ila ba. Dukan bege na ɗaukaka ta duniya a cikin mulkin duniya ya rushe. Yahuda ya gamsu cewa babu abin da za a ci riba da biye wa Kristi. Bayan ya gan shi yana ƙasƙantar da kansa, kamar yadda yake zato, sai ya ƙara tabbata cikin nufinsa na musun sa, ya kuma furta cewa an ruɗe shi. Aljani ya mallake shi, sai ya ƙudura ya kammala aikin da ya amince ya yi na cin amanar Ubangijinsa.” The Desire of Ages, 645.</w:t>
      </w:r>
    </w:p>
    <w:p>
      <w:pPr>
        <w:pStyle w:val="ArticleHeading"/>
        <w:jc w:val="left"/>
      </w:pPr>
      <w:r>
        <w:rPr>
          <w:rFonts w:ascii="Arial" w:hAnsi="Arial" w:eastAsia="Arial" w:cs="Arial"/>
        </w:rPr>
        <w:t>Shawara ta Ƙarshe</w:t>
      </w:r>
    </w:p>
    <w:p>
      <w:pPr>
        <w:pStyle w:val="ArticleScripture"/>
        <w:jc w:val="left"/>
      </w:pPr>
      <w:r>
        <w:rPr>
          <w:rFonts w:ascii="Times New Roman" w:hAnsi="Times New Roman" w:eastAsia="Times New Roman" w:cs="Times New Roman"/>
        </w:rPr>
        <w:t>Cikin mamaki da ruɗani saboda fallasar manufarsa, Yahuda ya tashi da gaggawa ya bar ɗakin. “Sai Yesu ya ce masa, Abin da kake yi, ka yi da sauri.... Da ya karɓi gutsuren abincin, sai ya fita nan da nan: dare kuwa ya yi.” Dare ne a gare maƙiyin amana, sa’ad da ya juya baya ga Kristi zuwa duhun da ke waje.</w:t>
      </w:r>
    </w:p>
    <w:p>
      <w:pPr>
        <w:pStyle w:val="ArticleScripture"/>
        <w:jc w:val="left"/>
      </w:pPr>
      <w:r>
        <w:rPr>
          <w:rFonts w:ascii="Times New Roman" w:hAnsi="Times New Roman" w:eastAsia="Times New Roman" w:cs="Times New Roman"/>
        </w:rPr>
        <w:t>“Har sai an ɗauki wannan mataki, Yahuda bai wuce yiwuwar tuba ba. Amma sa’ad da ya bar gaban Ubangijinsa da kuma abokan almajiransa, an riga an yi hukuncin ƙarshe. Ya riga ya ƙetare iyakar da aka sa.”</w:t>
      </w:r>
    </w:p>
    <w:p>
      <w:pPr>
        <w:pStyle w:val="ArticleScripture"/>
        <w:jc w:val="left"/>
      </w:pPr>
      <w:r>
        <w:rPr>
          <w:rFonts w:ascii="Times New Roman" w:hAnsi="Times New Roman" w:eastAsia="Times New Roman" w:cs="Times New Roman"/>
        </w:rPr>
        <w:t>“Abin mamaki ne irin jimrewar Yesu da haƙurinsa a cikin yadda Ya yi mu’amala da wannan rai da ake gwadawa. Babu wani abin da za a iya yi domin a ceci Yahuda da aka bari ba a yi shi ba. Bayan ya yi alkawari sau biyu na cin amanar Ubangijinsa, Yesu har yanzu Ya ba shi zarafin tuba. Ta wurin karanta ɓoyayyar manufar da ke cikin zuciyar maciyin amanar, Almasihu ya ba Yahuda tabbatacciyar shaida ta ƙarshe mai gamsarwa game da allahntakarsa. Wannan ga almajiri na ƙarya shi ne kira na ƙarshe zuwa ga tuba. Babu wata roƙo da zuciyar Almasihu, wadda take ta Allah ce kuma ta mutum ce, za ta iya yi da aka ƙyale ba a yi ta ba. Raƙuman jinƙai, da aka mayar da su baya ta wurin taurin kai mai cike da girman kai, suka komo da ƙarfi mafi girma na ƙauna mai rinjaya. Amma ko da yake ya firgita kuma ya razana da bayyanar laifinsa, Yahuda ya ƙara tsayawa da ƙuduri. Daga liyafar tsarkakewa ya fita domin ya kammala aikin cin amanar.”</w:t>
      </w:r>
    </w:p>
    <w:p>
      <w:pPr>
        <w:pStyle w:val="ArticleScripture"/>
        <w:jc w:val="left"/>
      </w:pPr>
      <w:r>
        <w:rPr>
          <w:rFonts w:ascii="Times New Roman" w:hAnsi="Times New Roman" w:eastAsia="Times New Roman" w:cs="Times New Roman"/>
        </w:rPr>
        <w:t>“A cikin furta kaiton a kan Yahuda, Almasihu kuma yana da manufar jinƙai ga almajiransa. Ta haka Ya ba su tabbatacciyar hujja mafi girma ta kasancewarsa Almasihu. ‘Ina gaya muku tun kafin ya faru,’ in ji Shi, ‘domin, idan ya faru, ku gaskata cewa NI NE.’ Da Yesu ya yi shiru, kamar ba Ya san abin da zai zo a kansa ba, da almajiran sun iya zaton cewa Maigidansu ba shi da ilimin gaba na Allah, kuma an ba shi mamaki aka kuma ci amanarsa aka miƙa shi ga hannuwan gungun masu kisa. Shekara guda kafin wannan, Yesu ya gaya wa almajiran cewa Ya zaɓi mutum goma sha biyu, kuma ɗaya daga cikinsu shaidan ne. Yanzu kalmominsa ga Yahuda, waɗanda suka nuna cewa cin amanarsa sananne ne sarai ga Maigidansa, za su ƙarfafa bangaskiyar mabiyan Almasihu na gaskiya a lokacin wulakantuwarsa. Kuma sa’ad da Yahuda zai kai ga mummunan ƙarshensa, za su tuna da kaiton da Yesu ya furta a kan mai cin amanar.”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Yo’el da Ikilisiyar Adventist ta Kwana ta Bakwai ta Laodikiya - Lamba ta Talatin da Bakwai</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