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आठ</w:t>
      </w:r>
    </w:p>
    <w:p>
      <w:pPr>
        <w:pStyle w:val="ArticleSubtitle"/>
        <w:jc w:val="left"/>
      </w:pPr>
      <w:r>
        <w:rPr>
          <w:rFonts w:ascii="Nirmala UI" w:hAnsi="Nirmala UI" w:eastAsia="Nirmala UI" w:cs="Nirmala UI"/>
        </w:rPr>
        <w:t>भविष्यवाणी प्रतीकवाद का अनावरण: प्रकाशितवाक्य में सात तुरहियों का समग्र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विलियम मिलर को प्रकाशितवाक्य की पुस्तक में वर्णित सात कलीसियाओं, सात मुहरों और सात नरसिंगों के विषय में गहरी समझ दी गई। उन्होंने उन भविष्यसूचक प्रतीकों को मूर्तिपूजा और उसके बाद आने वाले पोपवाद—इन दो उजाड़ने वाली शक्तियों—के ढाँचे में रखकर समझा। वे उन प्रतीकों के हर भविष्यसूचक गुण को तो नहीं देख पाए, पर जो उन्होंने देखा, उसी ने प्रेरितों के समय से लेकर जगत के अंत तक परमेश्वर की कलीसिया के आंतरिक और बाह्य इतिहास की बुनियादी समझ स्थापित कर दी। आंतरिक इतिहास का प्रतिनिधित्व कलीसियाओं ने किया, और कलीसियाओं के बाह्य इतिहास का प्रतिनिधित्व मुहरों ने किया। उन्होंने यह देखा कि नरसिंगे रोम पर परमेश्वर के न्याय के प्रतीक थे, जो जगत के अंत में रोम पर होने वाले परमेश्वर के न्याय का पूर्वरूप थे—यद्यपि वे यह नहीं देख पाए कि अंतकाल का रोम एक त्रिगुनी संधि से मिलकर बना होगा।</w:t>
      </w:r>
    </w:p>
    <w:p>
      <w:pPr>
        <w:pStyle w:val="ArticleBody"/>
        <w:jc w:val="left"/>
      </w:pPr>
      <w:r>
        <w:rPr>
          <w:rFonts w:ascii="Nirmala UI" w:hAnsi="Nirmala UI" w:eastAsia="Nirmala UI" w:cs="Nirmala UI"/>
        </w:rPr>
        <w:t>Uriah Smith द्वारा लिखित Daniel and Revelation नामक पुस्तक में कुछ त्रुटिपूर्ण विचार हैं, लेकिन Sister White ने उसे "परमेश्वर का सहायक हाथ" कहा। उन्होंने यह भी बताया कि इसे The Great Controversy, Patriarchs and Prophets, और The Desire of Ages के साथ वितरित किया जाना चाहिए। उनकी प्रबल अनुशंसा का यह अर्थ नहीं था कि यह पुस्तक उनकी पुस्तकों की जैसी ईश्वरीय प्रेरणा के उसी स्तर पर थी, बल्कि यह कि इस पुस्तक में "उत्कृष्ट शिक्षा" निहित थी और वह "अनेक अनमोल आत्माओं को सत्य के ज्ञान तक पहुँचाने" का कारण बनी रही है।</w:t>
      </w:r>
    </w:p>
    <w:p>
      <w:pPr>
        <w:pStyle w:val="ArticleBody"/>
        <w:jc w:val="left"/>
      </w:pPr>
      <w:r>
        <w:rPr>
          <w:rFonts w:ascii="Nirmala UI" w:hAnsi="Nirmala UI" w:eastAsia="Nirmala UI" w:cs="Nirmala UI"/>
        </w:rPr>
        <w:t>यह पुस्तक मिलरवादी भविष्यसूचक तर्क का उपयोग करती है और 22 अक्टूबर, 1844 से पहले अनदेखी रही भविष्यवाणी की अवधारणाओं को भी सम्मिलित करती है। तीन विपत्तियों के त्रिगुणी अनुप्रयोग को प्रस्तुत करते समय हम पुस्तक के अंशों का संदर्भ देंगे।</w:t>
      </w:r>
    </w:p>
    <w:p>
      <w:pPr>
        <w:pStyle w:val="ArticleBody"/>
        <w:jc w:val="left"/>
      </w:pPr>
      <w:r>
        <w:rPr>
          <w:rFonts w:ascii="Nirmala UI" w:hAnsi="Nirmala UI" w:eastAsia="Nirmala UI" w:cs="Nirmala UI"/>
        </w:rPr>
        <w:t>मिलर ने कहा कि "सात तुरहियाँ पृथ्वी पर, अर्थात रोमी राज्य पर, भेजे गए सात विशिष्ट और कठोर न्यायों का इतिहास हैं।" पहली चार तुरहियाँ उन न्यायों का प्रतिनिधित्व करती हैं जो मूर्तिपूजक रोम पर आए, और पाँचवीं तथा छठी तुरही वे परमेश्वर के न्याय थे जो पोपशाही रोम पर आए; परंतु मिलर यह स्वीकार नहीं करते थे कि सातवीं तुरही आधुनिक रोम पर परमेश्वर के न्याय का प्रतिनिधित्व करती है। प्रकाशितवाक्य की सात मुहरों और सात तुरहियों के विषय में, उरियाह स्मिथ ने लिखा:</w:t>
      </w:r>
    </w:p>
    <w:p>
      <w:pPr>
        <w:pStyle w:val="ArticleScripture"/>
        <w:jc w:val="left"/>
      </w:pPr>
      <w:r>
        <w:rPr>
          <w:rFonts w:ascii="Nirmala UI" w:hAnsi="Nirmala UI" w:eastAsia="Nirmala UI" w:cs="Nirmala UI"/>
        </w:rPr>
        <w:t>"पुस्तक को लेने के बाद, मेमना तुरंत मुहरें खोलने लगता है; और प्रत्येक मुहर के अंतर्गत घटने वाले दृश्यों की ओर प्रेरित का ध्यान आकर्षित किया जाता है। संख्या सात का उल्लेख पहले ही हो चुका है कि शास्त्रों में वह पूर्णता और सिद्धता का द्योतक है। इसलिए यह कहना कि सात मुहरें किसी विशेष प्रकार की घटनाओं की पूरी शृंखला को समेटती हैं—जो संभवतः कॉन्स्टन्टाइन के समय तक फैली हो—और सात तुरहियाँ उस समय से आगे की दूसरी शृंखला को दर्शाती हैं—यह सही नहीं हो सकता। तुरहियाँ उन घटनाओं की एक शृंखला को दर्शाती हैं जो मुहरों की घटनाओं के साथ-साथ घटित होती हैं, परंतु स्वभाव में बिल्कुल भिन्न होती हैं। तुरही युद्ध का प्रतीक है; अतः तुरहियाँ सुसमाचार युग के दौरान राष्ट्रों के बीच होने वाली बड़ी राजनीतिक उथल-पुथल का संकेत देती हैं। मुहरें धार्मिक प्रकृति की घटनाओं को दर्शाती हैं, और कलीसिया का इतिहास समेटे हुए हैं—मसीही युग के आरंभ से लेकर मसीह के आगमन तक।" Uriah Smith, दानिय्येल और प्रकाशितवाक्य, 431.</w:t>
      </w:r>
    </w:p>
    <w:p>
      <w:pPr>
        <w:pStyle w:val="ArticleBody"/>
        <w:jc w:val="left"/>
      </w:pPr>
      <w:r>
        <w:rPr>
          <w:rFonts w:ascii="Nirmala UI" w:hAnsi="Nirmala UI" w:eastAsia="Nirmala UI" w:cs="Nirmala UI"/>
        </w:rPr>
        <w:t>तुरही युद्ध और राजनीतिक हलचल का प्रतीक है। प्रकाशितवाक्य के आठवें अध्याय की दूसरी आयत के संदर्भ में, स्मिथ कहते हैं:</w:t>
      </w:r>
    </w:p>
    <w:p>
      <w:pPr>
        <w:pStyle w:val="ArticleScripture"/>
        <w:jc w:val="left"/>
      </w:pPr>
      <w:r>
        <w:rPr>
          <w:rFonts w:ascii="Nirmala UI" w:hAnsi="Nirmala UI" w:eastAsia="Nirmala UI" w:cs="Nirmala UI"/>
        </w:rPr>
        <w:t>पद 2. और मैंने उन सात स्वर्गदूतों को देखा जो परमेश्वर के सामने खड़े थे; और उन्हें सात तुरहियाँ दी गईं।</w:t>
      </w:r>
    </w:p>
    <w:p>
      <w:pPr>
        <w:pStyle w:val="ArticleScripture"/>
        <w:jc w:val="left"/>
      </w:pPr>
      <w:r>
        <w:rPr>
          <w:rFonts w:ascii="Nirmala UI" w:hAnsi="Nirmala UI" w:eastAsia="Nirmala UI" w:cs="Nirmala UI"/>
        </w:rPr>
        <w:t>"यह पद घटनाओं की एक नई और विशिष्ट श्रृंखला का परिचय कराता है। मुद्राओं में, हमने उस अवधि के दौरान कलीसिया का इतिहास देखा है जिसे सुसमाचार का युग कहा जाता है। अब प्रस्तुत की गई सात तुरहियों में, हमारे पास वे प्रमुख राजनीतिक और युद्ध-संबंधी घटनाएँ हैं जो उसी अवधि में घटित होनी थीं।" Uriah Smith, Daniel and Revelation, 476.</w:t>
      </w:r>
    </w:p>
    <w:p>
      <w:pPr>
        <w:pStyle w:val="ArticleBody"/>
        <w:jc w:val="left"/>
      </w:pPr>
      <w:r>
        <w:rPr>
          <w:rFonts w:ascii="Nirmala UI" w:hAnsi="Nirmala UI" w:eastAsia="Nirmala UI" w:cs="Nirmala UI"/>
        </w:rPr>
        <w:t>प्रकाशितवाक्य के आठवें अध्याय के पहले छह पदों में सातवीं मुहर खोली जाती है, और सातवीं मुहर के खुलने की पृष्ठभूमि में सात तुरहियों के साथ सात स्वर्गदूत तुरहियाँ फूँकने के लिए तैयार होते हैं.</w:t>
      </w:r>
    </w:p>
    <w:p>
      <w:pPr>
        <w:pStyle w:val="ArticleScripture"/>
        <w:jc w:val="left"/>
      </w:pPr>
      <w:r>
        <w:rPr>
          <w:rFonts w:ascii="Nirmala UI" w:hAnsi="Nirmala UI" w:eastAsia="Nirmala UI" w:cs="Nirmala UI"/>
        </w:rPr>
        <w:t>और जब उसने सातवीं मुहर खोली, तो स्वर्ग में लगभग आधे घंटे तक मौन रहा। और मैंने उन सात स्वर्गदूतों को देखा जो परमेश्वर के सामने खड़े थे; और उन्हें सात नरसिंगे दिए गए। और एक अन्य स्वर्गदूत आया और वेदी के पास खड़ा हुआ, जिसके पास एक स्वर्ण धूपदान था; और उसे बहुत धूप दी गई, ताकि वह उसे सब पवित्र जनों की प्रार्थनाओं के साथ उस स्वर्ण वेदी पर चढ़ाए जो सिंहासन के सामने है। और धूप का धुआँ, जो पवित्र जनों की प्रार्थनाओं के साथ था, स्वर्गदूत के हाथ से परमेश्वर के सामने ऊपर उठा। और स्वर्गदूत ने धूपदान लिया, और उसे वेदी की आग से भर दिया, और उसे पृथ्वी पर फेंक दिया; और आवाज़ें, और गर्जनें, और बिजलियाँ, और भूकंप हुए। और जिन सात स्वर्गदूतों के पास सात नरसिंगे थे, वे उन्हें बजाने के लिए तैयार हुए। प्रकाशितवाक्य 8:1-6.</w:t>
      </w:r>
    </w:p>
    <w:p>
      <w:pPr>
        <w:pStyle w:val="ArticleBody"/>
        <w:jc w:val="left"/>
      </w:pPr>
      <w:r>
        <w:rPr>
          <w:rFonts w:ascii="Nirmala UI" w:hAnsi="Nirmala UI" w:eastAsia="Nirmala UI" w:cs="Nirmala UI"/>
        </w:rPr>
        <w:t>एक भविष्यसूचक विसंगति है जिसे हम पिछले लेखों में पहचानते रहे हैं, लेकिन जिसकी विशिष्ट भविष्यसूचक परिघटना को हमने अभी तक विशेष रूप से संबोधित नहीं किया है। वह विसंगति यह है कि भविष्यवाणी के इतिहास में क्रमवार मील के पत्थरों का प्रतिनिधित्व करने वाले प्रतीक, जिस इतिहास का वे प्रतिनिधित्व करते हैं उसके निष्कर्ष में, सब एक साथ आ जुटते हैं। हमने दिखाया है कि यहेजकेल अध्याय आठ की चार घृणाएँ, जो लाओदीकियाई एडवेंटवाद की चार पीढ़ियों का प्रतिनिधित्व करती हैं, विशिष्ट मील के पत्थरों को चिह्नित करती हैं; परंतु वे प्रत्येक, एक परीक्षा के रूप में, एक लाख चवालीस हज़ार के सील किए जाने के इतिहास में दोहराई जाती हैं। यह विसंगति सात तुरहियों में भी पाई जाती है, क्योंकि यद्यपि वे मूर्तिपूजक, पापाई और आधुनिक रोम पर विशिष्ट न्यायों का प्रतिनिधित्व करती हैं, फिर भी वे सभी एक बार फिर एक साथ आ जाती हैं, जब शीघ्र आने वाले रविवार के क़ानून के साथ आधुनिक रोम पर कार्यान्वयनात्मक न्याय आरम्भ होता है।</w:t>
      </w:r>
    </w:p>
    <w:p>
      <w:pPr>
        <w:pStyle w:val="ArticleBody"/>
        <w:jc w:val="left"/>
      </w:pPr>
      <w:r>
        <w:rPr>
          <w:rFonts w:ascii="Nirmala UI" w:hAnsi="Nirmala UI" w:eastAsia="Nirmala UI" w:cs="Nirmala UI"/>
        </w:rPr>
        <w:t>सात तुरहियों की निश्चित तिथियाँ हैं जब वे अतीत में पूरी हुई थीं, लेकिन सिस्टर वाइट सात तुरहियाँ लिए हुए सात स्वर्गदूतों को प्रकाशितवाक्य के आठवें अध्याय में, शीघ्र आने वाले रविवार के कानून के इतिहास में भी रखती हैं।</w:t>
      </w:r>
    </w:p>
    <w:p>
      <w:pPr>
        <w:pStyle w:val="ArticleScripture"/>
        <w:jc w:val="left"/>
      </w:pPr>
      <w:r>
        <w:rPr>
          <w:rFonts w:ascii="Nirmala UI" w:hAnsi="Nirmala UI" w:eastAsia="Nirmala UI" w:cs="Nirmala UI"/>
        </w:rPr>
        <w:t>'और जब उसने पाँचवीं मुहर खोली, तो मैंने वेदी के नीचे उन लोगों की आत्माओं को देखा, जो परमेश्वर के वचन के कारण और उस गवाही के कारण जिसे वे थामे हुए थे, मार डाले गए थे: और वे ऊँचे स्वर से पुकारकर कहने लगे, हे प्रभु, पवित्र और सत्य, कब तक तू पृथ्वी पर बसने वालों का न्याय नहीं करेगा और उनसे हमारे लोहू का बदला नहीं लेगा? और उनमें से हर एक को श्वेत वस्त्र दिए गए [उन्हें शुद्ध और पवित्र ठहराया गया]; और उनसे कहा गया कि वे थोड़ी देर और विश्राम करें, जब तक यह पूरा न हो जाए कि उनके संगी दास और उनके भाई भी, जो उनकी ही तरह मारे जाने वाले थे, वैसे ही मार डाले जाएँ' [प्रकाशितवाक्य 6:9-11]. यहाँ यूहन्ना के सामने ऐसे दृश्य प्रस्तुत किए गए थे, जो वास्तविकता में नहीं थे, परन्तु जो भविष्य के किसी समय में होने वाले थे।</w:t>
      </w:r>
    </w:p>
    <w:p>
      <w:pPr>
        <w:pStyle w:val="ArticleScripture"/>
        <w:jc w:val="left"/>
      </w:pPr>
      <w:r>
        <w:rPr>
          <w:rFonts w:ascii="Nirmala UI" w:hAnsi="Nirmala UI" w:eastAsia="Nirmala UI" w:cs="Nirmala UI"/>
        </w:rPr>
        <w:t>"प्रकाशितवाक्य 8:1-4 उद्धृत।" मैन्युस्क्रिप्ट रिलीज़ेज़, खंड 20, 197.</w:t>
      </w:r>
    </w:p>
    <w:p>
      <w:pPr>
        <w:pStyle w:val="ArticleBody"/>
        <w:jc w:val="left"/>
      </w:pPr>
      <w:r>
        <w:rPr>
          <w:rFonts w:ascii="Nirmala UI" w:hAnsi="Nirmala UI" w:eastAsia="Nirmala UI" w:cs="Nirmala UI"/>
        </w:rPr>
        <w:t>पूर्ववर्ती अनुच्छेद में बहन व्हाइट पाँचवीं मुहर के संवाद और उसकी पूर्ति को उस काल पर लागू करती हैं जब प्रकाशितवाक्य के आठवें अध्याय में सात स्वर्गदूत तुरहियाँ बजाने ही वाले होते हैं, परन्तु वह उसी चित्रण को प्रकाशितवाक्य के अठारहवें अध्याय की दो आवाज़ों के इतिहास में भी स्थापित करती हैं।</w:t>
      </w:r>
    </w:p>
    <w:p>
      <w:pPr>
        <w:pStyle w:val="ArticleScripture"/>
        <w:jc w:val="left"/>
      </w:pPr>
      <w:r>
        <w:rPr>
          <w:rFonts w:ascii="Nirmala UI" w:hAnsi="Nirmala UI" w:eastAsia="Nirmala UI" w:cs="Nirmala UI"/>
        </w:rPr>
        <w:t>"जब पाँचवीं मुहर खोली गई, तो प्रकाशितवाक्य के लेखक यूहन्ना ने दर्शन में वेदी के नीचे उन लोगों का समूह देखा, जिन्हें परमेश्वर के वचन और यीशु मसीह की गवाही के कारण मार डाला गया था। इसके बाद वे दृश्य आए जिनका वर्णन प्रकाशितवाक्य के अठारहवें अध्याय में किया गया है, जब विश्वासयोग्य और सच्चे लोगों को बाबुल से बाहर बुलाया जाता है। [प्रकाशितवाक्य 18:1-5, उद्धृत.]" मैन्युस्क्रिप्ट रिलीज़ेस, खंड 20, 14.</w:t>
      </w:r>
    </w:p>
    <w:p>
      <w:pPr>
        <w:pStyle w:val="ArticleBody"/>
        <w:jc w:val="left"/>
      </w:pPr>
      <w:r>
        <w:rPr>
          <w:rFonts w:ascii="Nirmala UI" w:hAnsi="Nirmala UI" w:eastAsia="Nirmala UI" w:cs="Nirmala UI"/>
        </w:rPr>
        <w:t>सात तुरहियाँ मूर्तिपूजक, पोपवादी और आधुनिक रोम के इतिहास में परमेश्वर के न्याय का प्रतिनिधित्व करती हैं, पर उनका प्रतिनिधित्व 11 सितंबर, 2001 के इतिहास में तथा शीघ्र आने वाले रविवार के कानून की दूसरी आवाज़ में भी होता है। प्रकाशितवाक्य के अध्याय आठ की पहली छह आयतों पर विचार करने के बाद, उरियाह स्मिथ पहली चार तुरहियों की ऐतिहासिक पूर्तियाँ प्रस्तुत करना शुरू करते हैं।</w:t>
      </w:r>
    </w:p>
    <w:p>
      <w:pPr>
        <w:pStyle w:val="ArticleScripture"/>
        <w:jc w:val="left"/>
      </w:pPr>
      <w:r>
        <w:rPr>
          <w:rFonts w:ascii="Nirmala UI" w:hAnsi="Nirmala UI" w:eastAsia="Nirmala UI" w:cs="Nirmala UI"/>
        </w:rPr>
        <w:t>सात तुरहियों का विषय यहाँ पुनः उठाया गया है, और यह इस अध्याय के शेष भाग तथा पूरे अध्याय 9 का विषय बनता है। सातों स्वर्गदूत बजाने के लिए स्वयं को तैयार करते हैं। उनका बजना दानियेल 2 और 7 की भविष्यवाणी का पूरक है, और यह आरंभ होता है प्राचीन रोमी साम्राज्य के उसके दस भागों में टूटने से; इस टूटन का वर्णन हमें पहली चार तुरहियों में मिलता है। उरियाह स्मिथ, दानियेल और प्रकाशितवाक्य, 477.</w:t>
      </w:r>
    </w:p>
    <w:p>
      <w:pPr>
        <w:pStyle w:val="ArticleBody"/>
        <w:jc w:val="left"/>
      </w:pPr>
      <w:r>
        <w:rPr>
          <w:rFonts w:ascii="Nirmala UI" w:hAnsi="Nirmala UI" w:eastAsia="Nirmala UI" w:cs="Nirmala UI"/>
        </w:rPr>
        <w:t>स्मिथ बताते हैं कि पहली चार तुरहियाँ मूर्तिपूजक रोम पर परमेश्वर के न्याय थीं। वह पद सात उद्धृत करते हैं, जो पहली तुरही की भविष्यसूचक विशेषताओं का वर्णन करता है, और फिर उसकी ऐतिहासिक पूर्ति की पहचान करते हैं।</w:t>
      </w:r>
    </w:p>
    <w:p>
      <w:pPr>
        <w:pStyle w:val="ArticleScripture"/>
        <w:jc w:val="left"/>
      </w:pPr>
      <w:r>
        <w:rPr>
          <w:rFonts w:ascii="Nirmala UI" w:hAnsi="Nirmala UI" w:eastAsia="Nirmala UI" w:cs="Nirmala UI"/>
        </w:rPr>
        <w:t>पश्चिमी रोमन साम्राज्य की अवनति के दौर में उस पर पड़ा पहला कठोर और भारी दंड अलारिक के नेतृत्व में गोथों के साथ हुआ युद्ध था, जिसने बाद के आक्रमणों का मार्ग खोल दिया। रोमी सम्राट थियोडोसियस की मृत्यु जनवरी 395 ईस्वी में हुई, और शीत ऋतु के अंत से पहले अलारिक के नेतृत्व में गोथ साम्राज्य के विरुद्ध हथियारबंद हो उठे।</w:t>
      </w:r>
    </w:p>
    <w:p>
      <w:pPr>
        <w:pStyle w:val="ArticleScripture"/>
        <w:jc w:val="left"/>
      </w:pPr>
      <w:r>
        <w:rPr>
          <w:rFonts w:ascii="Nirmala UI" w:hAnsi="Nirmala UI" w:eastAsia="Nirmala UI" w:cs="Nirmala UI"/>
        </w:rPr>
        <w:t>अलारिक के नेतृत्व में पहला आक्रमण थ्रेस, मैसिडोनिया, एटिका और पेलोपोनीस को तबाह कर गया, लेकिन रोम नगर तक नहीं पहुँचा। परंतु अपने दूसरे आक्रमण में गोथों का सरदार आल्प्स और एपेनीन पर्वतमाला को पार करके ‘शाश्वत नगर’ की दीवारों के सामने आ पहुँचा, जो शीघ्र ही बर्बरों के कोप का शिकार बन गया।</w:t>
      </w:r>
    </w:p>
    <w:p>
      <w:pPr>
        <w:pStyle w:val="ArticleScripture"/>
        <w:jc w:val="left"/>
      </w:pPr>
      <w:r>
        <w:rPr>
          <w:rFonts w:ascii="Nirmala UI" w:hAnsi="Nirmala UI" w:eastAsia="Nirmala UI" w:cs="Nirmala UI"/>
        </w:rPr>
        <w:t>"पहली तुरही की ध्वनि का समय चौथी शताब्दी के अंत के आसपास और उसके बाद का है, और यह गोथों द्वारा रोमन साम्राज्य पर किए गए इन विनाशकारी आक्रमणों की ओर संकेत करता है।" Uriah Smith, Daniel and Revelation, 478.</w:t>
      </w:r>
    </w:p>
    <w:p>
      <w:pPr>
        <w:pStyle w:val="ArticleBody"/>
        <w:jc w:val="left"/>
      </w:pPr>
      <w:r>
        <w:rPr>
          <w:rFonts w:ascii="Nirmala UI" w:hAnsi="Nirmala UI" w:eastAsia="Nirmala UI" w:cs="Nirmala UI"/>
        </w:rPr>
        <w:t>स्मिथ अलारिक को पहली तुरही द्वारा दर्शाए गए मूर्तिपूजक रोम पर परमेश्वर के न्याय के प्रतीक के रूप में पहचानते हैं। प्रत्येक तुरही के साथ एक ऐतिहासिक व्यक्तित्व जुड़ा है जो उस तुरही का प्रतिनिधित्व करता है; अलारिक चौथी शताब्दी के अंत से पहली तुरही के आगमन का प्रतिनिधित्व करता है। मिलर यह नहीं देख सके कि यह तुरही रोम पर रविवार के प्रवर्तन के कारण आई थी, क्योंकि मिलर स्वयं रविवार मानने वाले थे। स्मिथ ने इस तथ्य को भी नज़रअंदाज़ किया, लेकिन उन्होंने यह स्वीकार किया कि पहला बाध्यकारी रविवार क़ानून 321 ईसवी में कॉन्स्टैन्टाइन ने लागू किया था। रविवार के प्रवर्तन से संबंधित भविष्यद्वाणी का सामान्य सिद्धांत हमेशा एक ही रहता है, क्योंकि परमेश्वर कभी नहीं बदलते, और वह सिद्धांत यह है कि 'राष्ट्रीय धर्मत्याग के बाद राष्ट्रीय विनाश आता है'। अलारिक राष्ट्रीय विनाश की शुरुआत का प्रतिनिधित्व करता है, जो उसी काल में आरंभ हुई जब कॉन्स्टैन्टाइन ने पहला रविवार क़ानून पारित किया।</w:t>
      </w:r>
    </w:p>
    <w:p>
      <w:pPr>
        <w:pStyle w:val="ArticleBody"/>
        <w:jc w:val="left"/>
      </w:pPr>
      <w:r>
        <w:rPr>
          <w:rFonts w:ascii="Nirmala UI" w:hAnsi="Nirmala UI" w:eastAsia="Nirmala UI" w:cs="Nirmala UI"/>
        </w:rPr>
        <w:t>स्मिथ आगे बढ़ते हैं और आठवाँ पद उद्धृत करते हैं, जिसमें दूसरी तुरही की पहचान बताई गई है, और फिर अपनी व्याख्या जारी रखते हैं:</w:t>
      </w:r>
    </w:p>
    <w:p>
      <w:pPr>
        <w:pStyle w:val="ArticleScripture"/>
        <w:jc w:val="left"/>
      </w:pPr>
      <w:r>
        <w:rPr>
          <w:rFonts w:ascii="Nirmala UI" w:hAnsi="Nirmala UI" w:eastAsia="Nirmala UI" w:cs="Nirmala UI"/>
        </w:rPr>
        <w:t>कॉनस्टैन्टाइन के बाद रोमन साम्राज्य तीन भागों में विभाजित कर दिया गया; और इसी से 'मनुष्यों का तिहाई भाग' आदि का बार-बार उल्लेख होता है, जो उस साम्राज्य के उस तिहाई भाग की ओर संकेत करता है जो प्रकोप के अधीन था। कॉनस्टैन्टाइन की मृत्यु पर रोमन राज्य का यह विभाजन उसके तीन पुत्रों—कॉनस्टैन्टियस, कॉनस्टैन्टाइन द्वितीय, और कॉन्स्टान्स—के बीच किया गया। कॉनस्टैन्टियस ने पूर्व का भाग अपने पास रखा, और अपना निवास साम्राज्य की राजधानी कॉन्स्टैन्टिनोपल में स्थिर किया। कॉनस्टैन्टाइन द्वितीय ने ब्रिटेन, गॉल और स्पेन अपने पास रखे। कॉन्स्टान्स के पास इलिरिकम, अफ्रीका और इटली था। (देखें: सबीन की कलीसियाई इतिहास, पृ. 155.) इस सुप्रसिद्ध ऐतिहासिक तथ्य के संबंध में, एलियट ने, जैसा कि एल्बर्ट बार्न्स ने Rev.12:4 पर अपने नोट्स में उद्धृत किया है, कहा: 'कम से कम दो बार, पूर्वी और पश्चिमी—इन दो भागों में रोमन साम्राज्य के स्थायी रूप से विभाजित होने से पहले, साम्राज्य का त्रिभाजन हुआ था। पहला A.D. 311 में हुआ, जब इसे कॉनस्टैन्टाइन, लिसिनियस और मैक्सिमिन के बीच बाँटा गया; दूसरा, A.D. 337 में, कॉनस्टैन्टाइन की मृत्यु पर, कॉन्स्टान्स और कॉनस्टैन्टियस के बीच।'" उरियाह स्मिथ, डैनियल एंड रिवेलेशन, 480.</w:t>
      </w:r>
    </w:p>
    <w:p>
      <w:pPr>
        <w:pStyle w:val="ArticleBody"/>
        <w:jc w:val="left"/>
      </w:pPr>
      <w:r>
        <w:rPr>
          <w:rFonts w:ascii="Nirmala UI" w:hAnsi="Nirmala UI" w:eastAsia="Nirmala UI" w:cs="Nirmala UI"/>
        </w:rPr>
        <w:t>रोम का तीन भागों में, और साथ ही दो भागों में विभाजित होना—जिसका उल्लेख उन इतिहासकारों ने किया है जिन्हें स्मिथ उद्धृत करते हैं—रोम के वे तत्व हैं जो आधुनिक रोम के त्रि-गठबंधन की पहचान कराते हैं। यह त्रि-गठबंधन ऐसी संरचना बनाता है जो दो में विभाजित है और चर्च तथा राज्य के संयोजन का प्रतिनिधित्व करती है। जब स्मिथ आगे बढ़ते हैं, तो वे दूसरी तुरही से संबंधित ऐतिहासिक व्यक्तित्व को चिन्हित करते हैं।</w:t>
      </w:r>
    </w:p>
    <w:p>
      <w:pPr>
        <w:pStyle w:val="ArticleScripture"/>
        <w:jc w:val="left"/>
      </w:pPr>
      <w:r>
        <w:rPr>
          <w:rFonts w:ascii="Nirmala UI" w:hAnsi="Nirmala UI" w:eastAsia="Nirmala UI" w:cs="Nirmala UI"/>
        </w:rPr>
        <w:t>दूसरी तुरही के बजने को दर्शाने वाला इतिहास स्पष्ट रूप से अफ्रीका पर, और उसके बाद इटली पर, भयावह जेनसेरिक के आक्रमण और विजय से संबंधित है। उसकी विजयाएँ मुख्यतः नौसैनिक थीं; और उसकी विजयें ऐसी थीं, मानो आग से जलता हुआ कोई बड़ा पर्वत समुद्र में फेंक दिया गया हो। नौसेनाओं के टकराव और समुद्री तटों पर युद्ध की व्यापक विनाशलीला का इससे बेहतर, या उतना ही उपयुक्त, चित्र कौन-सा हो सकता है? इस तुरही की व्याख्या करते समय, हमें ऐसी कुछ घटनाओं की तलाश करनी चाहिए जिनका वाणिज्यिक जगत पर विशेष प्रभाव पड़े। प्रयुक्त प्रतीक स्वाभाविक रूप से खलबली और उथल-पुथल की ओर संकेत करता है। इस भविष्यवाणी की पूर्ति केवल उग्र समुद्री युद्ध से ही हो सकती थी। यदि पहली चार तुरहियों का संबंध उन चार उल्लेखनीय घटनाओं से है जिन्होंने रोमन साम्राज्य के पतन में योगदान दिया, और पहली तुरही अलारिक के अधीन गोथों की लूटपाट की ओर संकेत करती है, तो इसमें स्वाभाविक रूप से हम उस अगले आक्रमण की अपेक्षा करते हैं जिसने रोमी शक्ति को हिला दिया और उसके पतन में सहयोग दिया। अगला बड़ा आक्रमण वैंडल्स का नेतृत्व करते हुए "भयावह जेनसेरिक" द्वारा किया गया। उसका अभियान ईस्वी सन् 428 से 468 के बीच चला। वैंडल्स का यह महान सरदार अफ्रीका में ही अपना मुख्यालय रखता था। ..</w:t>
      </w:r>
    </w:p>
    <w:p>
      <w:pPr>
        <w:pStyle w:val="ArticleScripture"/>
        <w:jc w:val="left"/>
      </w:pPr>
      <w:r>
        <w:rPr>
          <w:rFonts w:ascii="Nirmala UI" w:hAnsi="Nirmala UI" w:eastAsia="Nirmala UI" w:cs="Nirmala UI"/>
        </w:rPr>
        <w:t>"रोम के पतन में इस साहसी समुद्री डाकू द्वारा निभाई गई महत्वपूर्ण भूमिका के संबंध में, श्री गिबन इन महत्वपूर्ण शब्दों का प्रयोग करते हैं: 'जेनसेरिक, एक ऐसा नाम, जो रोमन साम्राज्य के विनाश में अलारिक और एटिला के नामों के साथ समान दर्जे का हकदार ठहरा है।' उरियाह स्मिथ, Daniel and Revelation, 481, 484."</w:t>
      </w:r>
    </w:p>
    <w:p>
      <w:pPr>
        <w:pStyle w:val="ArticleBody"/>
        <w:jc w:val="left"/>
      </w:pPr>
      <w:r>
        <w:rPr>
          <w:rFonts w:ascii="Nirmala UI" w:hAnsi="Nirmala UI" w:eastAsia="Nirmala UI" w:cs="Nirmala UI"/>
        </w:rPr>
        <w:t>स्मिथ ने, इतिहासकार गिबन का उद्धरण देते हुए, जिन्होंने पहली तीन तुरहियों के ऐतिहासिक प्रतीकों की ओर संकेत किया था, यह बताया कि जेनसेरिक दूसरी तुरही था और फिर कहा कि जेनसेरिक "अलारिक और अटिला के साथ समान दर्जे का अधिकारी था।" अलारिक पहली तुरही है, जेनसेरिक दूसरी है, और हुन अटिला तीसरी तुरही था, जिसका उल्लेख पद दस में है। स्मिथ ने बताया कि दूसरी तुरही, जिसका प्रतिनिधित्व जेनसेरिक करता है, "428-468" के इतिहास का प्रतिनिधित्व करती है। फिर स्मिथ पद दस उद्धृत करता है, जो तीसरी तुरही की पहचान करता है, और अपना वर्णन आगे बढ़ाता है:</w:t>
      </w:r>
    </w:p>
    <w:p>
      <w:pPr>
        <w:pStyle w:val="ArticleScripture"/>
        <w:jc w:val="left"/>
      </w:pPr>
      <w:r>
        <w:rPr>
          <w:rFonts w:ascii="Nirmala UI" w:hAnsi="Nirmala UI" w:eastAsia="Nirmala UI" w:cs="Nirmala UI"/>
        </w:rPr>
        <w:t>इस अनुच्छेद की व्याख्या और अनुप्रयोग में, हम उस तीसरी महत्वपूर्ण घटना तक पहुँचते हैं, जिसके परिणामस्वरूप रोमन साम्राज्य का पतन हुआ। और इस तीसरी तुरही की ऐतिहासिक पूर्ति ढूँढ़ते समय, हम कुछ उद्धरणों के लिए डॉ. अल्बर्ट बार्न्स की टिप्पणियों के ऋणी रहेंगे। इस शास्त्र की व्याख्या करते हुए, जैसा कि इस टीकाकार का कहना है, यह आवश्यक है, 'कि कोई ऐसा सरदार या योद्धा हो जिसकी तुलना एक दहकती उल्का से की जा सके; जिसका पथ असाधारण रूप से तेजस्वी हो; जो अचानक एक दहकते तारे के समान प्रकट हो, और फिर वैसे ही लुप्त हो जाए जैसे कोई तारा जिसका प्रकाश जल में बुझ गया हो।' - प्रकाशितवाक्य 8 पर टिप्पणियाँ।</w:t>
      </w:r>
    </w:p>
    <w:p>
      <w:pPr>
        <w:pStyle w:val="ArticleScripture"/>
        <w:jc w:val="left"/>
      </w:pPr>
      <w:r>
        <w:rPr>
          <w:rFonts w:ascii="Nirmala UI" w:hAnsi="Nirmala UI" w:eastAsia="Nirmala UI" w:cs="Nirmala UI"/>
        </w:rPr>
        <w:t>यहाँ यह माना गया है कि यह तुरही अत्तिला द्वारा रोमन शक्ति के विरुद्ध किए गए विनाशकारी युद्धों और भीषण आक्रमणों की ओर संकेत करती है, जिन्हें उसने अपने हूणों के झुंडों का नेतृत्व करते हुए चलाया था...</w:t>
      </w:r>
    </w:p>
    <w:p>
      <w:pPr>
        <w:pStyle w:val="ArticleScripture"/>
        <w:jc w:val="left"/>
      </w:pPr>
      <w:r>
        <w:rPr>
          <w:rFonts w:ascii="Nirmala UI" w:hAnsi="Nirmala UI" w:eastAsia="Nirmala UI" w:cs="Nirmala UI"/>
        </w:rPr>
        <w:t>"'और उस तारे का नाम नागदौन कहलाता है [कड़वे परिणामों का द्योतक].' ये शब्द-जो, जैसा कि हमारे संस्करण के विराम-चिह्न भी संकेत करते हैं, पूर्ववर्ती पद से अधिक निकटता से जुड़े हैं-हमें क्षणभर के लिए अत्तिला के चरित्र की, उस दुःख की जिसका वह कारण या साधन था, और उस आतंक की जो उसके नाम से उत्पन्न होता था, याद दिलाते हैं।"</w:t>
      </w:r>
    </w:p>
    <w:p>
      <w:pPr>
        <w:pStyle w:val="ArticleScripture"/>
        <w:jc w:val="left"/>
      </w:pPr>
      <w:r>
        <w:rPr>
          <w:rFonts w:ascii="Nirmala UI" w:hAnsi="Nirmala UI" w:eastAsia="Nirmala UI" w:cs="Nirmala UI"/>
        </w:rPr>
        <w:t>"'समूल उन्मूलन और मिटा देना,' ऐसे शब्द हैं जो उन विपत्तियों को सबसे अच्छी तरह दर्शाते हैं जो उसने ढाईं। उसने स्वयं को, 'ईश्वर का कोड़ा' कहा।" Uriah Smith, Daniel and Revelation, 484, 487.</w:t>
      </w:r>
    </w:p>
    <w:p>
      <w:pPr>
        <w:pStyle w:val="ArticleBody"/>
        <w:jc w:val="left"/>
      </w:pPr>
      <w:r>
        <w:rPr>
          <w:rFonts w:ascii="Nirmala UI" w:hAnsi="Nirmala UI" w:eastAsia="Nirmala UI" w:cs="Nirmala UI"/>
        </w:rPr>
        <w:t>तीसरे तुरही का इतिहास, जिसका प्रतिनिधित्व अत्तिला द हुन द्वारा किया गया है, वर्ष 441 से लेकर 453 में उसकी मृत्यु तक रहा। इसके बाद स्मिथ बारहवां पद उद्धृत करते हैं, जो चौथा तुरही प्रस्तुत करता है और बर्बर सम्राट ओडोएसर का वर्णन करता है, जहाँ पश्चिमी रोम के त्रिविध प्रतीकवाद को सूर्य, चंद्रमा और तारों द्वारा निरूपित किया गया है। वह इन तीन प्रतीकों की पहचान इस प्रकार करता है: "सूर्य, चंद्रमा और तारे—क्योंकि निस्संदेह यहाँ उन्हें प्रतीकों के रूप में ही उपयोग किया गया है—स्पष्टतः रोमन शासन की महान ज्योतियों का द्योतक हैं—उसके सम्राट, सीनेटर और कौंसल। बिशप न्यूटन टिप्पणी करते हैं कि पश्चिमी रोम का अंतिम सम्राट रोमुलस था, जिसे उपहास में ऑगस्टुलस कहा जाता था, या "लघु ऑगस्टस"। पश्चिमी रोम ईस्वी 476 में पतित हुआ। फिर भी, रोमन सूर्य बुझ जाने पर भी, जब तक सीनेट और कौंसल बने रहे, उसकी अधीनस्थ ज्योतियाँ मंद रूप में चमकती रहीं। परंतु अनेक आंतरिक पराजयों और राजनीतिक भाग्य के परिवर्तनों के बाद, अंततः ईस्वी 566 में, प्राचीन शासन-व्यवस्था का समूचा स्वरूप पलट दिया गया, और स्वयं रोम विश्व की सम्राज्ञी होने से घटकर रावेन्ना के एक्सार्क को कर देने वाली एक गरीब डची बन गया।" यूरायाह स्मिथ, डैनियल एंड रिवेलेशन, 487.</w:t>
      </w:r>
    </w:p>
    <w:p>
      <w:pPr>
        <w:pStyle w:val="ArticleBody"/>
        <w:jc w:val="left"/>
      </w:pPr>
      <w:r>
        <w:rPr>
          <w:rFonts w:ascii="Nirmala UI" w:hAnsi="Nirmala UI" w:eastAsia="Nirmala UI" w:cs="Nirmala UI"/>
        </w:rPr>
        <w:t>यहाँ हमें रोम के तीन-भागीय विभाजन का एक और साक्ष्य मिलता है, जो आधुनिक रोम की तीन-भागीय एकता का पूर्वाभास कराता है। पूर्वी रोम और सम्राट कॉन्स्टैंटाइन के साथ, यह तीन-भागीय विभाजन उनके तीन पुत्रों द्वारा प्रतिनिधित्व किया गया था, लेकिन पश्चिमी रोम में यह उसकी शासन-व्यवस्था के तीन-भागीय रूप में प्रकट हुआ था। इसके बाद स्मिथ यह पहचानता है कि सूर्य, चंद्रमा और तारे उस विशिष्ट क्रम का प्रतिनिधित्व करते हैं जिसमें पश्चिमी रोम का पतन हुआ। वह अपनी कथा का समापन अंतिम तीन तुरहियों के निम्नलिखित परिचय के साथ करता है।</w:t>
      </w:r>
    </w:p>
    <w:p>
      <w:pPr>
        <w:pStyle w:val="ArticleScripture"/>
        <w:jc w:val="left"/>
      </w:pPr>
      <w:r>
        <w:rPr>
          <w:rFonts w:ascii="Nirmala UI" w:hAnsi="Nirmala UI" w:eastAsia="Nirmala UI" w:cs="Nirmala UI"/>
        </w:rPr>
        <w:t>इन बर्बरों के प्रथम आक्रमणों से साम्राज्य पर आई विपत्तियाँ जितनी भी भयावह थीं, आगे आने वाली विपत्तियों की तुलना में वे अपेक्षाकृत हल्की थीं। वे तो मात्र उस बरसात की शुरुआती बूँदें थीं, उस प्रचंड जलप्रवाह से पहले, जो शीघ्र ही रोमन जगत पर उमड़ पड़ने वाला था। शेष तीन तुरहियाँ दुःख के बादलों से आच्छादित हैं, जैसा कि आगे के पदों में वर्णित है।</w:t>
      </w:r>
    </w:p>
    <w:p>
      <w:pPr>
        <w:pStyle w:val="ArticleScripture"/>
        <w:jc w:val="left"/>
      </w:pPr>
      <w:r>
        <w:rPr>
          <w:rFonts w:ascii="Nirmala UI" w:hAnsi="Nirmala UI" w:eastAsia="Nirmala UI" w:cs="Nirmala UI"/>
        </w:rPr>
        <w:t>'पद 13. और मैंने देखा, और एक स्वर्गदूत को आकाश के बीचोंबीच उड़ते हुए बड़ी आवाज़ में कहते सुना, हाय, हाय, हाय पृथ्वी के रहनेवालों पर, क्योंकि उन तीन स्वर्गदूतों की तुरही की शेष ध्वनियों के कारण, जो अभी तुरही बजाने वाले हैं.'</w:t>
      </w:r>
    </w:p>
    <w:p>
      <w:pPr>
        <w:pStyle w:val="ArticleScripture"/>
        <w:jc w:val="left"/>
      </w:pPr>
      <w:r>
        <w:rPr>
          <w:rFonts w:ascii="Nirmala UI" w:hAnsi="Nirmala UI" w:eastAsia="Nirmala UI" w:cs="Nirmala UI"/>
        </w:rPr>
        <w:t>"यह स्वर्गदूत सात तुरही वाले स्वर्गदूतों की श्रृंखला में से नहीं है, बल्कि केवल यह घोषणा करता है कि शेष तीन तुरहियाँ विपत्ति-सूचक हैं, क्योंकि उनके बजने पर और भी भयंकर घटनाएँ घटित होंगी। इस प्रकार अगली, अर्थात पाँचवीं तुरही, पहली विपत्ति है; छठी तुरही, दूसरी विपत्ति; और सातवीं, जो सात तुरहियों की इस श्रृंखला की अंतिम है, तीसरी विपत्ति है।" Uriah Smith, Daniel and Revelation, 493.</w:t>
      </w:r>
    </w:p>
    <w:p>
      <w:pPr>
        <w:pStyle w:val="ArticleBody"/>
        <w:jc w:val="left"/>
      </w:pPr>
      <w:r>
        <w:rPr>
          <w:rFonts w:ascii="Nirmala UI" w:hAnsi="Nirmala UI" w:eastAsia="Nirmala UI" w:cs="Nirmala UI"/>
        </w:rPr>
        <w:t>हम अगले लेख में तीन तुरहियों की विपत्तियों के साथ जारी रखेंगे।</w:t>
      </w:r>
    </w:p>
    <w:p>
      <w:pPr>
        <w:pStyle w:val="ArticleScripture"/>
        <w:jc w:val="left"/>
      </w:pPr>
      <w:r>
        <w:rPr>
          <w:rFonts w:ascii="Nirmala UI" w:hAnsi="Nirmala UI" w:eastAsia="Nirmala UI" w:cs="Nirmala UI"/>
        </w:rPr>
        <w:t>साम्राज्यवादी रोम के पतन की विपत्तियों का वर्णन अंत तक किया गया, यहाँ तक कि रोम सम्राट, कौंसल या सीनेट के बिना रह गया। 'रावेन्ना के एक्सार्कों के अधीन, रोम का दर्जा घटकर द्वितीय श्रेणी का हो गया।' सूर्य, चन्द्रमा और तारों का एक-एक तिहाई भाग आहत हुआ। पश्चिम के सम्राटों के साथ ही सीज़र वंश समाप्त नहीं हुआ था। अपने पतन से पहले रोम के पास साम्राज्यिक शक्ति का केवल एक हिस्सा ही था। कॉन्स्टेंटिनोपल ने उसके साथ विश्व के साम्राज्य को बाँट रखा था। और उस अब भी साम्राज्यिक नगरी पर न तो गोथों का, न ही वैंडलों का आधिपत्य था, जिसके सम्राट ने, कॉन्स्टेंटाइन द्वारा साम्राज्य की राजधानी के प्रथम स्थानांतरण के बाद, रोम के सम्राट को अक्सर अपना मनोनीत और प्रतिनिधि बनाकर रखा। और कॉन्स्टेंटिनोपल का भाग्य अन्य युगों के लिए सुरक्षित रखा गया था, और उसकी घोषणा अन्य तुरहियों द्वारा की गई थी। सूर्य, चन्द्रमा और तारों में से, अभी तक केवल एक तिहाई भाग ही आहत हुआ था।</w:t>
      </w:r>
    </w:p>
    <w:p>
      <w:pPr>
        <w:pStyle w:val="ArticleScripture"/>
        <w:jc w:val="left"/>
      </w:pPr>
      <w:r>
        <w:rPr>
          <w:rFonts w:ascii="Nirmala UI" w:hAnsi="Nirmala UI" w:eastAsia="Nirmala UI" w:cs="Nirmala UI"/>
        </w:rPr>
        <w:t>"चौथी तुरही के समापन शब्द पश्चिमी साम्राज्य की भविष्य में पुनर्स्थापना का संकेत देते हैं: 'दिन का तिहाई भाग प्रकाशित नहीं हुआ, और रात भी उसी प्रकार।' नागरिक सत्ता के संदर्भ में, रोम रावेना के अधीन हो गया, और इटली पूर्वी साम्राज्य का विजित प्रांत था। परंतु, जैसा कि अन्य भविष्यवाणियों से अधिक उपयुक्त रूप से संबंधित है, प्रतिमाओं की उपासना की रक्षा ने सबसे पहले पोप और सम्राट की आध्यात्मिक और लौकिक शक्तियों को भीषण टकराव में ला दिया; और कलीसियाओं पर समस्त अधिकार पोप को प्रदान करके, जस्टिनियन ने पापसी सर्वोच्चता के प्रवर्द्धन में सहायता की, जिसने बाद में राजाओं को स्थापित करने की शक्ति भी अपने हाथ में ले ली। हमारे प्रभु के वर्ष 800 में, पोप ने शार्लमेन को 'रोमनों का सम्राट' की उपाधि प्रदान की।'-कीथ। वह उपाधि फिर फ्रांस के राजा से जर्मनी के राजा को स्थानांतरित कर दी गई। और सम्राट फ़्रांसिस द्वितीय द्वारा 6 अगस्त, 1806 को इस मिथ्या उपाधि का भी अंततः और सदा के लिए परित्याग कर दिया गया।" ए. टी. जोन्स, द ग्रेट नेशन्स ऑफ टुडे,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आठ</dc:title>
  <dc:subject>भविष्यवाणी प्रतीकवाद का अनावरण: प्रकाशितवाक्य में सात तुरहियों का समग्र विश्लेषण</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