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तेईस</w:t>
      </w:r>
    </w:p>
    <w:p>
      <w:pPr>
        <w:pStyle w:val="ArticleSubtitle"/>
        <w:jc w:val="left"/>
      </w:pPr>
      <w:r>
        <w:rPr>
          <w:rFonts w:ascii="Nirmala UI" w:hAnsi="Nirmala UI" w:eastAsia="Nirmala UI" w:cs="Nirmala UI"/>
        </w:rPr>
        <w:t>दानिय्येल 11:40 की भविष्यवाणी के महत्व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दानिय्येल अध्याय ग्यारह का चालीसवाँ पद परमेश्वर के वचन के सबसे गहन पदों में से एक है, और उसी प्रकार दानिय्येल अध्याय आठ का चौदहवाँ पद भी है। चालीसवाँ पद हिद्देकेल नदी द्वारा दर्शाया गया है, और ऊलाई नदी दानिय्येल अध्याय आठ के चौदहवें पद का प्रतिनिधित्व करती है।</w:t>
      </w:r>
    </w:p>
    <w:p>
      <w:pPr>
        <w:pStyle w:val="ArticleBody"/>
        <w:jc w:val="left"/>
      </w:pPr>
      <w:r>
        <w:rPr>
          <w:rFonts w:ascii="Nirmala UI" w:hAnsi="Nirmala UI" w:eastAsia="Nirmala UI" w:cs="Nirmala UI"/>
        </w:rPr>
        <w:t>चालीसवां पद इन शब्दों से शुरू होता है, "और अंत के समय," और इस प्रकार यह स्पष्ट रूप से इंगित करता है कि इस पद का आरंभ 1798 से होता है। इस पद के इक्यावन शब्द 1989 में अनावृत्त हुए, जब यह पहचाना गया कि वे उस समय सोवियत संघ के पतन को चिन्हित करते हैं। उस पद के वही इक्यावन शब्द 1798 के "अंत के समय" का भी प्रतिनिधित्व करते हैं, और फिर 1989 के एक अन्य "अंत के समय" का भी। अल्फा और ओमेगा ने देखने और सुनने के इच्छुक सभी के लिए उस पद पर अपना हस्ताक्षर अंकित कर दिया। पहले और तीसरे स्वर्गदूतों के आंदोलनों के "अंत के समय" उसी एक पद में निरूपित हैं।</w:t>
      </w:r>
    </w:p>
    <w:p>
      <w:pPr>
        <w:pStyle w:val="ArticleBody"/>
        <w:jc w:val="left"/>
      </w:pPr>
      <w:r>
        <w:rPr>
          <w:rFonts w:ascii="Nirmala UI" w:hAnsi="Nirmala UI" w:eastAsia="Nirmala UI" w:cs="Nirmala UI"/>
        </w:rPr>
        <w:t>अगला पद यह बताता है कि संयुक्त राज्य अमेरिका में शीघ्र आने वाले रविवार के कानून के समय, उत्तर का राजा के रूप में प्रतीकित पापाई सत्ता, महिमामय भूमि के रूप में प्रतीकित संयुक्त राज्य अमेरिका पर कब विजय प्राप्त करती है। अतः, यद्यपि पद चालीस के शब्द 1798 के “अंत के समय” को आरम्भ और 1989 के “अंत के समय” को समापन के रूप में चिन्हित करते हैं, वास्तविकता यह है कि पद चालीस में दर्शाया गया भविष्यद्वाणी का इतिहास तब तक समाप्त नहीं होता जब तक पद इकतालीस में उत्तर का राजा महिमामय भूमि पर विजय प्राप्त नहीं कर लेता। इसका अर्थ यह है कि 1989 में सोवियत संघ के पतन से लेकर पद इकतालीस में वर्णित शीघ्र आने वाले रविवार के कानून तक का कालखंड, संयुक्त राज्य अमेरिका के इतिहास का प्रतिनिधित्व करता है, जो राष्ट्रपति रोनाल्ड रीगन से लेकर उसी शीघ्र आने वाले रविवार के कानून तक फैला हुआ है। उस इतिहास में 11 सितंबर, 2001 शामिल है, और वह आगे चलकर प्रकाशितवाक्य अध्याय ग्यारह के महान भूकम्प की घड़ी तक पहुँचता है।</w:t>
      </w:r>
    </w:p>
    <w:p>
      <w:pPr>
        <w:pStyle w:val="ArticleBody"/>
        <w:jc w:val="left"/>
      </w:pPr>
      <w:r>
        <w:rPr>
          <w:rFonts w:ascii="Nirmala UI" w:hAnsi="Nirmala UI" w:eastAsia="Nirmala UI" w:cs="Nirmala UI"/>
        </w:rPr>
        <w:t>जब वह पद प्रारम्भ में उद्घाटित हुआ, तो सत्य के विरुद्ध यह तर्क उठाया गया कि 'पिप्पेंजर का यह दावा कि वह पद 1798 से लेकर संडे लॉ तक के इतिहास का प्रतिनिधित्व करता है, बेतुका दावा है, क्योंकि बाइबल के पद कभी इतने लंबे ऐतिहासिक कालखंडों का प्रतिनिधित्व नहीं करते।' हमने इस बात पर विचार नहीं किया था कि क्या एक ही पद में समाहित की जा सकने वाली समयावधि की कोई सीमा होती है, पर हमें तुरंत याद आया कि प्रकाशितवाक्य अध्याय तेरह, पद ग्यारह ठीक उसी इतिहास की पहचान करता है, और वह भी एक ही पद में करता है। पृथ्वी के पशु का इतिहास 1798 में शुरू हुआ, और पृथ्वी के पशु का अजगर के समान बोलना, शीघ्र आने वाले संडे लॉ पर पूरा होता है.</w:t>
      </w:r>
    </w:p>
    <w:p>
      <w:pPr>
        <w:pStyle w:val="ArticleScripture"/>
        <w:jc w:val="left"/>
      </w:pPr>
      <w:r>
        <w:rPr>
          <w:rFonts w:ascii="Nirmala UI" w:hAnsi="Nirmala UI" w:eastAsia="Nirmala UI" w:cs="Nirmala UI"/>
        </w:rPr>
        <w:t>"और जब पोपतंत्र अपनी शक्ति से वंचित होकर उत्पीड़न करना बंद करने के लिए विवश हुआ, तब यूहन्ना ने देखा कि एक नई शक्ति उभर रही है जो अजगर की वाणी को प्रतिध्वनित करे और उसी क्रूर और ईशनिंदा-पूर्ण कार्य को आगे बढ़ाए। यह शक्ति, जो कलीसिया और परमेश्वर की व्यवस्था के विरुद्ध युद्ध छेड़ने वाली अंतिम शक्ति है, का प्रतीक मेमने के समान सींगों वाला एक पशु था।" साइंस ऑफ द टाइम्स, 1 नवंबर, 1899.</w:t>
      </w:r>
    </w:p>
    <w:p>
      <w:pPr>
        <w:pStyle w:val="ArticleBody"/>
        <w:jc w:val="left"/>
      </w:pPr>
      <w:r>
        <w:rPr>
          <w:rFonts w:ascii="Nirmala UI" w:hAnsi="Nirmala UI" w:eastAsia="Nirmala UI" w:cs="Nirmala UI"/>
        </w:rPr>
        <w:t>यदि तकनीकी दृष्टि से देखा जाए, तो चालीसवीं आयत 1798 के इतिहास को समेटती है और इक्कतालीसवीं आयत तक ले जाती है, और इक्कतालीसवीं आयत में रविवार के कानून की पहचान की जाती है। इसलिए प्रकाशितवाक्य अध्याय तेरह की एक ही आयत के विपरीत, चालीसवीं आयत वस्तुतः थोड़ी छोटी है क्योंकि रविवार का कानून अगली आयत में है, जबकि प्रकाशितवाक्य अध्याय तेरह में 1798 से रविवार के कानून तक की बात एक ही आयत में है। सिस्टर वाइट हमें बताती हैं कि दानिय्येल की पुस्तक में जो "भविष्यवाणी की वही रेखा" है, उसे प्रकाशितवाक्य की पुस्तक में लिया गया है, और प्रकाशितवाक्य अध्याय तेरह की ग्यारहवीं आयत, यदि आप पंक्ति पर पंक्ति के सिद्धांत को लागू करना चुनते हैं, तो चालीसवीं आयत से सीधे मेल खाती है।</w:t>
      </w:r>
    </w:p>
    <w:p>
      <w:pPr>
        <w:pStyle w:val="ArticleBody"/>
        <w:jc w:val="left"/>
      </w:pPr>
      <w:r>
        <w:rPr>
          <w:rFonts w:ascii="Nirmala UI" w:hAnsi="Nirmala UI" w:eastAsia="Nirmala UI" w:cs="Nirmala UI"/>
        </w:rPr>
        <w:t>जब आप 'रेखा पर रेखा' के सिद्धांत को अपनाते हैं, तो आप पाते हैं कि प्रकाशितवाक्य अध्याय तेरह का पृथ्वी का पशु (संयुक्त राज्य अमेरिका), जिसे पद चालीस में 'रथ, जहाज़ और घुड़सवार' के द्वारा दर्शाया गया है, 1798 में दो सींगों वाले मेमने-जैसे पशु से निकट आने वाले रविवार-कानून के समय अजगर की भाँति बोलने वाले पशु में बदल जाता है, और यह भी कि वह मेमने-जैसा पशु दो सींग रखता है.</w:t>
      </w:r>
    </w:p>
    <w:p>
      <w:pPr>
        <w:pStyle w:val="ArticleBody"/>
        <w:jc w:val="left"/>
      </w:pPr>
      <w:r>
        <w:rPr>
          <w:rFonts w:ascii="Nirmala UI" w:hAnsi="Nirmala UI" w:eastAsia="Nirmala UI" w:cs="Nirmala UI"/>
        </w:rPr>
        <w:t>चालीसवाँ पद, उस प्रतीकात्मक सत्तर वर्षों का भी प्रतिनिधित्व करता है जब सोर की वेश्या भुला दी जाती है, क्योंकि वे सत्तर प्रतीकात्मक वर्ष एक राजा के दिनों के समान हैं, और राजा से आशय राज्य से है। चालीसवें पद और प्रकाशितवाक्य अध्याय तेरह की रेखा के आधार पर, यशायाह अध्याय तेईस के सत्तर प्रतीकात्मक वर्षों तक शासन करने वाला बाइबिल की भविष्यवाणी का राज्य पृथ्वी का पशु है, जिसके दो शक्तिशाली सींग हैं। पृथ्वी का पशु प्रारंभ में शक्ति के दो सींगों के साथ प्रकट होता है, जो गणतंत्रवाद और प्रोटेस्टेंटवाद का प्रतिनिधित्व करते हैं, परंतु जब पद चालीस का इतिहास पद इकतालीस में अपनी पूर्ति के समीप आता है, तब उसकी दो भविष्यसूचक शक्तियों की पहचान "जहाज़" (आर्थिक शक्ति), और "रथ और घुड़सवार" (सैन्य बल) के रूप में की जाती है।</w:t>
      </w:r>
    </w:p>
    <w:p>
      <w:pPr>
        <w:pStyle w:val="ArticleBody"/>
        <w:jc w:val="left"/>
      </w:pPr>
      <w:r>
        <w:rPr>
          <w:rFonts w:ascii="Nirmala UI" w:hAnsi="Nirmala UI" w:eastAsia="Nirmala UI" w:cs="Nirmala UI"/>
        </w:rPr>
        <w:t>यशायाह अध्याय तेईस के सत्तर प्रतीकात्मक वर्षों के दौरान, टायर की वेश्या—जो चालीसवीं आयत में 'उत्तर का राजा' है—भुला दी जाती है। परन्तु उन सत्तर प्रतीकात्मक वर्षों के अंत में वह एक बार फिर पृथ्वी के राजाओं के साथ व्यभिचार करेगी, जैसा कि सोवियत संघ के पतन से पहले के इतिहास में हुआ था, जब सब इतिहासकार यह पुष्टि करते हैं कि राष्ट्रपति रीगन ने सोवियत संघ को गिराने के उद्देश्य से बाइबल की भविष्यवाणी के विरोधी मसीह के साथ एक गुप्त गठबंधन कर लिया था। 1989 से पहले के काल में रीगन 'पाप का मनुष्य' के साथ एक गुप्त अवैध संबंध पहले ही शुरू कर चुका था; इस प्रकार नबूकदनेस्सर के संगीतकार उस धुन का अभ्यास करने लगे जिसे वह भूली हुई वेश्या गाने लगी थी। उसी इतिहास में जॉन पॉल द्वितीय की अभूतपूर्व विश्वव्यापी सेवकाई उस "गाने और नाच" की शुरुआत थी, जिसके कारण "सारी दुनिया" "पशु के पीछे चकित होकर चलने" लगी।</w:t>
      </w:r>
    </w:p>
    <w:p>
      <w:pPr>
        <w:pStyle w:val="ArticleBody"/>
        <w:jc w:val="left"/>
      </w:pPr>
      <w:r>
        <w:rPr>
          <w:rFonts w:ascii="Nirmala UI" w:hAnsi="Nirmala UI" w:eastAsia="Nirmala UI" w:cs="Nirmala UI"/>
        </w:rPr>
        <w:t>चालीसवीं आयत लाओदीकियाई एडवेंटिज़्म के इतिहास का भी प्रतिनिधित्व करती है, जो 1798 में सार्दिस के रूप में आरम्भ हुआ; फिर सार्दिस में रहने वालों ने वह प्रकाश स्वीकार किया जिसकी मुहर खुल गई थी, और तब सार्दिस से फिलाडेल्फ़ियाई आंदोलन निकला। जब फिलाडेल्फ़ियाई आंदोलन ने 1856 के प्रकाश को अस्वीकार कर दिया, तब वे 1863 में एक आंदोलन से लाओदीकियाई कलीसिया में परिवर्तित हो गए। अतः वह कलीसिया इकतालीसवीं आयत में, जो शीघ्र आने वाला रविवार का क़ानून है, प्रभु के मुख से उगल दी जाने के लिए नियत है। चालीसवीं आयत केवल संयुक्त राज्य अमेरिका के इतिहास का ही नहीं, बल्कि लाओदीकियाई एडवेंटिज़्म के इतिहास का भी प्रतिनिधित्व करती है।</w:t>
      </w:r>
    </w:p>
    <w:p>
      <w:pPr>
        <w:pStyle w:val="ArticleBody"/>
        <w:jc w:val="left"/>
      </w:pPr>
      <w:r>
        <w:rPr>
          <w:rFonts w:ascii="Nirmala UI" w:hAnsi="Nirmala UI" w:eastAsia="Nirmala UI" w:cs="Nirmala UI"/>
        </w:rPr>
        <w:t>लाओदीकियाई एडवेंटवाद को अपने आधार और शक्ति के रूप में परमेश्वर के वचन का दैवीय प्रकाश दिया गया था, और संयुक्त राज्य अमेरिका की सरकार को अपने आधार और शक्ति के रूप में संयुक्त राज्य अमेरिका के संविधान का दैवीय प्रकाश दिया गया था। दोनों की शुरुआत 1798 में भविष्यसूचक रूप से सींगों के रूप में हुई, और सत्तर प्रतीकात्मक वर्षों के अंत तक, धर्मत्यागी रिपब्लिकन सींग और धर्मत्यागी प्रोटेस्टेंट सींग मिलकर एक ही सींग बन जाएँगे, जो ड्रैगन की तरह बोलेगा।</w:t>
      </w:r>
    </w:p>
    <w:p>
      <w:pPr>
        <w:pStyle w:val="ArticleBody"/>
        <w:jc w:val="left"/>
      </w:pPr>
      <w:r>
        <w:rPr>
          <w:rFonts w:ascii="Nirmala UI" w:hAnsi="Nirmala UI" w:eastAsia="Nirmala UI" w:cs="Nirmala UI"/>
        </w:rPr>
        <w:t>चालीसवें पद के दो सींग सरकार और चुनी हुई कलीसिया हैं, जो भविष्यवाणी की दो रेखाओं का प्रतिनिधित्व करते हैं जो साथ-साथ चलती हैं, क्योंकि उन्हें एक ही पशु पर दो सींगों के रूप में दर्शाया गया है। जहाँ भी वह पशु जाता है, उसके दो सींग भी जाते हैं, और वे ऐसा उसी भविष्यसूचक इतिहास में करते हैं। प्रोटेस्टेंटवाद के सींग की भविष्यसूचक प्रकृति दोहरी है, जिसका प्रतिनिधित्व लाओदिकिया और फिलाडेल्फिया करते हैं। रिपब्लिकनवाद के सींग की भविष्यसूचक प्रकृति भी दोहरी है, जिसका प्रतिनिधित्व रिपब्लिकन और डेमोक्रेटिक राजनीतिक पार्टियाँ करती हैं। दानिय्येल अध्याय आठ के अनुसार, प्रत्येक सींग की इस दोहरी प्रकृति का दूसरा भाग अंत में उठता है और अधिक ऊँचा उठता है।</w:t>
      </w:r>
    </w:p>
    <w:p>
      <w:pPr>
        <w:pStyle w:val="ArticleScripture"/>
        <w:jc w:val="left"/>
      </w:pPr>
      <w:r>
        <w:rPr>
          <w:rFonts w:ascii="Nirmala UI" w:hAnsi="Nirmala UI" w:eastAsia="Nirmala UI" w:cs="Nirmala UI"/>
        </w:rPr>
        <w:t>तब मैंने अपनी आँखें ऊपर उठाईं, और देखा, और देखो, नदी के सामने दो सींगों वाला एक मेंढ़ा खड़ा था; और वे दोनों सींग ऊँचे थे; परन्तु एक दूसरे से ऊँचा था, और जो ऊँचा था वह बाद में उगा। दानिय्येल 8:3.</w:t>
      </w:r>
    </w:p>
    <w:p>
      <w:pPr>
        <w:pStyle w:val="ArticleBody"/>
        <w:jc w:val="left"/>
      </w:pPr>
      <w:r>
        <w:rPr>
          <w:rFonts w:ascii="Nirmala UI" w:hAnsi="Nirmala UI" w:eastAsia="Nirmala UI" w:cs="Nirmala UI"/>
        </w:rPr>
        <w:t>प्रत्येक सींग की द्विविध विशेषताएँ मसीह के इतिहास में सदूकियों और फरीसियों द्वारा चित्रित की गई हैं, जो गणतंत्रवादी सींग में उदारवाद (ग़ुलामी-समर्थन, लोकतंत्र, वोकवाद और वैश्वीकरण) तथा रूढ़िवाद (ग़ुलामी-विरोध, एक संवैधानिक गणराज्य, परंपरावादी, MAGA) के समतुल्य हैं। प्रोटेस्टेंट सींग की द्विविध विशेषताएँ फिलाडेल्फिया और लाओदिकिया के समतुल्य हैं। दोनों सींगों के दोहरे प्रतीक में विभाजन का कोई पूर्ण समानांतर नहीं है, क्योंकि न तो प्रगतिशील उदारवाद और न ही रूढ़िवादी MAGA-वाद रविवार के क़ानून के मुद्दे पर सही पक्ष में आता है; आखिर फरीसी और सदूकी क्रूस पर एक साथ आ गए थे; परन्तु शीघ्र आने वाले रविवार के क़ानून में, जिसका प्रतीक क्रूस था, लाओदिकिया को प्रभु के मुँह से उगल दिया जाता है, और तब फिलाडेल्फियाई सींग को ध्वज के रूप में ऊँचा उठाया जाता है। फिर भी, दोनों सींगों का द्वि-स्वभाव फरीसियों और सदूकियों के बीच के धर्मशास्त्रीय विवाद से दर्शाया जाता है, और मसीह के इतिहास में जातियों के दूत (पौलुस) पहले फरीसियों में फरीसी था।</w:t>
      </w:r>
    </w:p>
    <w:p>
      <w:pPr>
        <w:pStyle w:val="ArticleBody"/>
        <w:jc w:val="left"/>
      </w:pPr>
      <w:r>
        <w:rPr>
          <w:rFonts w:ascii="Nirmala UI" w:hAnsi="Nirmala UI" w:eastAsia="Nirmala UI" w:cs="Nirmala UI"/>
        </w:rPr>
        <w:t>अंतिम वर्षा की पद्धति, अर्थात पंक्ति पर पंक्ति, जब लागू की जाती है, तो चालीसवें पद में महान प्रकाश उत्पन्न करती है। प्रकाशितवाक्य के अध्याय दो से अठारह तक सभी चालीसवें पद के साथ सामंजस्य में हैं। यशायाह अध्याय तेईस में टायर की वेश्या की गवाही भी उस पद से मेल खाती है। निस्संदेह, कई अन्य अंश भी हैं जिन्हें चालीसवें पद पर रखकर देखा जाना चाहिए, परंतु संभवतः चालीसवें पद का सबसे महत्वपूर्ण पंक्ति पर पंक्ति अनुप्रयोग, स्वयं चालीसवाँ पद ही है।</w:t>
      </w:r>
    </w:p>
    <w:p>
      <w:pPr>
        <w:pStyle w:val="ArticleBody"/>
        <w:jc w:val="left"/>
      </w:pPr>
      <w:r>
        <w:rPr>
          <w:rFonts w:ascii="Nirmala UI" w:hAnsi="Nirmala UI" w:eastAsia="Nirmala UI" w:cs="Nirmala UI"/>
        </w:rPr>
        <w:t>पद चालीस में 1798 का अंत का समय और 1989 का अंत का समय, दोनों प्रस्तुत किए गए हैं। यह भविष्यवाणी के विद्यार्थी को निर्देश देता है कि वह 1798 के अंत के समय को 1989 के अंत के समय के ऊपर रखकर देखे। जब ऐसा किया जाता है, तो पद चालीस का इतिहास दो रेखाएँ उत्पन्न करता है जो प्रत्येक 1798 में आरंभ होती हैं, और पद इकतालीस के शीघ्र आने वाले रविवार के कानून तक चलती रहती हैं। जो रेखा 1798 में आरंभ होती है, वह परमेश्वर के अंतिम दिनों के लोगों के आंतरिक संदेश की पहचान करती है, और जो रेखा 1989 में आरंभ होती है, वह उसी इतिहास के दौरान परमेश्वर के अंतिम दिनों के लोगों के बाह्य संदेश की पहचान करती है। अतः पद चालीस अपने भीतर वही प्रतीकवाद समेटे हुए है, जो प्रकाशितवाक्य की पुस्तक में सात कलीसियाओं और सात मुहरों के आंतरिक और बाह्य भविष्यसूचक संबंध द्वारा दर्शाया गया है। और यह भविष्यसूचक परिघटना मात्र एक पद में, जो इक्यावन शब्दों से बना है, प्रस्तुत की गई है!</w:t>
      </w:r>
    </w:p>
    <w:p>
      <w:pPr>
        <w:pStyle w:val="ArticleBody"/>
        <w:jc w:val="left"/>
      </w:pPr>
      <w:r>
        <w:rPr>
          <w:rFonts w:ascii="Nirmala UI" w:hAnsi="Nirmala UI" w:eastAsia="Nirmala UI" w:cs="Nirmala UI"/>
        </w:rPr>
        <w:t>मिलराइट्स ने सात कलीसियाओं और सात मुहरों के आंतरिक-बाह्य संदेश को पहचाना, और उन्होंने यह भी स्वीकार किया कि सात तुरहियाँ सत्य की एक तीसरी धारा का प्रतिनिधित्व करती हैं, जो सात कलीसियाओं और सात मुहरों द्वारा दर्शाए गए इतिहास का एक अंग थी। मिलर के अनुसार, तुरहियाँ “वे विशेष दंड” थीं, जो रोम पर लाए गए थे। मिलराइट्स ने समझा कि सात तुरहियों द्वारा दर्शाए गए परमेश्वर के दंड सात कलीसियाओं के इतिहास और सात मुहरों के समानांतर इतिहास से जुड़े हुए थे।</w:t>
      </w:r>
    </w:p>
    <w:p>
      <w:pPr>
        <w:pStyle w:val="ArticleBody"/>
        <w:jc w:val="left"/>
      </w:pPr>
      <w:r>
        <w:rPr>
          <w:rFonts w:ascii="Nirmala UI" w:hAnsi="Nirmala UI" w:eastAsia="Nirmala UI" w:cs="Nirmala UI"/>
        </w:rPr>
        <w:t>पद चालीस में 11 सितंबर, 2001 का इतिहास सम्मिलित है, और इसलिए सात तुरहियों की भविष्यसूचक रेखा भी पद चालीस पर संरेखित होती है। पहला स्वर्गदूत 1798 में आया ताकि 1844 में न्याय के उद्घाटन की घोषणा करे। वह न्याय दो भागों में विभाजित होता है: अन्वेषण न्याय और कार्यान्वयन न्याय। पद चालीस का इतिहास अन्वेषण न्याय का इतिहास है, और पद इकतालीस से आगे, जब तक मीकाएल उठ खड़ा नहीं होता और सात अंतिम विपत्तियाँ उंडेली नहीं जातीं, का इतिहास कार्यान्वयन न्याय का इतिहास है।</w:t>
      </w:r>
    </w:p>
    <w:p>
      <w:pPr>
        <w:pStyle w:val="ArticleBody"/>
        <w:jc w:val="left"/>
      </w:pPr>
      <w:r>
        <w:rPr>
          <w:rFonts w:ascii="Nirmala UI" w:hAnsi="Nirmala UI" w:eastAsia="Nirmala UI" w:cs="Nirmala UI"/>
        </w:rPr>
        <w:t>कार्यकारी न्याय की शुरुआत तब होती है जब संयुक्त राज्य अमेरिका ड्रैगन की तरह बोलता है।</w:t>
      </w:r>
    </w:p>
    <w:p>
      <w:pPr>
        <w:pStyle w:val="ArticleScripture"/>
        <w:jc w:val="left"/>
      </w:pPr>
      <w:r>
        <w:rPr>
          <w:rFonts w:ascii="Nirmala UI" w:hAnsi="Nirmala UI" w:eastAsia="Nirmala UI" w:cs="Nirmala UI"/>
        </w:rPr>
        <w:t>"उस प्रतीक के मेमने जैसे सींग और अजगर-सी वाणी इस प्रकार प्रस्तुत किए गए राष्ट्र की घोषणाओं और आचरण के बीच एक चौंकाने वाले विरोधाभास की ओर संकेत करते हैं। राष्ट्र का 'बोलना' उसकी विधायी और न्यायिक प्राधिकारियों की कार्यवाही है। ऐसी कार्यवाही द्वारा वह उन उदार और शांतिप्रिय सिद्धांतों को झूठा ठहराएगा जिन्हें उसने अपनी नीति की नींव के रूप में प्रस्तुत किया है। यह भविष्यवाणी कि वह 'अजगर के समान बोलेगा' और 'पहले पशु की सारी शक्ति का प्रयोग करेगा', स्पष्ट रूप से असहिष्णुता और उत्पीड़न की उस भावना के विकास का संकेत देती है जो अजगर और तेंदुए जैसे पशु द्वारा प्रतिनिधित्व किए गए राष्ट्रों में प्रकट हुई थी। और यह कथन कि दो सींगों वाला पशु 'पृथ्वी और उसके निवासियों को पहले पशु की आराधना करने के लिए बाध्य करता है', इस बात की ओर संकेत करता है कि इस राष्ट्र की सत्ता का प्रयोग किसी ऐसे पालन को लागू कराने में किया जाएगा जो पोपाई सत्ता के प्रति आदर का एक कृत्य होगा।" The Great Controversy, 443.</w:t>
      </w:r>
    </w:p>
    <w:p>
      <w:pPr>
        <w:pStyle w:val="ArticleBody"/>
        <w:jc w:val="left"/>
      </w:pPr>
      <w:r>
        <w:rPr>
          <w:rFonts w:ascii="Nirmala UI" w:hAnsi="Nirmala UI" w:eastAsia="Nirmala UI" w:cs="Nirmala UI"/>
        </w:rPr>
        <w:t>जब संयुक्त राज्य अमेरिका "बोलता" है और शीघ्र आने वाले रविवार के कानून को लागू करता है, तब प्रकाशितवाक्य के अठारहवें अध्याय की "दूसरी आवाज़" बाबुल से पुरुषों और स्त्रियों को बाहर बुलाकर "बोलती" है।</w:t>
      </w:r>
    </w:p>
    <w:p>
      <w:pPr>
        <w:pStyle w:val="ArticleScripture"/>
        <w:jc w:val="left"/>
      </w:pPr>
      <w:r>
        <w:rPr>
          <w:rFonts w:ascii="Nirmala UI" w:hAnsi="Nirmala UI" w:eastAsia="Nirmala UI" w:cs="Nirmala UI"/>
        </w:rPr>
        <w:t>और मैं ने स्वर्ग से एक और वाणी यह कहते सुनी, हे मेरी प्रजा, उसमें से निकल आओ, ताकि तुम उसके पापों में भागी न हो, और उसकी विपत्तियों में से कुछ भी न पाओ। क्योंकि उसके पाप स्वर्ग तक पहुँच गए हैं, और परमेश्वर ने उसके अधर्मों को स्मरण किया है। जैसा उसने तुम्हें प्रतिफल दिया है, वैसा ही तुम भी उसे प्रतिफल दो, और उसके कामों के अनुसार उसे दूना देकर चुकाओ; जिस कटोरे में उसने भरकर दिया है, उसी में उसके लिए दूना भर दो। प्रकाशितवाक्य 18:4–6.</w:t>
      </w:r>
    </w:p>
    <w:p>
      <w:pPr>
        <w:pStyle w:val="ArticleBody"/>
        <w:jc w:val="left"/>
      </w:pPr>
      <w:r>
        <w:rPr>
          <w:rFonts w:ascii="Nirmala UI" w:hAnsi="Nirmala UI" w:eastAsia="Nirmala UI" w:cs="Nirmala UI"/>
        </w:rPr>
        <w:t>आयत 41 में, जब संयुक्त राज्य अमेरिका बोलता है, तब जो लोग अब भी आधुनिक बाबेल के त्रि-भागी परिवेश में हैं, उन्हें प्रकाशितवाक्य अध्याय अठारह की "दूसरी आवाज़" के बोलने पर बाहर बुलाया जाता है। तब जो बाहर बुलाए जाते हैं, उन्हें आयत 41 में "एदोम, मोआब और अम्मोन के पुत्रों के प्रधान" के रूप में प्रस्तुत किया गया है। उस आयत में, आधुनिक बाबेल के त्रि-भागी प्रतीक में जिनका प्रतिनिधित्व किया गया है, वे उत्तर के राजा (पापसी) के हाथ से बच निकलते हैं। हिब्रू शब्द "escape" का अर्थ फिसलन के द्वारा बच निकलना होता है, और उसका निहित अर्थ यह है कि बच निकलना उस चीज़ से होता है जो, बच निकलने से पहले, बच निकलने वालों को बंधन में पकड़े हुए थी।</w:t>
      </w:r>
    </w:p>
    <w:p>
      <w:pPr>
        <w:pStyle w:val="ArticleScripture"/>
        <w:jc w:val="left"/>
      </w:pPr>
      <w:r>
        <w:rPr>
          <w:rFonts w:ascii="Nirmala UI" w:hAnsi="Nirmala UI" w:eastAsia="Nirmala UI" w:cs="Nirmala UI"/>
        </w:rPr>
        <w:t>वह शोभायुक्त देश में भी प्रवेश करेगा, और बहुत से [देश] उलट दिए जाएँगे; परन्तु ये उसके हाथ से बच निकलेंगे—अर्थात एदोम, और मोआब, और अम्मोनियों के प्रमुख। वह देशों पर भी अपना हाथ बढ़ाएगा: और मिस्र का देश न बच सकेगा। दानिय्येल 11:41, 42.</w:t>
      </w:r>
    </w:p>
    <w:p>
      <w:pPr>
        <w:pStyle w:val="ArticleBody"/>
        <w:jc w:val="left"/>
      </w:pPr>
      <w:r>
        <w:rPr>
          <w:rFonts w:ascii="Nirmala UI" w:hAnsi="Nirmala UI" w:eastAsia="Nirmala UI" w:cs="Nirmala UI"/>
        </w:rPr>
        <w:t>पद बयालीस में पापाई सत्ता (उत्तर का राजा) मिस्र पर अधिकार कर लेती है, जो संयुक्त राष्ट्र का प्रतीक है, और इस तरह अपने तीसरे भौगोलिक अवरोध पर विजय प्राप्त करती है, जैसा कि हेरोद के जन्मदिन से प्रतीकित है, जब वह हेरोदिया (पापाई सत्ता) की बेटी सलोमी (संयुक्त राज्य) के छलपूर्ण नृत्य के आगे झुक जाता है। यह दर्शाता है कि कब संयुक्त राष्ट्र (प्रकाशितवाक्य सत्रह के "दस राजा") एक घंटे के लिए अपना राज्य उस पशु को देने पर सहमत होते हैं। वह एक घंटा, प्रकाशितवाक्य ग्यारह के "महान भूकम्प" का घंटा है, और वह "घंटा" जब बाबेल की वेश्या का न्याय किया जाता है। पद बयालीस में, मिस्र (संयुक्त राष्ट्र) "बच नहीं पाएगा।"</w:t>
      </w:r>
    </w:p>
    <w:p>
      <w:pPr>
        <w:pStyle w:val="ArticleBody"/>
        <w:jc w:val="left"/>
      </w:pPr>
      <w:r>
        <w:rPr>
          <w:rFonts w:ascii="Nirmala UI" w:hAnsi="Nirmala UI" w:eastAsia="Nirmala UI" w:cs="Nirmala UI"/>
        </w:rPr>
        <w:t>पद 42 में ‘बच निकलना’ के रूप में अनूदित हिब्रू शब्द, पद 41 के हिब्रू शब्द से भिन्न है। पद 42 में ‘बच निकलना’ का अर्थ ‘किसी प्रकार का उद्धार न मिलना’ है; पर पद 41 में यह बताया गया है कि निकट आने वाले रविवार के क़ानून से पहले जो लोग पापसी के साथ हाथ में हाथ डाले रहे हैं, वे मानो फिसल कर बच निकलते हैं। रविवार के क़ानून के संकट की घड़ी से पहले, आधुनिक बाबुल की संगति में रहने वाले लोग इस शैतानी विचार को स्वीकार करते रहे हैं कि रविवार परमेश्वर की उपासना का दिन है। जब पशु का चिह्न बलपूर्वक लागू किया जाएगा, तो कोई व्यक्ति या तो किसी भी कारण से उसे स्वीकार कर सकता है, या वास्तव में उसे सत्य मान सकता है। उसे सत्य मानना माथे पर चिह्न प्राप्त करना है, और मात्र उसे स्वीकार कर लेना हाथ पर चिह्न प्राप्त करना है।</w:t>
      </w:r>
    </w:p>
    <w:p>
      <w:pPr>
        <w:pStyle w:val="ArticleBody"/>
        <w:jc w:val="left"/>
      </w:pPr>
      <w:r>
        <w:rPr>
          <w:rFonts w:ascii="Nirmala UI" w:hAnsi="Nirmala UI" w:eastAsia="Nirmala UI" w:cs="Nirmala UI"/>
        </w:rPr>
        <w:t>रविवार के कानून के समय पापसी के चंगुल से बच निकलने वाले लोग उस शैतानी धारणा को अस्वीकार करते हैं कि परमेश्वर की आराधना का दिन सूर्य का दिन है, ठीक उसी समय जब संयुक्त राज्य अमेरिका और संयुक्त राष्ट्र रोम की वेश्या, पापसी सत्ता, उत्तर के राजा के साथ हाथ मिला रहे हैं।</w:t>
      </w:r>
    </w:p>
    <w:p>
      <w:pPr>
        <w:pStyle w:val="ArticleScripture"/>
        <w:jc w:val="left"/>
      </w:pPr>
      <w:r>
        <w:rPr>
          <w:rFonts w:ascii="Nirmala UI" w:hAnsi="Nirmala UI" w:eastAsia="Nirmala UI" w:cs="Nirmala UI"/>
        </w:rPr>
        <w:t>"संयुक्त राज्य अमेरिका के प्रोटेस्टेंट सबसे आगे होंगे, जो खाई के पार अपना हाथ बढ़ाकर आत्मवाद का हाथ थामेंगे; वे अतल खाई के ऊपर से हाथ बढ़ाकर रोमन सत्ता से हाथ मिला लेंगे; और इस त्रिगुनी एकता के प्रभाव में, यह देश अंतरात्मा के अधिकारों को रौंदने में रोम के नक्शेकदम पर चलेगा." The Great Controversy, 588.</w:t>
      </w:r>
    </w:p>
    <w:p>
      <w:pPr>
        <w:pStyle w:val="ArticleBody"/>
        <w:jc w:val="left"/>
      </w:pPr>
      <w:r>
        <w:rPr>
          <w:rFonts w:ascii="Nirmala UI" w:hAnsi="Nirmala UI" w:eastAsia="Nirmala UI" w:cs="Nirmala UI"/>
        </w:rPr>
        <w:t>पद 40 पर अपने विचारों को आगे बढ़ाते हुए, दानिय्येल 11 के अंतिम छह पदों की संरचना को स्पष्ट करना महत्वपूर्ण है। उत्तर का राजा, जो कि आधुनिक रोम है, पृथ्वी के सिंहासन पर स्थापित होने के लिए तीन भौगोलिक बाधाओं पर विजय प्राप्त करता है। मूर्तिपूजक रोम ने तीन भौगोलिक बाधाओं पर विजय प्राप्त की, जैसे कि पापल रोम ने भी; उसी तरह आधुनिक रोम पद 40 में दक्षिण के राजा (पूर्व सोवियत संघ) पर विजय प्राप्त करता है, फिर पद 41 में महिमामय भूमि (संयुक्त राज्य अमेरिका) पर विजय प्राप्त करता है, और उसके बाद पद 42 और 43 में मिस्र (संयुक्त राष्ट्र) पर विजय प्राप्त करता है।</w:t>
      </w:r>
    </w:p>
    <w:p>
      <w:pPr>
        <w:pStyle w:val="ArticleBody"/>
        <w:jc w:val="left"/>
      </w:pPr>
      <w:r>
        <w:rPr>
          <w:rFonts w:ascii="Nirmala UI" w:hAnsi="Nirmala UI" w:eastAsia="Nirmala UI" w:cs="Nirmala UI"/>
        </w:rPr>
        <w:t>लेकिन जैसा कि सिस्टर व्हाइट के पिछले उद्धरण में बताया गया है, संयुक्त राज्य अमेरिका एक ही समय में पोपशाही और संयुक्त राष्ट्र के साथ हाथ मिला देता है। अजगर, पशु और झूठे नबी की त्रिगुनी एकता शीघ्र आने वाले रविवार के कानून के समय पूरी होती है, यद्यपि दानिय्येल अध्याय 11 की आयतें 41 से 43 एक साथ होने वाली विजयों को क्रमबद्ध रूप में चिन्हित करती हैं। जो क्रम दर्शाया गया है वह घटनाओं के प्रवाह का प्रतिनिधित्व करता है, लेकिन वे सभी शीघ्र आने वाले रविवार के कानून के समय ही पूरी होती हैं।</w:t>
      </w:r>
    </w:p>
    <w:p>
      <w:pPr>
        <w:pStyle w:val="ArticleBody"/>
        <w:jc w:val="left"/>
      </w:pPr>
      <w:r>
        <w:rPr>
          <w:rFonts w:ascii="Nirmala UI" w:hAnsi="Nirmala UI" w:eastAsia="Nirmala UI" w:cs="Nirmala UI"/>
        </w:rPr>
        <w:t>उस समय प्रकाशितवाक्य 18 की 'दूसरी आवाज़' 'बोलती' है, ठीक वहीं जहाँ संयुक्त राज्य अमेरिका 'बोलता' है। परमेश्वर वहीं और उसी समय बोलता है जहाँ और जब शैतान बोलता है। आयत 44 में, पूरब और उत्तर से आने वाले समाचार उत्तर के राजा को व्याकुल कर देते हैं और अंतिम पोप-संबंधी रक्तपात आरंभ होता है। आयत 44, जैसे आयत 42 और 43, आयत 41 से ही आरंभ होती है, जब प्रकाशितवाक्य 18 का शक्तिशाली स्वर्गदूत अपने दूसरे झुंड को बाबुल से बाहर आने के लिए अपना आह्वान शुरू करता है।</w:t>
      </w:r>
    </w:p>
    <w:p>
      <w:pPr>
        <w:pStyle w:val="ArticleBody"/>
        <w:jc w:val="left"/>
      </w:pPr>
      <w:r>
        <w:rPr>
          <w:rFonts w:ascii="Nirmala UI" w:hAnsi="Nirmala UI" w:eastAsia="Nirmala UI" w:cs="Nirmala UI"/>
        </w:rPr>
        <w:t>जो संदेश वह प्रस्तुत करते हैं, वही संदेश है जो तीसरी विपत्ति से संबंधित इस्लाम को उसके न्याय के साधन के रूप में, और बाबुल की वेश्या के दंड को पहचानता है। इस्लाम को "पूर्व के समाचार" के रूप में दर्शाया गया है, और पोपतंत्र (उत्तर का नकली राजा) "उत्तर के समाचार" है। दानिय्येल अध्याय ग्यारह, पद चालीस, अन्वेषणात्मक न्याय की पहचान कराता है, और पद इकतालीस से पैंतालीस तक कार्यकारी न्याय की पहचान कराते हैं।</w:t>
      </w:r>
    </w:p>
    <w:p>
      <w:pPr>
        <w:pStyle w:val="ArticleBody"/>
        <w:jc w:val="left"/>
      </w:pPr>
      <w:r>
        <w:rPr>
          <w:rFonts w:ascii="Nirmala UI" w:hAnsi="Nirmala UI" w:eastAsia="Nirmala UI" w:cs="Nirmala UI"/>
        </w:rPr>
        <w:t>अगले लेख में हम दानिय्येल ग्यारह की आयत चालीस पर अपने विचार-विमर्श को जारी रखेंगे।</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जो अगला दृश्य आया, वह आग लगने की चेतावनी का था। लोगों ने ऊँची और कथित रूप से अग्निरोधक इमारतों को देखा और कहा: 'ये पूरी तरह सुरक्षित हैं।' लेकिन ये इमारतें ऐसे भस्म हो गईं मानो वे डामर से बनी हों। दमकल इंजन विनाश को रोकने के लिए कुछ न कर सके। दमकलकर्मी इंजनों को संचालित करने में असमर्थ थे।</w:t>
      </w:r>
    </w:p>
    <w:p>
      <w:pPr>
        <w:pStyle w:val="ArticleScripture"/>
        <w:jc w:val="left"/>
      </w:pPr>
      <w:r>
        <w:rPr>
          <w:rFonts w:ascii="Nirmala UI" w:hAnsi="Nirmala UI" w:eastAsia="Nirmala UI" w:cs="Nirmala UI"/>
        </w:rPr>
        <w:t>मुझे यह बताया गया है कि जब प्रभु का समय आएगा, यदि घमंडी और महत्वाकांक्षी मनुष्यों के हृदयों में कोई परिवर्तन न हुआ हो, तो लोग पाएँगे कि जो हाथ बचाने में बलवान था, वही नाश करने में भी बलवान होगा। परमेश्वर के हाथ को कोई सांसारिक शक्ति रोक नहीं सकती। इमारतों के निर्माण में ऐसी कोई सामग्री उपयोग नहीं की जा सकती जो, परमेश्वर के निर्धारित समय पर, जब वह अपने नियम की अवहेलना और उनकी स्वार्थी महत्वाकांक्षा के कारण मनुष्यों को दंड देगा, उन इमारतों को विनाश से बचा सके।</w:t>
      </w:r>
    </w:p>
    <w:p>
      <w:pPr>
        <w:pStyle w:val="ArticleScripture"/>
        <w:jc w:val="left"/>
      </w:pPr>
      <w:r>
        <w:rPr>
          <w:rFonts w:ascii="Nirmala UI" w:hAnsi="Nirmala UI" w:eastAsia="Nirmala UI" w:cs="Nirmala UI"/>
        </w:rPr>
        <w:t>शिक्षाविदों और राजनेताओं में भी ऐसे बहुत कम हैं जो समाज की वर्तमान स्थिति के अंतर्निहित कारणों को समझते हैं। जो शासन की बागडोर संभाले हुए हैं, वे नैतिक पतन, गरीबी, दरिद्रता और बढ़ते अपराध जैसी समस्याओं का समाधान नहीं कर पा रहे हैं। वे व्यावसायिक गतिविधियों को अधिक सुरक्षित आधार पर स्थापित करने के लिए व्यर्थ ही संघर्ष कर रहे हैं। यदि लोग परमेश्वर के वचन की शिक्षा पर अधिक ध्यान दें, तो उन्हें उन समस्याओं का समाधान मिल जाता जो उन्हें उलझाती हैं।</w:t>
      </w:r>
    </w:p>
    <w:p>
      <w:pPr>
        <w:pStyle w:val="ArticleScripture"/>
        <w:jc w:val="left"/>
      </w:pPr>
      <w:r>
        <w:rPr>
          <w:rFonts w:ascii="Nirmala UI" w:hAnsi="Nirmala UI" w:eastAsia="Nirmala UI" w:cs="Nirmala UI"/>
        </w:rPr>
        <w:t>पवित्र शास्त्र मसीह के दूसरे आगमन से ठीक पहले संसार की स्थिति का वर्णन करता है। जो लोग लूट और उगाही के द्वारा बड़ी संपत्ति इकट्ठी कर रहे हैं, उनके विषय में लिखा है: 'तुमने अंतिम दिनों के लिए धन एकत्र कर रखा है। देखो, तुम्हारे खेतों की कटनी करने वाले मजदूरों की वह मजदूरी, जिसे तुमने धोखे से रोक रखा है, पुकार रही है; और कटनी करने वालों की पुकार सेनाओं के प्रभु के कानों तक पहुँच गई है। तुमने पृथ्वी पर ऐश किया और उच्छृंखल बने रहे; तुमने अपने हृदयों को वध के दिन के लिए मोटा किया है। तुमने धर्मी को दोषी ठहराया और मार डाला; और वह तुम्हारा विरोध नहीं करता।' याकूब 5:3-6.</w:t>
      </w:r>
    </w:p>
    <w:p>
      <w:pPr>
        <w:pStyle w:val="ArticleScripture"/>
        <w:jc w:val="left"/>
      </w:pPr>
      <w:r>
        <w:rPr>
          <w:rFonts w:ascii="Nirmala UI" w:hAnsi="Nirmala UI" w:eastAsia="Nirmala UI" w:cs="Nirmala UI"/>
        </w:rPr>
        <w:t>परन्तु समय के तेजी से पूरी होते जा रहे संकेतों द्वारा दी गई चेतावनियाँ कौन पढ़ता है? सांसारिक लोगों पर इसका क्या प्रभाव पड़ता है? उनके रवैये में क्या परिवर्तन दिखाई देता है? उतना ही, जितना नूहकालीन संसार के निवासियों के रवैये में देखा गया था—उससे अधिक नहीं। सांसारिक व्यवसाय और सुख-विलास में डूबे हुए, प्रलय-पूर्व के लोग “जब तक जलप्रलय आया और उन सबको बहाकर ले गया, तब तक जानते ही न थे।” मत्ती 24:39। उन्हें स्वर्ग से भेजी गई चेतावनियाँ मिली थीं, पर उन्होंने सुनना नहीं चाहा। और आज भी संसार, परमेश्वर की चेतावनी-भरी वाणी की बिलकुल परवाह किए बिना, शाश्वत विनाश की ओर तेजी से बढ़ा चला जा रहा है।</w:t>
      </w:r>
    </w:p>
    <w:p>
      <w:pPr>
        <w:pStyle w:val="ArticleScripture"/>
        <w:jc w:val="left"/>
      </w:pPr>
      <w:r>
        <w:rPr>
          <w:rFonts w:ascii="Nirmala UI" w:hAnsi="Nirmala UI" w:eastAsia="Nirmala UI" w:cs="Nirmala UI"/>
        </w:rPr>
        <w:t>दुनिया युद्ध की भावना से उद्वेलित है। दानिय्येल के ग्यारहवें अध्याय की भविष्यवाणी लगभग अपनी पूर्ण पूर्ति तक पहुँच चुकी है। शीघ्र ही वे संकट के दृश्य घटित होंगे जिनका उल्लेख भविष्यवाणियों में किया गया है।</w:t>
      </w:r>
    </w:p>
    <w:p>
      <w:pPr>
        <w:pStyle w:val="ArticleScripture"/>
        <w:jc w:val="left"/>
      </w:pPr>
      <w:r>
        <w:rPr>
          <w:rFonts w:ascii="Nirmala UI" w:hAnsi="Nirmala UI" w:eastAsia="Nirmala UI" w:cs="Nirmala UI"/>
        </w:rPr>
        <w:t>कलीसिया के लिए गवाहियाँ, खंड नौ, पृष्ठ ग्यारह.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तेईस</dc:title>
  <dc:subject>दानिय्येल 11:40 की भविष्यवाणी के महत्व का अनावरण</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