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 की पुस्तक - संख्या एक सौ चौवन</w:t>
      </w:r>
    </w:p>
    <w:p>
      <w:pPr>
        <w:pStyle w:val="ArticleSubtitle"/>
        <w:jc w:val="left"/>
      </w:pPr>
      <w:r>
        <w:rPr>
          <w:rFonts w:ascii="Nirmala UI" w:hAnsi="Nirmala UI" w:eastAsia="Nirmala UI" w:cs="Nirmala UI"/>
        </w:rPr>
        <w:t>दानिय्येल के अंतिम दर्शन को समझना: बेल्तशस्सर का महत्त्व और भविष्यवाणी का प्रकटीकरण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2024-03-23</w:t>
      </w:r>
    </w:p>
    <w:p>
      <w:pPr>
        <w:pStyle w:val="ArticleBody"/>
        <w:jc w:val="left"/>
      </w:pPr>
      <w:r>
        <w:rPr>
          <w:rFonts w:ascii="Nirmala UI" w:hAnsi="Nirmala UI" w:eastAsia="Nirmala UI" w:cs="Nirmala UI"/>
        </w:rPr>
        <w:t>दानिय्येल का अंतिम दर्शन अंतिम तीन अध्यायों से बना है। उन अध्यायों में से पहला, जैसे उन तीनों में से अंतिम अध्याय, दानिय्येल के अनुभव का वर्णन करता है, और बीच का अध्याय उस भविष्यसूचक इतिहास का वर्णन करता है जो उत्तर के नकली राजा के अंतिम उदय और पतन को संबोधित करता है। पहला अध्याय अंतिम के समान है, और बीच का अध्याय उत्तर के नकली राजा के विद्रोह का प्रतिनिधित्व करता है। दानिय्येल का अंतिम दर्शन, हिद्देकेल नदी का दर्शन, अल्फा और ओमेगा, जो सत्य है, की मुहर लिए हुए है। जब हम दानिय्येल के अंतिम दर्शन पर विचार आरंभ करते हैं, तो हम पद एक से आरंभ करेंगे।</w:t>
      </w:r>
    </w:p>
    <w:p>
      <w:pPr>
        <w:pStyle w:val="ArticleScripture"/>
        <w:jc w:val="left"/>
      </w:pPr>
      <w:r>
        <w:rPr>
          <w:rFonts w:ascii="Nirmala UI" w:hAnsi="Nirmala UI" w:eastAsia="Nirmala UI" w:cs="Nirmala UI"/>
        </w:rPr>
        <w:t>फारस के राजा कुस्रू के राज्य के तीसरे वर्ष में दानिय्येल पर, जिसका नाम बेल्तशस्सर रखा गया था, एक बात प्रकट की गई; और वह बात सत्य थी, परन्तु नियत समय दीर्घ था; और उसने उस बात को समझा, और दर्शन का अर्थ भी समझ लिया। दानिय्येल 10:1।</w:t>
      </w:r>
    </w:p>
    <w:p>
      <w:pPr>
        <w:pStyle w:val="ArticleBody"/>
        <w:jc w:val="left"/>
      </w:pPr>
      <w:r>
        <w:rPr>
          <w:rFonts w:ascii="Nirmala UI" w:hAnsi="Nirmala UI" w:eastAsia="Nirmala UI" w:cs="Nirmala UI"/>
        </w:rPr>
        <w:t>इस पद में कई सत्य समाहित हैं। पहला यह है कि दानियेल का नाम "Belteshazzar" था।</w:t>
      </w:r>
    </w:p>
    <w:p>
      <w:pPr>
        <w:pStyle w:val="ArticleScripture"/>
        <w:jc w:val="left"/>
      </w:pPr>
      <w:r>
        <w:rPr>
          <w:rFonts w:ascii="Nirmala UI" w:hAnsi="Nirmala UI" w:eastAsia="Nirmala UI" w:cs="Nirmala UI"/>
        </w:rPr>
        <w:t>खोजों के प्रधान ने उनके नाम रखे, क्योंकि उसने दानिय्येल को बेल्तशस्सर, हनन्याह को शद्रक, मीशाएल को मेशक, और अजर्याह को अबेदनगो नाम दिया। दानिय्येल 1:7.</w:t>
      </w:r>
    </w:p>
    <w:p>
      <w:pPr>
        <w:pStyle w:val="ArticleBody"/>
        <w:jc w:val="left"/>
      </w:pPr>
      <w:r>
        <w:rPr>
          <w:rFonts w:ascii="Nirmala UI" w:hAnsi="Nirmala UI" w:eastAsia="Nirmala UI" w:cs="Nirmala UI"/>
        </w:rPr>
        <w:t>पहले अध्याय में Daniel को "Belteshazzar" नाम दिया गया था, और उसके अंतिम दर्शन का परिचय होने तक उसे फिर कभी "Belteshazzar" के रूप में नहीं पहचाना जाता। इस प्रकार "Belteshazzar" उसकी पहली और अंतिम गवाही में प्रयुक्त नाम है। भविष्यवाणी में नाम का परिवर्तन, परमेश्वर और उसके लोगों के बीच वाचा के संबंध का एक प्रतीक है। जब प्रभु ने Abram और Sarai के साथ वाचा की, तो उसने उनके नाम बदलकर Abraham और Sarah कर दिए। उसने Jacob का नाम बदलकर Israel कर दिया, और वह यह प्रतिज्ञा करता है कि वह अंतिम दिनों में अपनी वाचा के लोगों को एक नया नाम देगा।</w:t>
      </w:r>
    </w:p>
    <w:p>
      <w:pPr>
        <w:pStyle w:val="ArticleScripture"/>
        <w:jc w:val="left"/>
      </w:pPr>
      <w:r>
        <w:rPr>
          <w:rFonts w:ascii="Nirmala UI" w:hAnsi="Nirmala UI" w:eastAsia="Nirmala UI" w:cs="Nirmala UI"/>
        </w:rPr>
        <w:t>सिय्योन के कारण मैं चुप न रहूँगा, और यरूशलेम के कारण मैं विश्राम न करूँगा, जब तक उसकी धार्मिकता प्रकाश के समान प्रकट न हो, और उसका उद्धार जलते हुए दीपक के समान न हो जाए। और अन्यजातियाँ तेरी धार्मिकता देखेंगी, और सब राजा तेरी महिमा देखेंगे; और तुझे एक नए नाम से पुकारा जाएगा, जिसे प्रभु अपने मुख से रखेगा। यशायाह 61:1, 2.</w:t>
      </w:r>
    </w:p>
    <w:p>
      <w:pPr>
        <w:pStyle w:val="ArticleBody"/>
        <w:jc w:val="left"/>
      </w:pPr>
      <w:r>
        <w:rPr>
          <w:rFonts w:ascii="Nirmala UI" w:hAnsi="Nirmala UI" w:eastAsia="Nirmala UI" w:cs="Nirmala UI"/>
        </w:rPr>
        <w:t>फिलाडेल्फिया के लोगों से, जो अंतिम दिनों के एक लाख चवालीस हजार हैं, वह यह प्रतिज्ञा भी करता है।</w:t>
      </w:r>
    </w:p>
    <w:p>
      <w:pPr>
        <w:pStyle w:val="ArticleScripture"/>
        <w:jc w:val="left"/>
      </w:pPr>
      <w:r>
        <w:rPr>
          <w:rFonts w:ascii="Nirmala UI" w:hAnsi="Nirmala UI" w:eastAsia="Nirmala UI" w:cs="Nirmala UI"/>
        </w:rPr>
        <w:t>जो विजयी होगा, उसे मैं अपने परमेश्वर के मंदिर में एक स्तंभ बनाऊँगा, और वह फिर कभी बाहर नहीं जाएगा; और मैं उस पर अपने परमेश्वर का नाम, और अपने परमेश्वर के नगर का नाम, जो नया यरूशलेम है, जो मेरे परमेश्वर की ओर से स्वर्ग से नीचे उतरता है, लिखूँगा; और मैं उस पर अपना नया नाम लिखूँगा। जिसके कान हों, वह सुन ले कि आत्मा कलीसियाओं से क्या कहता है। प्रकाशितवाक्य 3:12, 13.</w:t>
      </w:r>
    </w:p>
    <w:p>
      <w:pPr>
        <w:pStyle w:val="ArticleBody"/>
        <w:jc w:val="left"/>
      </w:pPr>
      <w:r>
        <w:rPr>
          <w:rFonts w:ascii="Nirmala UI" w:hAnsi="Nirmala UI" w:eastAsia="Nirmala UI" w:cs="Nirmala UI"/>
        </w:rPr>
        <w:t>भविष्यद्वक्ता अंतिम दिनों में परमेश्वर की प्रजा को दर्शाते हैं, और अब्राहम, सारा और इस्राएल के विपरीत, बेल्तशस्सर का सटीक अर्थ अज्ञात है। परमेश्वर अंतिम दिनों की अपनी प्रजा को अपनी वाचा-संबंध का प्रतिनिधित्व करने के लिए जो नाम देता है, वह तब तक अज्ञात रहता है जब तक वह उन्हें वह नाम नहीं देता। बेल्तशस्सर नाम दानिय्येल को अंतिम दिनों में फिलाडेल्फिया की परमेश्वर की वाचा-प्रजा के रूप में पहचान देता है, परन्तु वास्तविक नाम मुहर लगाए जाने तक छिपा रहता है, क्योंकि वह नाम उनके ललाटों पर लिखा जाता है, जो वही स्थान है जहाँ मुहर भी लिखी जाती है।</w:t>
      </w:r>
    </w:p>
    <w:p>
      <w:pPr>
        <w:pStyle w:val="ArticleScripture"/>
        <w:jc w:val="left"/>
      </w:pPr>
      <w:r>
        <w:rPr>
          <w:rFonts w:ascii="Nirmala UI" w:hAnsi="Nirmala UI" w:eastAsia="Nirmala UI" w:cs="Nirmala UI"/>
        </w:rPr>
        <w:t>और मैंने देखा, और देखो, एक मेमना सिय्योन पर्वत पर खड़ा था, और उसके साथ एक लाख चवालीस हजार थे, जिनके माथों पर उसके पिता का नाम लिखा हुआ था। प्रकाशितवाक्य 14:1.</w:t>
      </w:r>
    </w:p>
    <w:p>
      <w:pPr>
        <w:pStyle w:val="ArticleBody"/>
        <w:jc w:val="left"/>
      </w:pPr>
      <w:r>
        <w:rPr>
          <w:rFonts w:ascii="Nirmala UI" w:hAnsi="Nirmala UI" w:eastAsia="Nirmala UI" w:cs="Nirmala UI"/>
        </w:rPr>
        <w:t>दानिय्येल को पहले अध्याय में और फिर दसवें अध्याय में ‘बेल्तशस्सर’ कहा गया है; इस प्रकार वह स्वयं को प्रथम स्वर्गदूत के आंदोलन तथा तृतीय स्वर्गदूत के आंदोलन का प्रतीक ठहराता है, क्योंकि पहला अध्याय—जैसा कि पूर्ववर्ती लेखों में विस्तार से दिखाया गया है—प्रथम स्वर्गदूत के संदेश का प्रतिनिधित्व करता है। अतः दसवां अध्याय तृतीय स्वर्गदूत के आंदोलन और अंतिम दिनों की वाचा-जनता का प्रतिनिधित्व करता है। फिर वह पद बेल्तशस्सर को उन लोगों के प्रतीक के रूप में चिन्हित करता है जो उस ज्ञान-वृद्धि को समझते हैं जिसकी मुहर 1989 में आरम्भ हुए सुधार-आंदोलन में खोली गई थी। यह इस बात पर दिए गए जोर से दर्शाया गया है कि दानिय्येल (बेल्तशस्सर) क्या जानता था।</w:t>
      </w:r>
    </w:p>
    <w:p>
      <w:pPr>
        <w:pStyle w:val="ArticleBody"/>
        <w:jc w:val="left"/>
      </w:pPr>
      <w:r>
        <w:rPr>
          <w:rFonts w:ascii="Nirmala UI" w:hAnsi="Nirmala UI" w:eastAsia="Nirmala UI" w:cs="Nirmala UI"/>
        </w:rPr>
        <w:t>दानिय्येल को उस "बात" को जानने वाले के रूप में पहचाना गया है जो "दानिय्येल पर प्रकट की गई थी," "और वह बात सत्य थी, पर नियुक्त समय लंबा था: और वह उस बात को समझ गया, और दर्शन की समझ भी उसे थी।" दानिय्येल ने उस "बात" को और साथ ही "दर्शन" को भी समझ लिया। हिब्रू शब्द "dabar" का अनुवाद उस पद में "thing" के रूप में किया गया है, और उसका अर्थ "word" है। भविष्यसूचक रूप से "word" "seven times" के दर्शन का प्रतिनिधित्व करता है, और साथ ही मसीह का भी, जो "Word" हैं। "seven times" और मसीह दोनों वही चट्टान हैं जिसे निर्माताओं ने ठुकरा दिया था, और दानिय्येल उन लोगों का प्रतिनिधित्व करते हैं जो "Word" के प्रतीकवाद के दोनों तत्वों को समझते हैं।</w:t>
      </w:r>
    </w:p>
    <w:p>
      <w:pPr>
        <w:pStyle w:val="ArticleBody"/>
        <w:jc w:val="left"/>
      </w:pPr>
      <w:r>
        <w:rPr>
          <w:rFonts w:ascii="Nirmala UI" w:hAnsi="Nirmala UI" w:eastAsia="Nirmala UI" w:cs="Nirmala UI"/>
        </w:rPr>
        <w:t>दानिय्येल अध्याय नौ, पद तेईस में हमें सबसे महत्त्वपूर्ण पदों में से एक मिलता है, जो दो हज़ार तीन सौ वर्ष और दो हज़ार पाँच सौ बीस वर्ष की समय-संबंधी भविष्यवाणियों से जुड़ा है; जिनका निरूपण दानिय्येल अध्याय आठ, पद तेरह के प्रश्न और पद चौदह के उत्तर द्वारा किया गया है। प्रश्न पूछता है, "यह 'chazon' दर्शन, जो पवित्रस्थान और सेना के रौंदे जाने की पहचान कराता है—जो पहले मूर्तिपूजा और फिर पोपतंत्र द्वारा किया गया—कब तक रहेगा?" पवित्रस्थान और सेना का यह रौंदा जाना लैव्यव्यवस्था अध्याय छब्बीस के "सात बार" की पूर्ति में दो हज़ार पाँच सौ बीस वर्ष तक चला।</w:t>
      </w:r>
    </w:p>
    <w:p>
      <w:pPr>
        <w:pStyle w:val="ArticleBody"/>
        <w:jc w:val="left"/>
      </w:pPr>
      <w:r>
        <w:rPr>
          <w:rFonts w:ascii="Nirmala UI" w:hAnsi="Nirmala UI" w:eastAsia="Nirmala UI" w:cs="Nirmala UI"/>
        </w:rPr>
        <w:t>तेरहवें पद के प्रश्न का उत्तर था कि तेईस सौ वर्षों तक; तब जो पवित्रस्थान रौंदा गया है उसे शुद्ध किया जाएगा, और तेईस सौ वर्षों का "मारेह" दर्शन समय की दो भविष्यवाणियों को एक साथ जोड़ता है, और दानीएल नौ के तेईसवें पद में गब्रिएल दानीएल को दोनों दर्शनों के परस्पर संबंध को समझने के लिए मार्गदर्शन कर रहा है।</w:t>
      </w:r>
    </w:p>
    <w:p>
      <w:pPr>
        <w:pStyle w:val="ArticleScripture"/>
        <w:jc w:val="left"/>
      </w:pPr>
      <w:r>
        <w:rPr>
          <w:rFonts w:ascii="Nirmala UI" w:hAnsi="Nirmala UI" w:eastAsia="Nirmala UI" w:cs="Nirmala UI"/>
        </w:rPr>
        <w:t>तेरी प्रार्थनाओं के आरम्भ ही में आज्ञा निकली, और मैं तुझे बताने आया हूँ; क्योंकि तू अत्यन्त प्रिय है; इसलिए इस विषय को समझ, और इस दर्शन पर विचार कर। दानिय्येल 9:23.</w:t>
      </w:r>
    </w:p>
    <w:p>
      <w:pPr>
        <w:pStyle w:val="ArticleBody"/>
        <w:jc w:val="left"/>
      </w:pPr>
      <w:r>
        <w:rPr>
          <w:rFonts w:ascii="Nirmala UI" w:hAnsi="Nirmala UI" w:eastAsia="Nirmala UI" w:cs="Nirmala UI"/>
        </w:rPr>
        <w:t>इस पद में "समझना" और "विचार करना"—दोनों के रूप में अनूदित शब्द हिब्रू शब्द "biyn" है, और इसका अर्थ "मानसिक रूप से अलग करना" है। गब्रिएल दानिय्येल को "विषय" और "दर्शन" के बीच मानसिक पृथक्करण करने के लिए निर्देश देता है। उस पद में "दर्शन" हिब्रू शब्द "mareh" है, और यह तेईस सौ वर्षों के उस दर्शन को संदर्भित करता है जो 22 अक्टूबर, 1844 को समाप्त हुआ। "विषय" के रूप में अनूदित हिब्रू शब्द वही है जिसे अध्याय दस के पद एक में "वस्तु" के रूप में अनूदित किया गया है। वह हिब्रू शब्द "dabar" है, और यह पच्चीस सौ बीस वर्षों के उस दर्शन का प्रतिनिधित्व करता है, जो 22 अक्टूबर, 1844 को भी समाप्त हुआ।</w:t>
      </w:r>
    </w:p>
    <w:p>
      <w:pPr>
        <w:pStyle w:val="ArticleBody"/>
        <w:jc w:val="left"/>
      </w:pPr>
      <w:r>
        <w:rPr>
          <w:rFonts w:ascii="Nirmala UI" w:hAnsi="Nirmala UI" w:eastAsia="Nirmala UI" w:cs="Nirmala UI"/>
        </w:rPr>
        <w:t>अध्याय दस के पहले पद में, अन्तिम दिनों के परमेश्वर के वाचा-जन का प्रतिनिधित्व बेल्तशअस्सर द्वारा किया गया है, और उन्होंने 1989 में अन्त के समय आई ज्ञान की वृद्धि को समझ लिया है, जिसने ihnen दोनों दर्शनों के परस्पर सम्बन्ध को समझने में सक्षम बनाया—जिसे प्रथम स्वर्गदूत के आन्दोलन के मिलराइटों ने केवल आंशिक रूप से समझा था। उस पद में, ‘वस्तु’ के रूप में उल्लिखित दर्शन को दो भविष्यवाणियों में से दीर्घतर पहचाना गया है, क्योंकि उस पद में ‘वस्तु’ के दो उल्लेखों के बीच संलग्न वाक्यांश में दानिय्येल यह इंगित करता है कि ‘वस्तु’ (दबार) के लिये नियत समय ‘लंबा’ था, ‘दर्शन’ (मारेह) की तुलना में।</w:t>
      </w:r>
    </w:p>
    <w:p>
      <w:pPr>
        <w:pStyle w:val="ArticleScripture"/>
        <w:jc w:val="left"/>
      </w:pPr>
      <w:r>
        <w:rPr>
          <w:rFonts w:ascii="Nirmala UI" w:hAnsi="Nirmala UI" w:eastAsia="Nirmala UI" w:cs="Nirmala UI"/>
        </w:rPr>
        <w:t>फ़ारस के राजा कुस्रू के राज्य के तीसरे वर्ष में दानिय्येल पर, जिसका नाम बेल्तशस्सर कहलाता था, एक बात प्रकट की गई; और वह बात सत्य थी, परन्तु नियुक्त समय बहुत लंबा था; और उसने उस बात को समझा, और दर्शन का अर्थ भी समझ लिया। दानिय्येल 10:1।</w:t>
      </w:r>
    </w:p>
    <w:p>
      <w:pPr>
        <w:pStyle w:val="ArticleBody"/>
        <w:jc w:val="left"/>
      </w:pPr>
      <w:r>
        <w:rPr>
          <w:rFonts w:ascii="Nirmala UI" w:hAnsi="Nirmala UI" w:eastAsia="Nirmala UI" w:cs="Nirmala UI"/>
        </w:rPr>
        <w:t>यह सूक्ष्म सत्य कि 'सात समय' मिलराइट्स द्वारा प्रचारित सबसे लंबी समय-संबंधी भविष्यवाणी है, लाओदीकियन एडवेंटिज़्म एक ऐसे खंड के आधार पर अस्वीकार करता है जिसे वे अपने ही विनाश के लिए तोड़-मरोड़ देते हैं। 1863 के विद्रोह में 'सात समय' को अस्वीकार करके, वे दोनों भविष्यवाणियों के संबंध को नहीं देखते, और सिर्फ, या केवल, अगले खंड को तेईस सौ वर्षों की पहचान कराता हुआ ही देखते हैं।</w:t>
      </w:r>
    </w:p>
    <w:p>
      <w:pPr>
        <w:pStyle w:val="ArticleScripture"/>
        <w:jc w:val="left"/>
      </w:pPr>
      <w:r>
        <w:rPr>
          <w:rFonts w:ascii="Nirmala UI" w:hAnsi="Nirmala UI" w:eastAsia="Nirmala UI" w:cs="Nirmala UI"/>
        </w:rPr>
        <w:t>मसीह के प्रथम आगमन पर 'राज्य का सुसमाचार' प्रचार करने वाले चेलों का जो अनुभव था, वही अनुभव उन लोगों के साथ भी हुआ जिन्होंने उसके द्वितीय आगमन का संदेश प्रचारित किया। जैसे चेले निकलकर यह प्रचार करते थे, 'समय पूरा हो गया है, परमेश्वर का राज्य निकट है,' वैसे ही मिलर और उनके सहयोगियों ने यह घोषित किया कि बाइबल में प्रस्तुत सबसे लंबी और अंतिम भविष्योक्तिपूर्ण अवधि समाप्त होने को है, कि न्याय निकट है, और शाश्वत राज्य का आरंभ होने वाला है। समय के संबंध में चेलों के प्रचार का आधार दानिय्येल 9 की सत्तर सप्ताह की अवधि थी। मिलर और उनके सहयोगियों द्वारा दिया गया संदेश दानिय्येल 8:14 के 2300 दिनों की समाप्ति की घोषणा करता था, जिनमें सत्तर सप्ताह एक भाग है। दोनों का प्रचार उसी महान भविष्योक्तिपूर्ण अवधि के भिन्न-भिन्न अंशों की पूर्ति पर आधारित था। महान संघर्ष, 351.</w:t>
      </w:r>
    </w:p>
    <w:p>
      <w:pPr>
        <w:pStyle w:val="ArticleBody"/>
        <w:jc w:val="left"/>
      </w:pPr>
      <w:r>
        <w:rPr>
          <w:rFonts w:ascii="Nirmala UI" w:hAnsi="Nirmala UI" w:eastAsia="Nirmala UI" w:cs="Nirmala UI"/>
        </w:rPr>
        <w:t>इस अंतिम उद्धरण के निहित तर्क को न चूकें। लाओदीकियन एडवेंटवाद दुनिया को यह नहीं बताता कि मिलराइटों का विचार था कि शुद्ध किया जाने वाला पवित्रस्थान स्वर्गीय पवित्रस्थान था, क्योंकि वे, और जो कोई ऐतिहासिक अभिलेख देखना चाहता है, जानते हैं कि मिलराइटों का विश्वास था कि शुद्ध किया जाने वाला पवित्रस्थान पृथ्वी थी। वह उद्धरण जिसे लाओदीकियन एडवेंटवाद अपने ही विनाश के लिए तोड़-मरोड़ देता है, यह है: “इस प्रकार मिलर और उनके सहयोगियों ने घोषणा की कि बाइबल में दृष्टिगोचर सबसे लंबी और अंतिम भविष्यसूचक अवधि समाप्त होने को थी”, जिसे वे दानिय्येल अध्याय आठ, पद चौदह के तेईस सौ वर्षों की अवधि बताते हैं।</w:t>
      </w:r>
    </w:p>
    <w:p>
      <w:pPr>
        <w:pStyle w:val="ArticleBody"/>
        <w:jc w:val="left"/>
      </w:pPr>
      <w:r>
        <w:rPr>
          <w:rFonts w:ascii="Nirmala UI" w:hAnsi="Nirmala UI" w:eastAsia="Nirmala UI" w:cs="Nirmala UI"/>
        </w:rPr>
        <w:t>एडवेंटिज़्म की अपनी इतिहास-पुस्तकें यह दर्ज करती हैं कि सभी तीन सौ मिलराइट प्रचारकों ने अपने प्रवचनों में 1843 का पायनियर चार्ट इस्तेमाल किया, और यह बात चार्ट पर भी, तथा शेष ऐतिहासिक साक्ष्य में भी बिल्कुल स्पष्ट है कि "सात काल" (दो हज़ार पाँच सौ बीस वर्ष) वही भविष्यवाणी थी जिसे उन्होंने "सबसे लंबी और अंतिम भविष्यसूचक अवधि" के रूप में पहचाना था, जो "समाप्त होने ही वाली थी।" 1863 की अपनी बगावत के कारण, जब उन्होंने "सात काल" की आधारशिला को अस्वीकार कर दिया, वे अब आँख मूँदकर यह दावा करते हैं कि "द ग्रेट कॉन्ट्रोवर्सी" के उस अनुच्छेद में सिस्टर व्हाइट स्थापित इतिहास को फिर से लिख रही हैं।</w:t>
      </w:r>
    </w:p>
    <w:p>
      <w:pPr>
        <w:pStyle w:val="ArticleBody"/>
        <w:jc w:val="left"/>
      </w:pPr>
      <w:r>
        <w:rPr>
          <w:rFonts w:ascii="Nirmala UI" w:hAnsi="Nirmala UI" w:eastAsia="Nirmala UI" w:cs="Nirmala UI"/>
        </w:rPr>
        <w:t>दानिय्येल अध्याय दस के प्रथम पद में, बेल्तशअस्सर अन्तिम दिनों की परमेश्वर की प्रजा का प्रतिनिधित्व करता है, और वे दानिय्येल अध्याय आठ, पद 13 और 14 के प्रश्न और उत्तर—दोनों—को समझते हैं, जिन्हें बहन वाइट एडवेंट विश्वास की नींव और केन्द्रीय स्तम्भ ठहराती हैं। उस पद में दानिय्येल जो चित्रण प्रस्तुत करता है, वह अन्तिम दिनों की परमेश्वर की वाचा-प्रजा और लौदिकियाई एडवेंटवाद के बीच एक भेद को चिह्नित करता है, क्योंकि वे, अर्थात् अन्तिम दिनों की परमेश्वर की वाचा-प्रजा, सन् 1989 में हुई ज्ञान की वृद्धि को समझते हैं।</w:t>
      </w:r>
    </w:p>
    <w:p>
      <w:pPr>
        <w:pStyle w:val="ArticleScripture"/>
        <w:jc w:val="left"/>
      </w:pPr>
      <w:r>
        <w:rPr>
          <w:rFonts w:ascii="Nirmala UI" w:hAnsi="Nirmala UI" w:eastAsia="Nirmala UI" w:cs="Nirmala UI"/>
        </w:rPr>
        <w:t>फारस के राजा कूरेश के राज्य के तीसरे वर्ष में दानिय्येल पर, जिसका नाम बेलतेशस्सर रखा गया था, एक बात प्रगट की गई; और वह बात सत्य थी, परन्तु नियत समय बहुत लंबा था; और उसने उस बात को समझा, और दर्शन की भी समझ प्राप्त की। दानिय्येल 10:1।</w:t>
      </w:r>
    </w:p>
    <w:p>
      <w:pPr>
        <w:pStyle w:val="ArticleBody"/>
        <w:jc w:val="left"/>
      </w:pPr>
      <w:r>
        <w:rPr>
          <w:rFonts w:ascii="Nirmala UI" w:hAnsi="Nirmala UI" w:eastAsia="Nirmala UI" w:cs="Nirmala UI"/>
        </w:rPr>
        <w:t>पहला पद हिद्देकेल नदी के पास दी गई उस दृष्टि का आरम्भ है, जो बारहवें अध्याय में समाप्त होती है। वहीं हम अन्त के समय दानिय्येल की पुस्तक की मुहर का खुलना पाते हैं; अतः ‘बात’ और ‘दृष्टि’—दोनों को दानिय्येल द्वारा समझ लेने का जो चित्रण है, वह उन जनों से सम्बद्ध है जो समझते हैं और जिन्हें ‘बुद्धिमान’ के रूप में पहचाना गया है, इसके विपरीत जो नहीं समझते, वे ‘दुष्ट’ के रूप में पहचाने जाते हैं। बारहवें अध्याय के दसवें पद में इन दोनों वर्गों के बीच का भेद दर्शाया गया है।</w:t>
      </w:r>
    </w:p>
    <w:p>
      <w:pPr>
        <w:pStyle w:val="ArticleScripture"/>
        <w:jc w:val="left"/>
      </w:pPr>
      <w:r>
        <w:rPr>
          <w:rFonts w:ascii="Nirmala UI" w:hAnsi="Nirmala UI" w:eastAsia="Nirmala UI" w:cs="Nirmala UI"/>
        </w:rPr>
        <w:t>बहुत से लोग शुद्ध किए जाएँगे, और निर्मल तथा परखे जाएँगे; परन्तु दुष्ट लोग दुष्टता ही करते रहेंगे; और दुष्टों में से कोई न समझेगा; परन्तु बुद्धिमान समझेंगे। दानिय्येल 12:10.</w:t>
      </w:r>
    </w:p>
    <w:p>
      <w:pPr>
        <w:pStyle w:val="ArticleBody"/>
        <w:jc w:val="left"/>
      </w:pPr>
      <w:r>
        <w:rPr>
          <w:rFonts w:ascii="Nirmala UI" w:hAnsi="Nirmala UI" w:eastAsia="Nirmala UI" w:cs="Nirmala UI"/>
        </w:rPr>
        <w:t>“बुद्धिमान” समझते हैं, और दुष्ट नहीं समझते, और “समझते” के रूप में अनूदित शब्द वही है जिसे हमने अध्याय नौ के तेईसवें पद में पहचाना था। यह हिब्रानी शब्द “biyn” है, जिसका अर्थ मानसिक रूप से अलग करना है। दुष्ट ज्ञान की वृद्धि को नहीं समझते, क्योंकि वे उन दो दर्शनों के बीच मानसिक विभाजन करने को तैयार नहीं हैं—वे सत्य जिन्हें पद एक में Belteshazzar के समझने के रूप में पहचाना गया है, जब उसे Daniel के बजाय Belteshazzar के रूप में पहचाना गया है। पद एक में उसे परमेश्वर के अंतिम दिनों की वाचा के लोगों के रूप में पहचाना गया है, और उसे उन लोगों के रूप में पहचाना गया है जो उन दो दर्शनों को समझते हैं, जिनके बीच परमेश्वर के लोगों को मानसिक भेद करना है। यीशु किसी बात के अंत को उसकी शुरुआत से स्पष्ट करते हैं, और अध्याय बारह में, बुद्धिमान वे हैं जो तेईस सौ वर्षों की भविष्यवाणी को, और उसकी “सबसे लंबी और अंतिम” समय-भविष्यवाणी—जो पच्चीस सौ बीस वर्ष है—से प्रत्यक्ष संबंध को समझते हैं।</w:t>
      </w:r>
    </w:p>
    <w:p>
      <w:pPr>
        <w:pStyle w:val="ArticleBody"/>
        <w:jc w:val="left"/>
      </w:pPr>
      <w:r>
        <w:rPr>
          <w:rFonts w:ascii="Nirmala UI" w:hAnsi="Nirmala UI" w:eastAsia="Nirmala UI" w:cs="Nirmala UI"/>
        </w:rPr>
        <w:t>हम अगले लेख में डैनियल के अंतिम दर्शन पर अपने अध्ययन को जारी रखेंगे।</w:t>
      </w:r>
    </w:p>
    <w:p>
      <w:pPr>
        <w:pStyle w:val="ArticleScripture"/>
        <w:jc w:val="left"/>
      </w:pPr>
      <w:r>
        <w:rPr>
          <w:rFonts w:ascii="Nirmala UI" w:hAnsi="Nirmala UI" w:eastAsia="Nirmala UI" w:cs="Nirmala UI"/>
        </w:rPr>
        <w:t>मेरी प्रजा ज्ञान के अभाव से नष्ट हो गई है; क्योंकि तू ने ज्ञान को अस्वीकार किया है, इसलिए मैं भी तुझे अस्वीकार करूँगा, कि तू मेरा याजक न रहेगा; चूँकि तू अपने परमेश्वर की व्यवस्था को भूल गया है, इसलिए मैं भी तेरी सन्तान को भूल जाऊँगा। होशे 4:6.</w:t>
      </w:r>
    </w:p>
    <w:p>
      <w:pPr>
        <w:pStyle w:val="ArticleScripture"/>
        <w:jc w:val="left"/>
      </w:pPr>
      <w:r>
        <w:rPr>
          <w:rFonts w:ascii="Nirmala UI" w:hAnsi="Nirmala UI" w:eastAsia="Nirmala UI" w:cs="Nirmala UI"/>
        </w:rPr>
        <w:t>तुम भी जीवित पत्थरों के समान, एक आत्मिक घर बनते जा रहे हो, एक पवित्र याजकता, ताकि आत्मिक बलिदान चढ़ाओ, जो यीशु मसीह के द्वारा परमेश्वर को ग्रहणयोग्य हों। इसलिए शास्त्र में यह भी लिखा है: देखो, मैं सिय्योन में एक कोने का मुख्य पत्थर रखता हूँ, चुना हुआ, अनमोल; और जो कोई उस पर विश्वास करेगा वह लज्जित न होगा। अतः तुम जो विश्वास करते हो, उसके लिए वह अनमोल है; परन्तु जो आज्ञा न मानते, उनके लिए जिस पत्थर को राजमिस्त्रियों ने अस्वीकार किया, वही कोने का सिरा बन गया, और ठोकर खाने का पत्थर, और ठेस लगने की चट्टान; अर्थात वे जो वचन पर ठोकर खाते हैं, क्योंकि वे आज्ञा न मानते, और इसी के लिए वे ठहराए भी गए थे। परन्तु तुम तो एक चुनी हुई पीढ़ी, राजकीय याजकता, पवित्र जाति, निज लोग हो, ताकि तुम उसके गुण प्रगट करो, जिसने तुम्हें अन्धकार से अपनी अद्भुत ज्योति में बुलाया है; जो पहले लोग न थे, पर अब परमेश्वर के लोग हो; जिन पर दया न हुई थी, पर अब दया पाई है। 1 पतरस 2:5-10.</w:t>
      </w:r>
    </w:p>
    <w:p>
      <w:pPr>
        <w:pStyle w:val="ArticleScripture"/>
        <w:jc w:val="left"/>
      </w:pPr>
      <w:r>
        <w:rPr>
          <w:rFonts w:ascii="Nirmala UI" w:hAnsi="Nirmala UI" w:eastAsia="Nirmala UI" w:cs="Nirmala UI"/>
        </w:rPr>
        <w:t>और यह समझो कि हमारे प्रभु का धीरज उद्धार है; जैसा कि हमारे प्रिय भाई पौलुस ने भी उस बुद्धि के अनुसार जो उसे दी गई है, तुम्हें लिखा है; और जैसा उसने अपनी सब पत्रियों में भी इन बातों का उल्लेख करते हुए लिखा है; जिनमें कुछ बातें समझने में कठिन हैं, जिन्हें अनपढ़ और अस्थिर लोग, जैसे वे अन्य शास्त्रों के साथ भी करते हैं, तोड़-मरोड़ देते हैं, अपने ही विनाश के लिये। इसलिये, हे प्रियो, जब कि तुम पहले से ये बातें जानते हो, सावधान रहो, कहीं ऐसा न हो कि दुष्टों की भूल में बहककर तुम भी अपनी स्थिरता से गिर पड़ो। 2 पतरस 3:15-17.</w:t>
      </w:r>
    </w:p>
    <w:p>
      <w:pPr>
        <w:pStyle w:val="ArticleScripture"/>
        <w:jc w:val="left"/>
      </w:pPr>
      <w:r>
        <w:rPr>
          <w:rFonts w:ascii="Nirmala UI" w:hAnsi="Nirmala UI" w:eastAsia="Nirmala UI" w:cs="Nirmala UI"/>
        </w:rPr>
        <w:t>इन बातों की उन्हें याद दिला, और प्रभु के सम्मुख उन्हें यह गंभीर चेतावनी दे कि वे शब्दों को लेकर ऐसे झगड़े न करें जो किसी लाभ के नहीं, बल्कि सुनने वालों के विनाश का कारण होते हैं। परमेश्वर के सामने अपने आप को स्वीकृत ठहराने के लिए यत्न कर, ऐसा काम करने वाला बन जिसे लज्जित होना न पड़े, और जो सत्य के वचन को ठीक रीति से प्रस्तुत करे। परन्तु अपवित्र और व्यर्थ की बातों से बच; क्योंकि वे अधर्म में और भी वृद्धि करती हैं। 2 तीमुथियुस 2:14-16.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 की पुस्तक - संख्या एक सौ चौवन</dc:title>
  <dc:subject>दानिय्येल के अंतिम दर्शन को समझना: बेल्तशस्सर का महत्त्व और भविष्यवाणी का प्रकटीकरण</dc:subject>
  <dc:creator>Jeff Pippenger</dc:creator>
  <cp:keywords/>
  <dc:description>Generated by ArticleDigger from daniel\154_daniel.json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