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अस्सी</w:t>
      </w:r>
    </w:p>
    <w:p>
      <w:pPr>
        <w:pStyle w:val="ArticleSubtitle"/>
        <w:jc w:val="left"/>
      </w:pPr>
      <w:r>
        <w:rPr>
          <w:rFonts w:ascii="Nirmala UI" w:hAnsi="Nirmala UI" w:eastAsia="Nirmala UI" w:cs="Nirmala UI"/>
        </w:rPr>
        <w:t>रोम, मक्काबियों और आधुनिक समय का भविष्यसूचक संगम: दानिय्येल के दर्शनों का अध्ययन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2024-04-10</w:t>
      </w:r>
    </w:p>
    <w:p>
      <w:pPr>
        <w:pStyle w:val="ArticleBody"/>
        <w:jc w:val="left"/>
      </w:pPr>
      <w:r>
        <w:rPr>
          <w:rFonts w:ascii="Nirmala UI" w:hAnsi="Nirmala UI" w:eastAsia="Nirmala UI" w:cs="Nirmala UI"/>
        </w:rPr>
        <w:t>उरियाह स्मिथ ने लिखा, “रोम ईसा-पूर्व 162 में परमेश्वर की प्रजा, यहूदियों, के साथ संधि द्वारा संबद्ध हुआ।” अधिकांश आधुनिक इतिहासकार इस तिथि को ईसा-पूर्व 161 मानते हैं, और स्मिथ ने उसी पुस्तक में दो बार ईसा-पूर्व 161 का उल्लेख भी किया है। मेरा अनुमान है कि ईसा-पूर्व 162 का यह उल्लेख एक मुद्रण-दोष है।</w:t>
      </w:r>
    </w:p>
    <w:p>
      <w:pPr>
        <w:pStyle w:val="ArticleScripture"/>
        <w:jc w:val="left"/>
      </w:pPr>
      <w:r>
        <w:rPr>
          <w:rFonts w:ascii="Nirmala UI" w:hAnsi="Nirmala UI" w:eastAsia="Nirmala UI" w:cs="Nirmala UI"/>
        </w:rPr>
        <w:t>“पद 23 और 24 के द्वारा हमें यहूदियों और रोमियों के बीच 161 ईसा-पूर्व में हुई संधि के इस पार, उस समय तक लाया जाता है जब रोम ने सार्वभौम प्रभुत्व प्राप्त कर लिया था।” Uriah Smith, Daniel and the Revelation, 273.</w:t>
      </w:r>
    </w:p>
    <w:p>
      <w:pPr>
        <w:pStyle w:val="ArticleBody"/>
        <w:jc w:val="left"/>
      </w:pPr>
      <w:r>
        <w:rPr>
          <w:rFonts w:ascii="Nirmala UI" w:hAnsi="Nirmala UI" w:eastAsia="Nirmala UI" w:cs="Nirmala UI"/>
        </w:rPr>
        <w:t>आयतें 11 और 12 राफ़िया के युद्ध की विजय और उसके बाद की परिस्थितियों का उल्लेख करती हैं, जो 217 ईसा पूर्व में सेल्यूकिड साम्राज्य (महान एंटिओकस तृतीय के नेतृत्व में) और मिस्र के टॉलेमिक राज्य (राजा टॉलेमी चतुर्थ फिलोपेटर के नेतृत्व में) के बीच हुआ था।</w:t>
      </w:r>
    </w:p>
    <w:p>
      <w:pPr>
        <w:pStyle w:val="ArticleBody"/>
        <w:jc w:val="left"/>
      </w:pPr>
      <w:r>
        <w:rPr>
          <w:rFonts w:ascii="Nirmala UI" w:hAnsi="Nirmala UI" w:eastAsia="Nirmala UI" w:cs="Nirmala UI"/>
        </w:rPr>
        <w:t>पानियम का युद्ध, जो 200 ईसा पूर्व में सत्रह वर्ष बाद हुआ, फिर से सेल्यूकिड राज्य और टॉलेमिक राज्य के बीच लड़ा गया।</w:t>
      </w:r>
    </w:p>
    <w:p>
      <w:pPr>
        <w:pStyle w:val="ArticleBody"/>
        <w:jc w:val="left"/>
      </w:pPr>
      <w:r>
        <w:rPr>
          <w:rFonts w:ascii="Nirmala UI" w:hAnsi="Nirmala UI" w:eastAsia="Nirmala UI" w:cs="Nirmala UI"/>
        </w:rPr>
        <w:t>मकाबी विद्रोह 167 ईसा-पूर्व में शुरू हुआ, और यह सेल्यूकिड साम्राज्य द्वारा यहूदी धार्मिक प्रथाओं को दबाने और यूनानी संस्कृति को थोपने के प्रयासों के खिलाफ यहूदियों का विद्रोह था।</w:t>
      </w:r>
    </w:p>
    <w:p>
      <w:pPr>
        <w:pStyle w:val="ArticleBody"/>
        <w:jc w:val="left"/>
      </w:pPr>
      <w:r>
        <w:rPr>
          <w:rFonts w:ascii="Nirmala UI" w:hAnsi="Nirmala UI" w:eastAsia="Nirmala UI" w:cs="Nirmala UI"/>
        </w:rPr>
        <w:t>यरूशलेम के दूसरे मंदिर की पुनर्प्रतिष्ठा—जिसका उत्सव हनुक्का में मनाया जाता है—164 ईसा पूर्व में हुई, तेईसवें पद की ‘संधि’ से तीन वर्ष पहले। यह घटना मक्काबियों के सेल्यूकिड साम्राज्य की सेनाओं के विरुद्ध सफल सैन्य अभियान के बाद हुई, जिनका नेतृत्व कुख्यात एंटिओकस चतुर्थ एपिफ़ानेस कर रहा था, जिसने मंदिर को अपवित्र कर दिया था और यहूदी धार्मिक प्रथाओं को अवैध घोषित कर दिया था। हनुक्का में जिस विजय का स्मरण किया जाता है, उसके थोड़े ही समय बाद एंटिओकस चतुर्थ एपिफ़ानेस की मृत्यु हो गई, और वही इतिहास में उस बिंदु से सीरियाई शक्ति के पतन को चिह्नित करती है।</w:t>
      </w:r>
    </w:p>
    <w:p>
      <w:pPr>
        <w:pStyle w:val="ArticleBody"/>
        <w:jc w:val="left"/>
      </w:pPr>
      <w:r>
        <w:rPr>
          <w:rFonts w:ascii="Nirmala UI" w:hAnsi="Nirmala UI" w:eastAsia="Nirmala UI" w:cs="Nirmala UI"/>
        </w:rPr>
        <w:t>200 ईसा-पूर्व में (जो पानियम के युद्ध का भी समय था) रोम पहली बार दानिय्येल अध्याय ग्यारह के भविष्यसूचक इतिहास में प्रवेश करता है। वहाँ वह प्रतीक मिलता है जो दर्शन की स्थापना करता है। उस इतिहास में उसका उद्देश्यपूर्ण प्रभाव ईज़ेबेल के कार्य की पहचान कराता है, जो एक ऐसे कलीसिया का प्रतीक है जो पर्दे के पीछे से डोरियाँ हिलाती है। जब उसका पति आहाब एलियाह द्वारा उसके भविष्यद्वक्ताओं की हत्या होते देख रहा था, तब ईज़ेबेल सामरिया में घर पर थी। हेरोद के जन्मदिन के भोज में हेरोदियास उपस्थित नहीं थी, जहाँ उसकी बेटी सलोमी ने हेरोद को रिझाया। संयुक्त राज्य के इतिहास में, सोर की व्यभिचारिणी द्वारा प्रतिनिधित्व की गई पापसत्ता, प्रतीकात्मक सत्तर वर्षों के अंत तक भुला दी जाती है। फिर वह पृथ्वी के राजाओं को अपने छल के गीत गाने लगती है। 200 ईसा-पूर्व उस समय का प्रतिरूप है जब अंतिम दिनों में, शीघ्र आने वाले रविवार के कानून से ठीक पहले, वह राजाओं के सामने खुले तौर पर गाने लगती है, जैसा कि पद सोलह में दर्शाया गया है।</w:t>
      </w:r>
    </w:p>
    <w:p>
      <w:pPr>
        <w:pStyle w:val="ArticleBody"/>
        <w:jc w:val="left"/>
      </w:pPr>
      <w:r>
        <w:rPr>
          <w:rFonts w:ascii="Nirmala UI" w:hAnsi="Nirmala UI" w:eastAsia="Nirmala UI" w:cs="Nirmala UI"/>
        </w:rPr>
        <w:t>161 ईसा पूर्व से 158 ईसा पूर्व के बीच यहूदियों की 'संधि' से पहले, मक्काबियों ने मंदिर को पुनः समर्पित किया, जैसा कि 164 ईसा पूर्व में हनुक्का द्वारा स्मरण किया जाता है। फिर तीन वर्ष बाद, अब भी सीरियाइयों के साथ जारी संघर्ष के बीच, मक्काबी यहूदियों ने समर्थन के लिए रोम से संपर्क किया। जो 'संधि' तब रोम के साथ बनी, वह परमेश्वर के अंतिम दिनों की भविष्यवाणियों के विद्यार्थियों के लिए एक भविष्यवाणी-संबंधी कसौटी बन जाती है।</w:t>
      </w:r>
    </w:p>
    <w:p>
      <w:pPr>
        <w:pStyle w:val="ArticleBody"/>
        <w:jc w:val="left"/>
      </w:pPr>
      <w:r>
        <w:rPr>
          <w:rFonts w:ascii="Nirmala UI" w:hAnsi="Nirmala UI" w:eastAsia="Nirmala UI" w:cs="Nirmala UI"/>
        </w:rPr>
        <w:t>इतिहास 161 ई.पू. को वह समय मानता है जब "संधि" हुई थी, लेकिन अग्रणी उसी घटना को 158 ई.पू. का मानते हैं। क्या मिलर सही थे, या आधुनिक इतिहासकार सही हैं? मिलर ने 158 ई.पू. में छह सौ छियासठ वर्ष (666) जोड़े और वर्ष 508 पर पहुँचे, जब "दैनिक" हटा दिया गया था। आप कितना भी खोजें, 158 ई.पू. को यहूदियों और रोमनों के बीच संधि का वर्ष मानने के लिए कोई ऐतिहासिक समर्थन खोजना अत्यंत कठिन होगा, यदि बिल्कुल असंभव न हो।</w:t>
      </w:r>
    </w:p>
    <w:p>
      <w:pPr>
        <w:pStyle w:val="ArticleBody"/>
        <w:jc w:val="left"/>
      </w:pPr>
      <w:r>
        <w:rPr>
          <w:rFonts w:ascii="Nirmala UI" w:hAnsi="Nirmala UI" w:eastAsia="Nirmala UI" w:cs="Nirmala UI"/>
        </w:rPr>
        <w:t>सोलहवाँ पद रविवार के कानून का है, परन्तु उससे पहले, दर्शन को स्थापित करने के लिए 200 ईसा पूर्व में रोम इतिहास में प्रवेश करता है। मक्काबी विद्रोह 167 ईसा पूर्व में मोदीन में आरम्भ हुआ, और अंततः उन्होंने 164 ईसा पूर्व में मन्दिर का पुनःसमर्पण किया। फिर 161 ईसा पूर्व से 158 ईसा पूर्व तक, यहूदी रोमी शक्ति के साथ एक वाचा में प्रवेश करते हैं। 161 ईसा पूर्व से 158 ईसा पूर्व तक का काल उस “संधि” को स्थापित करने के लिए अपेक्षित समय का प्रतिनिधित्व करता है। यह समझ इतिहासकारों की गवाही के अनुरूप “संधि” की पहचान करती है, और उस चार्ट के भी अनुरूप है जो प्रभु के हाथ द्वारा निर्देशित किया गया था और जिसे परिवर्तित नहीं किया जाना चाहिए।</w:t>
      </w:r>
    </w:p>
    <w:p>
      <w:pPr>
        <w:pStyle w:val="ArticleBody"/>
        <w:jc w:val="left"/>
      </w:pPr>
      <w:r>
        <w:rPr>
          <w:rFonts w:ascii="Nirmala UI" w:hAnsi="Nirmala UI" w:eastAsia="Nirmala UI" w:cs="Nirmala UI"/>
        </w:rPr>
        <w:t>इतिहासकार हमें बताते हैं कि ईसा पूर्व दूसरी शताब्दी में यहूदा और रोम जैसे प्राचीन राष्ट्रों के बीच संधियों पर बातचीत की प्रक्रिया विशिष्ट परिस्थितियों, कूटनीतिक प्रोटोकॉल और शक्ति समीकरणों के अनुसार बदलती थी। सामान्यतः यह प्रक्रिया एक पक्ष द्वारा दूसरे के साथ संधि या गठबंधन स्थापित करने में रुचि व्यक्त करने से आरंभ होती थी। यहूदा और रोम के मामले में, औपचारिक गठबंधन का प्रस्ताव रखने के लिए यहूदा ने रोम से संपर्क शुरू किया।</w:t>
      </w:r>
    </w:p>
    <w:p>
      <w:pPr>
        <w:pStyle w:val="ArticleBody"/>
        <w:jc w:val="left"/>
      </w:pPr>
      <w:r>
        <w:rPr>
          <w:rFonts w:ascii="Nirmala UI" w:hAnsi="Nirmala UI" w:eastAsia="Nirmala UI" w:cs="Nirmala UI"/>
        </w:rPr>
        <w:t>प्रस्ताव पहुँचाने और वार्ता शुरू करने के लिए कूटनीतिक माध्यमों का सहारा लिया जाता। इसमें रोम के नेताओं या प्रतिनिधियों से मिलने के लिए राजदूतों या दूतों को भेजना शामिल होता। एक बार वार्ता शुरू हो जाने पर, दोनों पक्ष प्रस्तावित संधि की शर्तों पर चर्चा करते। इसमें बैठकों की एक श्रृंखला, कूटनीतिक संदेशों का आदान-प्रदान, और संभवतः चर्चा को सुगम बनाने के लिए मध्यस्थों या बिचौलियों की भागीदारी शामिल हो सकती थी। वार्ताओं के दौरान, प्रत्येक पक्ष दूसरे द्वारा प्रस्तावित शर्तों पर विचार करता और प्रतिप्रस्ताव दे सकता था या कुछ शर्तों में संशोधन की मांग कर सकता था। यह प्रक्रिया सावधानीपूर्वक विचार-विमर्श, सलाहकारों से परामर्श, और प्रस्तावित संधि के संभावित लाभों और हानियों का आकलन शामिल कर सकती थी।</w:t>
      </w:r>
    </w:p>
    <w:p>
      <w:pPr>
        <w:pStyle w:val="ArticleBody"/>
        <w:jc w:val="left"/>
      </w:pPr>
      <w:r>
        <w:rPr>
          <w:rFonts w:ascii="Nirmala UI" w:hAnsi="Nirmala UI" w:eastAsia="Nirmala UI" w:cs="Nirmala UI"/>
        </w:rPr>
        <w:t>यदि दोनों पक्ष संधि की शर्तों पर सहमत हो जाते, तो दोनों पक्षों द्वारा तय की गई शर्तों और नियमों का विवरण प्रस्तुत करने वाले औपचारिक दस्तावेज़ तैयार किए जाते। इसके बाद संधि का प्रत्येक राष्ट्र के संबंधित प्राधिकारियों द्वारा अनुमोदन आवश्यक होता। रोम के मामले में, इसमें सीनेट या अन्य शासकीय निकायों की स्वीकृति शामिल हो सकती थी। इसी प्रकार, यहूदा में संधि को उसके नेतृत्व या शासकीय परिषद से स्वीकृति की आवश्यकता होती। अनुमोदन के बाद, संधि लागू की जाती, और दोनों पक्षों से इसकी शर्तों का पालन करने की अपेक्षा की जाती। इसमें संधि में उल्लिखित विभिन्न प्रकार के सहयोग, पारस्परिक रक्षा समझौते, व्यापारिक संबंध, या कूटनीतिक सहभागिता के अन्य रूप शामिल हो सकते थे।</w:t>
      </w:r>
    </w:p>
    <w:p>
      <w:pPr>
        <w:pStyle w:val="ArticleBody"/>
        <w:jc w:val="left"/>
      </w:pPr>
      <w:r>
        <w:rPr>
          <w:rFonts w:ascii="Nirmala UI" w:hAnsi="Nirmala UI" w:eastAsia="Nirmala UI" w:cs="Nirmala UI"/>
        </w:rPr>
        <w:t>ईसा पूर्व दूसरी शताब्दी में, जूडिया (पूर्वी भूमध्यसागरीय क्षेत्र में स्थित) से रोम (मध्य इटली में स्थित) तक की यात्रा एक कठिन और समयसाध्य कार्य होती थी, विशेषकर प्राचीन परिवहन साधनों की सीमाओं को देखते हुए। जूडिया और रोम के बीच की दूरी, अपनाए गए विशेष मार्ग के अनुसार, लगभग 1,500 से 2,000 किलोमीटर (930 से 1,240 मील) है। प्राचीन काल में समुद्री यात्रा अक्सर स्थल मार्ग से यात्रा की तुलना में अधिक तेज़ और प्रभावी होती थी, लेकिन समुद्री यात्रा प्रचलित हवाओं पर निर्भर रहती थी। जूडिया के किसी बंदरगाह से इटली के किसी बंदरगाह (जैसे Ostia, रोम का बंदरगाह) तक जहाज़ से यात्रा करने में, पवन की स्थितियों, समुद्री धाराओं और प्रयुक्त पोत के प्रकार जैसे कारकों के आधार पर, कई सप्ताह लग सकते थे।</w:t>
      </w:r>
    </w:p>
    <w:p>
      <w:pPr>
        <w:pStyle w:val="ArticleBody"/>
        <w:jc w:val="left"/>
      </w:pPr>
      <w:r>
        <w:rPr>
          <w:rFonts w:ascii="Nirmala UI" w:hAnsi="Nirmala UI" w:eastAsia="Nirmala UI" w:cs="Nirmala UI"/>
        </w:rPr>
        <w:t>यहूदिया से रोम तक स्थल मार्ग से यात्रा धीमी और अधिक कष्टसाध्य होती। यात्रियों को पहाड़ों, घाटियों और नदियों सहित विविध भूभागों से होकर मार्ग निकालना पड़ता, और डाकुओं तथा शत्रुतापूर्ण क्षेत्रों जैसी बाधाओं से जूझना पड़ता। अनुमान है कि पैदल या घोड़ागाड़ी से की गई यात्रा में कई महीने लग सकते थे। यात्रा की अवधि पर सड़कों की स्थिति, आवास और विश्राम स्थलों की उपलब्धता, तथा रास्ते में विश्राम और पुनः आपूर्ति की आवश्यकता जैसे कारकों का भी प्रभाव पड़ता था।</w:t>
      </w:r>
    </w:p>
    <w:p>
      <w:pPr>
        <w:pStyle w:val="ArticleBody"/>
        <w:jc w:val="left"/>
      </w:pPr>
      <w:r>
        <w:rPr>
          <w:rFonts w:ascii="Nirmala UI" w:hAnsi="Nirmala UI" w:eastAsia="Nirmala UI" w:cs="Nirmala UI"/>
        </w:rPr>
        <w:t>जब मक्काबी यहूदियों ने रोम के साथ संधि करने की कोशिश की, तो उन्हें रोम में राजदूत भेजने की आवश्यकता होती। रोमी अधिकारियों द्वारा उन राजदूतों को स्वीकार किए जाने के बाद वार्ता का एक दौर चलता। ऐतिहासिक दृष्टि से, क्योंकि कोई सटीक अभिलेख उपलब्ध नहीं है, संधि एक बार विधिवत् संपन्न हो जाने पर उसे पुष्टि के लिए यहूदिया वापस ले जाना पड़ता, और फिर संभवतः यहूदियों द्वारा स्वीकृति की पुष्टि के लिए उसे रोम वापस ले जाना पड़ता। यह मानना लगभग असंभव है कि उस काल में गठबंधन करने की यह प्रक्रिया एक ही वर्ष में पूरी हो गई होगी; इसलिए 'संधि' को 161 ई.पू. से 158 ई.पू. तक की प्रक्रिया मानने की समझ उन अन्य भविष्यवाणी-रेखाओं के साथ मेल खाती है जो उस इतिहास की पहचान करती हैं जो पद सोलह के रविवार के कानून तक ले जाती है।</w:t>
      </w:r>
    </w:p>
    <w:p>
      <w:pPr>
        <w:pStyle w:val="ArticleBody"/>
        <w:jc w:val="left"/>
      </w:pPr>
      <w:r>
        <w:rPr>
          <w:rFonts w:ascii="Nirmala UI" w:hAnsi="Nirmala UI" w:eastAsia="Nirmala UI" w:cs="Nirmala UI"/>
        </w:rPr>
        <w:t>एक “संधि”, जिसके विषय में सभी इतिहासकार सहमत हैं कि उसका आरम्भ मक्काबी यहूदियों द्वारा किया गया था, 161 ईसा पूर्व में यहूदिया में आरम्भ हुई। इसका उद्देश्य यह था कि यहूदी सीरियाइयों के विरुद्ध समर्थन चाहते थे, जिनसे वे 167 ईसा पूर्व में अपने विद्रोह के आरम्भ से ही संघर्ष करते आ रहे थे। इस विद्रोह को एक यहूदी याजक मत्ततियाह और उसके पाँच पुत्रों—विशेषकर यहूदा मक्काबी—के उन प्रयासों ने प्रज्वलित किया, जिनका उद्देश्य सेल्यूसी शासक अन्तियुखुस चतुर्थ एपिफानेस द्वारा थोपे गए हेलेनीकरण की नीतियों का प्रतिरोध करना था। इन नीतियों में यहूदी धार्मिक आचरणों को दबाने तथा यूनानी रीति-रिवाजों और मान्यताओं को अपनाने के लिए बाध्य करने के प्रयास सम्मिलित थे।</w:t>
      </w:r>
    </w:p>
    <w:p>
      <w:pPr>
        <w:pStyle w:val="ArticleBody"/>
        <w:jc w:val="left"/>
      </w:pPr>
      <w:r>
        <w:rPr>
          <w:rFonts w:ascii="Nirmala UI" w:hAnsi="Nirmala UI" w:eastAsia="Nirmala UI" w:cs="Nirmala UI"/>
        </w:rPr>
        <w:t>विद्रोह की चिंगारी "Modein" नामक गाँव की एक घटना से भड़की, जहाँ Mattathias ने एक फ़रमान के तहत किसी यूनानी देवता को बलिदान अर्पित करने से इनकार कर दिया। "Modein" हिब्रू शब्द "modi'a" से निकला है, जिसका अर्थ "घोषणा करना" या "विरोध करना" है। अपने विरोध में, Mattathias ने उस यहूदी धर्मत्यागी को मार डाला जो बलिदान करने ही वाला था, और वह अपने बेटों के साथ पहाड़ियों में भाग गया, जहाँ से उन्होंने सेल्यूकिड सेनाओं के खिलाफ एक गुरिल्ला युद्ध अभियान शुरू किया। मक्काबी विद्रोह कई वर्षों तक चला, जिसके दौरान मक्काबियों ने सेल्यूकिडों और उनके सहयोगियों के खिलाफ अनेक लड़ाइयाँ लड़ीं। संख्या और साधनों में बहुत कम होने के बावजूद, मक्काबियों ने कई महत्वपूर्ण विजयें हासिल कीं।</w:t>
      </w:r>
    </w:p>
    <w:p>
      <w:pPr>
        <w:pStyle w:val="ArticleBody"/>
        <w:jc w:val="left"/>
      </w:pPr>
      <w:r>
        <w:rPr>
          <w:rFonts w:ascii="Nirmala UI" w:hAnsi="Nirmala UI" w:eastAsia="Nirmala UI" w:cs="Nirmala UI"/>
        </w:rPr>
        <w:t>सेल्यूकिड साम्राज्य यहूदियों पर यूनान के धर्म को थोपना चाहता था, और यूनानी अंतिम दिनों के वैश्वीकरणवादियों का प्रतिनिधित्व करते हैं। उनका धर्म उस वोकवाद में व्यक्त होता है जिसे वर्तमान में संयुक्त राज्य अमेरिका और संसार पर बैंकिंग व्यवस्था, मुख्यधारा मीडिया, शैक्षिक केंद्रों, और अवैध विदेशियों के बलात् प्रवासन के द्वारा राष्ट्रीय भेदों को ध्वस्त करने वाली वैश्वीकरणवादी शक्तियों के माध्यम से थोपा जा रहा है। जब अन्तियुखुस एपीफेनीज़ यहूदियों पर यूनानी धर्म थोप रहा था, तब ऐसे यहूदी भी थे जो उसके प्रयासों में सहयोग कर रहे थे। मकाबी धर्मत्यागी यहूदियों के एक वर्ग का प्रतिनिधित्व करते हैं, जो यूनान के धर्म का प्रतिरोध कर रहे थे, परन्तु धर्मत्यागी यहूदियों का एक दूसरा वर्ग भी था जो यूनानी धर्म को लागू करने के कार्य का समर्थन कर रहा था।</w:t>
      </w:r>
    </w:p>
    <w:p>
      <w:pPr>
        <w:pStyle w:val="ArticleBody"/>
        <w:jc w:val="left"/>
      </w:pPr>
      <w:r>
        <w:rPr>
          <w:rFonts w:ascii="Nirmala UI" w:hAnsi="Nirmala UI" w:eastAsia="Nirmala UI" w:cs="Nirmala UI"/>
        </w:rPr>
        <w:t>पद सोलह निकट आने वाले रविवार के क़ानून और अजगर, पशु तथा झूठे भविष्यद्वक्ता के त्रिगुण गठबंधन को दर्शाता है। उस इतिहास से पहले पद तेरह से पंद्रह आते हैं, जहाँ पद चालीस में उल्लिखित तीन लड़ाइयाँ क्रमशः पद दस (1989), पद ग्यारह और बारह (यूक्रेन का युद्ध), तथा पैनियम के युद्ध में प्रकट होती हैं। पैनियम का युद्ध उस संघर्ष का प्रतिनिधित्व करता है जिसमें दो सींगों वाला पृथ्वी-पशु वैश्विकतावादियों की धार्मिक और राजनीतिक विचारधाराओं पर विजय प्राप्त करता है।</w:t>
      </w:r>
    </w:p>
    <w:p>
      <w:pPr>
        <w:pStyle w:val="ArticleBody"/>
        <w:jc w:val="left"/>
      </w:pPr>
      <w:r>
        <w:rPr>
          <w:rFonts w:ascii="Nirmala UI" w:hAnsi="Nirmala UI" w:eastAsia="Nirmala UI" w:cs="Nirmala UI"/>
        </w:rPr>
        <w:t>उस युद्ध में संयुक्त राज्य अमेरिका के अंतिम राष्ट्रपति को पद ग्यारह और बारह में वर्णित पुतिन की विजय और उसके बाद हुए पतन के परिणामों से निपटना होगा। वह रूस के पतन से उत्पन्न दुष्परिणामों को सुलझाने के लिए नाटो या संयुक्त राष्ट्र के साथ एक गठबंधन बनाएगा, और उसी गठबंधन के दायरे में वह पानियम के युद्ध में संयुक्त राष्ट्र को शामिल करेगा। पद चालीस का तीसरा युद्ध, पद चालीस के पहले युद्ध जैसा होगा। जैसे सोवियत संघ संयुक्त राज्य अमेरिका की आर्थिक और सैन्य शक्ति के दबाव में ढह गया था, वैसे ही संयुक्त राष्ट्र के वैश्विकतावादियों को 'perestroika' दोहराने के लिए मजबूर होना पड़ेगा, जो सोवियत संघ में सुधार लाने के लिए गोर्बाचेव के प्रयासों का प्रमुख घटक था, हालाँकि अंततः उन्हीं प्रयासों ने सोवियत व्यवस्था के बिखराव और सोवियत संघ के अंतिम विघटन में योगदान दिया।</w:t>
      </w:r>
    </w:p>
    <w:p>
      <w:pPr>
        <w:pStyle w:val="ArticleBody"/>
        <w:jc w:val="left"/>
      </w:pPr>
      <w:r>
        <w:rPr>
          <w:rFonts w:ascii="Nirmala UI" w:hAnsi="Nirmala UI" w:eastAsia="Nirmala UI" w:cs="Nirmala UI"/>
        </w:rPr>
        <w:t>तीसरी लड़ाई का चित्रण पहली लड़ाई से होता है, और आर्थिक तथा सैन्य दबाव के माध्यम से रेगन द्वारा प्रतिनिधित्वित ट्रंप संयुक्त राष्ट्र को "perestroika" के लिए, जिसका अर्थ पुनर्गठन या सुधार है, मजबूर करेंगे। यह पुनर्गठन संयुक्त राज्य अमेरिका को उस दस राजाओं की प्रणाली के शीर्ष पर स्थापित करेगा जो संयुक्त राष्ट्र है। उस लड़ाई में तब पोपतंत्र इतिहास में स्वयं को प्रस्तुत करेगा, यह दावा करते हुए कि वह उस प्रणाली का रक्षक है जिस पर उस समय ट्रंप विजय प्राप्त कर रहे होंगे।</w:t>
      </w:r>
    </w:p>
    <w:p>
      <w:pPr>
        <w:pStyle w:val="ArticleBody"/>
        <w:jc w:val="left"/>
      </w:pPr>
      <w:r>
        <w:rPr>
          <w:rFonts w:ascii="Nirmala UI" w:hAnsi="Nirmala UI" w:eastAsia="Nirmala UI" w:cs="Nirmala UI"/>
        </w:rPr>
        <w:t>उसी इतिहास में ट्रम्प को एक आंतरिक गृहयुद्ध का सामना करना पड़ेगा, जिसे संबोधित करने के लिए उन्हें मजबूर होना पड़ेगा, ठीक वैसे ही जैसे अब्राहम लिंकन को उसे संबोधित करने के लिए मजबूर होना पड़ा था। यह गृहयुद्ध संयुक्त राज्य अमेरिका के भीतर दो परस्पर विरोधी धर्मत्यागी गुटों के बीच होगा। एक वर्ग का प्रतिनिधित्व वे लोग करते हैं जिन्होंने 'woke-ism' के धर्म और दर्शन को स्वीकार किया है, जो दोनों राजनीतिक दलों के प्रगतिशील वैश्वीकरणवादी हैं। दूसरा वर्ग (MAGA-ism) स्वयं को वास्तविक प्रोटेस्टेंट बताता है, हालांकि उन्होंने वह पहचान 1844 में खो दी थी।</w:t>
      </w:r>
    </w:p>
    <w:p>
      <w:pPr>
        <w:pStyle w:val="ArticleBody"/>
        <w:jc w:val="left"/>
      </w:pPr>
      <w:r>
        <w:rPr>
          <w:rFonts w:ascii="Nirmala UI" w:hAnsi="Nirmala UI" w:eastAsia="Nirmala UI" w:cs="Nirmala UI"/>
        </w:rPr>
        <w:t>राष्ट्रपति का गुट मागा-वाद द्वारा प्रतिनिधित्व किया जाता है, और यह सच्चे प्रोटेस्टेंटवाद तथा संविधान के पालन के भ्रमपूर्ण दावे पर आधारित है। वोकवाद का दावा धरती माँ के धर्म, न्यू एज, और इस विश्वास पर आधारित है कि संविधान संस्थापक पिताओं के पुरातन विचारों से नहीं, बल्कि समाज के प्रचलित मानदंडों की मौजूदा परिस्थितियों के अनुसार लागू किया जाता है।</w:t>
      </w:r>
    </w:p>
    <w:p>
      <w:pPr>
        <w:pStyle w:val="ArticleBody"/>
        <w:jc w:val="left"/>
      </w:pPr>
      <w:r>
        <w:rPr>
          <w:rFonts w:ascii="Nirmala UI" w:hAnsi="Nirmala UI" w:eastAsia="Nirmala UI" w:cs="Nirmala UI"/>
        </w:rPr>
        <w:t>Mattathias (ट्रम्प) संयुक्त राज्य अमेरिका के भीतर वैश्विकतावादी-प्रगतिशील डेमोक्रेट्स के प्रयासों का अंत करेगा, जैसा कि 167 ईसा-पूर्व में Modein में शुरू हुए विद्रोह द्वारा दर्शाया गया है। ट्रम्प तब 164 ईसा-पूर्व का इतिहास दोहराएगा, जब Maccabees ने मंदिर को पुनः समर्पित किया था, जिसका स्मरण हनुक्का के पालन द्वारा किया जाता है। फिर 161 ईसा-पूर्व से 158 ईसा-पूर्व तक के प्रतिनिधिक काल में, ट्रम्प पोपसत्ता की प्रतिमा खड़ी करने के लिए अंतिम पहल शुरू करेगा; यह ऐसी प्रतिमा है जो धार्मिक सत्ता और राजनीतिक सत्ता के बीच अवैध संबंध की पहचान कराती है। 158 ईसा-पूर्व में, यह संधि लागू की जाएगी, जब पद सोलह में वर्णित शीघ्र आने वाला संडे कानून लागू किया जाएगा।</w:t>
      </w:r>
    </w:p>
    <w:p>
      <w:pPr>
        <w:pStyle w:val="ArticleBody"/>
        <w:jc w:val="left"/>
      </w:pPr>
      <w:r>
        <w:rPr>
          <w:rFonts w:ascii="Nirmala UI" w:hAnsi="Nirmala UI" w:eastAsia="Nirmala UI" w:cs="Nirmala UI"/>
        </w:rPr>
        <w:t>दानिय्येल अध्याय 11 पहले यह बताता है कि रोम राजनीतिक रूप से कैसे नियंत्रण प्राप्त करता है, और फिर दानिय्येल उसी इतिहास को दोहराकर और विस्तार देकर एक ऐसे वर्णन के साथ दिखाता है कि उसी इतिहास में रोम परमेश्वर की प्रजा के साथ कैसे व्यवहार करता है। पद 16 से पद 19 तक संसार पर प्रभुत्व स्थापित करने में मूर्तिपूजक रोम के सामने आने वाली तीन बाधाओं का चित्रण है। पद 16 में, 65 ईसा-पूर्व में मूर्तिपूजक रोम ने सीरिया पर विजय पाई, और फिर 63 ईसा-पूर्व में पोम्पे ने यहूदिया पर विजय प्राप्त की। पद 16 यह बताता है कि रोम कब महिमामय देश में खड़ा होगा, और ऐसा करते हुए उसी अध्याय के पद 41 के रविवार क़ानून का प्रतिरूप प्रस्तुत करता है।</w:t>
      </w:r>
    </w:p>
    <w:p>
      <w:pPr>
        <w:pStyle w:val="ArticleBody"/>
        <w:jc w:val="left"/>
      </w:pPr>
      <w:r>
        <w:rPr>
          <w:rFonts w:ascii="Nirmala UI" w:hAnsi="Nirmala UI" w:eastAsia="Nirmala UI" w:cs="Nirmala UI"/>
        </w:rPr>
        <w:t>यह ध्यान देने योग्य है कि विजय की घटना 63 ईसा पूर्व [1863 के समानांतर] में, यरूशलेम के भीतर चल रहे एक गृहयुद्ध के बीच हुई। यूरायाह स्मिथ ने कहा, "पोंटस के राजा मिथ्रिडेट्स के विरुद्ध अपने अभियान से पोम्पी के लौटने पर, दो प्रतिद्वंदी, हाइरकैनस और अरिस्टोबुलुस, यहूदिया के सिंहासन के लिए संघर्ष कर रहे थे।"</w:t>
      </w:r>
    </w:p>
    <w:p>
      <w:pPr>
        <w:pStyle w:val="ArticleBody"/>
        <w:jc w:val="left"/>
      </w:pPr>
      <w:r>
        <w:rPr>
          <w:rFonts w:ascii="Nirmala UI" w:hAnsi="Nirmala UI" w:eastAsia="Nirmala UI" w:cs="Nirmala UI"/>
        </w:rPr>
        <w:t>“Hyrcanus” और “Aristobulus” दोनों नाम यूनानी मूल के हैं और इनका ऐतिहासिक महत्व है, विशेषकर हेलेनवादी काल तथा हास्मोनी वंश के दौरान यहूदी इतिहास के संदर्भ में। “Hyrcanus” यूनानी शब्द “Hurkanos” से व्युत्पन्न है, जिसका उद्गम संभवतः फ़ारसी भाषा के “hurkan” शब्द से हुआ, जिसका अर्थ “भेड़िया” है। Hyrcanus वह नाम था जिसे अनेक हास्मोनी शासकों ने धारण किया। “Aristobulus” का अर्थ है “श्रेष्ठ परामर्शदाता” या “श्रेष्ठ सलाहकार।” Aristobulus भी एक ऐसा नाम था जिसे अनेक हास्मोनी शासकों ने धारण किया। “Hyrcanus” और “Aristobulus” दोनों ही ऐसे नाम हैं जो हास्मोनी काल के दौरान यहूदी इतिहास की महत्वपूर्ण हस्तियों से संबंधित हैं। वे ऐसे शासक थे जिन्होंने यहूदिया में हास्मोनी राज्य के शासन और विस्तार में महत्वपूर्ण भूमिकाएँ निभाईं। मसीह के समय में हास्मोनी राज्य के भविष्यवाणीगत वंशज और प्रतिनिधि फरीसी थे।</w:t>
      </w:r>
    </w:p>
    <w:p>
      <w:pPr>
        <w:pStyle w:val="ArticleBody"/>
        <w:jc w:val="left"/>
      </w:pPr>
      <w:r>
        <w:rPr>
          <w:rFonts w:ascii="Nirmala UI" w:hAnsi="Nirmala UI" w:eastAsia="Nirmala UI" w:cs="Nirmala UI"/>
        </w:rPr>
        <w:t>जब पोम्पी ने यरूशलेम पर विजय प्राप्त की, तब दो राजनीतिक दल अपनी उत्पत्ति को 167 ईसा पूर्व मोडेइन में हुए विद्रोह के समय से जोड़ते थे। जब एक बार पोम्पी उस विद्रोह में खिंच आया, तो उसने यरूशलेम पर अधिकार करने का निश्चय किया, और अरिस्टोबुलस के दल ने उसका प्रतिरोध करने का निश्चय किया, परंतु हिरकानुस का दल पोम्पी के लिए द्वार खोल देने के पक्ष में था। इसके बाद पोम्पी ने यरूशलेम पर आक्रमण किया और तीन महीने बाद यरूशलेम सदा के लिए रोम के अधिकार क्षेत्र में आ गया।</w:t>
      </w:r>
    </w:p>
    <w:p>
      <w:pPr>
        <w:pStyle w:val="ArticleBody"/>
        <w:jc w:val="left"/>
      </w:pPr>
      <w:r>
        <w:rPr>
          <w:rFonts w:ascii="Nirmala UI" w:hAnsi="Nirmala UI" w:eastAsia="Nirmala UI" w:cs="Nirmala UI"/>
        </w:rPr>
        <w:t>पद उन्नीस पर तीसरी और अंतिम बाधा मिस्र को रोम ने अपने अधीन कर लिया। फिर पद बीस में मसीह का जन्म चिन्हित किया गया है, क्योंकि दानिय्येल यह बताना आरम्भ करता है कि उस इतिहास में रोम परमेश्वर की प्रजा के साथ कैसे व्यवहार करेगा। पद इक्कीस और बाईस में मसीह को क्रूस पर चढ़ाया जाता है। पद तेईस में, 161 ईसा पूर्व से 158 ईसा पूर्व के बीच आरम्भ हुई संधि की पहचान, उन पदों के तुरंत बाद की जाती है जो क्रूस का वर्णन करते हैं, जहाँ धर्मत्यागी यहूदियों ने घोषणा की कि वे "उनका कोई राजा नहीं, केवल कैसर"। मक्काबियों द्वारा प्रतिनिधित्वित धर्मत्यागी यहूदियों की धारा, जिन्होंने यूनानी धार्मिक दर्शन की घुसपैठ का प्रतिरोध किया था और ऐसा करते हुए रोम के साथ एक अपवित्र संबंध बना लिया था, उस पद के बाद आती है जो क्रूस के इतिहास की पहचान करता है, जहाँ उनके अपवित्र संबंध का फल पूर्ण रूप से प्रकट हुआ।</w:t>
      </w:r>
    </w:p>
    <w:p>
      <w:pPr>
        <w:pStyle w:val="ArticleBody"/>
        <w:jc w:val="left"/>
      </w:pPr>
      <w:r>
        <w:rPr>
          <w:rFonts w:ascii="Nirmala UI" w:hAnsi="Nirmala UI" w:eastAsia="Nirmala UI" w:cs="Nirmala UI"/>
        </w:rPr>
        <w:t>सत्तर वर्षों की बंधुवाई के बाद जो मंदिर बनाया गया था, उसमें शेकिनाह कभी वापस नहीं लौटी। अंतिम भविष्यद्वाणी की गवाही, जो मलाकी ने सुनाई, ईसा-पूर्व पाँचवीं शताब्दी के मध्य के आसपास दी गई थी। मक्कबियों के वैश्विक यूनानी प्रभाव के विरुद्ध खड़े होने से पहले सैकड़ों वर्षों तक न तो परमेश्वर की कोई दृश्य उपस्थिति थी और न ही कोई भविष्यद्वाणी की गवाही। अपने विद्रोह की शुरुआत में, उन्होंने वही बगावत कर डाली जिसका प्रयास टॉलेमी और राजा उज्जिय्याह दोनों ने किया था—दोनों राजाओं ने याजक की भूमिका निभाने और मंदिर में भेंट चढ़ाने का प्रयत्न किया था।</w:t>
      </w:r>
    </w:p>
    <w:p>
      <w:pPr>
        <w:pStyle w:val="ArticleBody"/>
        <w:jc w:val="left"/>
      </w:pPr>
      <w:r>
        <w:rPr>
          <w:rFonts w:ascii="Nirmala UI" w:hAnsi="Nirmala UI" w:eastAsia="Nirmala UI" w:cs="Nirmala UI"/>
        </w:rPr>
        <w:t>योनातान अप्फूस (जिसे योनातान मक्काबी भी कहा जाता है) मत्ततियाह के पुत्रों में से एक था, जिसने मक्काबी विद्रोह का आरम्भ किया था, और उसने सेल्यूसिड साम्राज्य के विरुद्ध यहूदी विद्रोह का नेतृत्व करने में महत्वपूर्ण भूमिका निभाई। उसके भाई यहूदा मक्काबी की युद्ध में मृत्यु के बाद, योनातान ने मक्काबी सेनाओं का नेतृत्व संभाला। अपने सैन्य और राजनीतिक नेतृत्व के अतिरिक्त, योनातान ने महायाजक का पद भी ग्रहण किया और यहूदी लोगों के आध्यात्मिक अगुवा के रूप में सेवा की। नेता और महायाजक—दोनों रूपों में योनातान की द्वैध भूमिका यहूदी इतिहास में एक महत्वपूर्ण विकास का चिह्न बनी, क्योंकि इसके द्वारा हस्मोनी वंश के भीतर राजनीतिक और धार्मिक—दोनों प्रकार की सत्ता का एकीकरण हुआ। उसके नेतृत्व ने यहूदी स्वायत्तता को सुदृढ़ करने और यहूदिया में हस्मोनी शासन की स्थापना करने में सहायता की।</w:t>
      </w:r>
    </w:p>
    <w:p>
      <w:pPr>
        <w:pStyle w:val="ArticleBody"/>
        <w:jc w:val="left"/>
      </w:pPr>
      <w:r>
        <w:rPr>
          <w:rFonts w:ascii="Nirmala UI" w:hAnsi="Nirmala UI" w:eastAsia="Nirmala UI" w:cs="Nirmala UI"/>
        </w:rPr>
        <w:t>जिस पाप का प्रयास प्टोलमी ने रफ़िया की विजय के पश्चात किया था, वही पाप मक्काबियों के विद्रोह के बिलकुल आरंभ में पूरा किया गया। यह वही पाप था जिसका प्रतिरोध याजकों ने राजा उज्जियाह के समय में किया था, परन्तु परमेश्वर के मन्दिर की सेवाओं की मक्काबियों द्वारा कथित रक्षा, कलीसिया और राज्य के सम्मिश्रण की एक भ्रांत और विद्रोही अभिव्यक्ति थी, और इस प्रकार वह धर्मत्यागी प्रोटेस्टेंटवाद के उस विद्रोह का प्रतीक है जो अब बाइडेन के वैश्विकतावादी woke-ism के अतिक्रमणों के विरुद्ध ट्रम्प के समर्थन में संगठित हो रहा है।</w:t>
      </w:r>
    </w:p>
    <w:p>
      <w:pPr>
        <w:pStyle w:val="ArticleBody"/>
        <w:jc w:val="left"/>
      </w:pPr>
      <w:r>
        <w:rPr>
          <w:rFonts w:ascii="Nirmala UI" w:hAnsi="Nirmala UI" w:eastAsia="Nirmala UI" w:cs="Nirmala UI"/>
        </w:rPr>
        <w:t>बाइबल यह सिखाती है कि तुम उन्हें उनके फलों से पहचानोगे, और मसीह के समय के फरीसी मत्ततियाह से आरम्भ हुए हस्मोनी वंश के अन्तिम अवशेष थे। मत्ततियाह, और उसके द्वारा आरम्भ किया गया विद्रोह, फरीसीवाद के फल उत्पन्न करता था, ठीक वैसे ही जैसे धर्मत्यागी प्रोटेस्टेंट करते हैं जो “मेक अमेरिका ग्रेट अगेन” की अवधारणा का समर्थन कर रहे हैं। अमेरिका उस समय महान था जब संविधान को इस प्रकार समझा जाता था कि वह कलीसिया और राज्य को एक-दूसरे से पृथक रखे, परन्तु हनुक्का के पर्व द्वारा स्मरण की जाने वाली विजय से निरूपित उस जालसाज़ीपूर्ण चमत्कार के समय, रविवार-विधि के लिए आन्दोलन खुले रूप में सामने आ जाएगा।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अब तक तीसरे स्वर्गदूत के संदेश की सच्चाइयाँ प्रस्तुत करने वालों को प्रायः मात्र भय फैलाने वाले समझा गया है। संयुक्त राज्य अमेरिका में धार्मिक असहिष्णुता का वर्चस्व हो जाएगा, और चर्च तथा राज्य मिलकर परमेश्वर की आज्ञाओं का पालन करने वालों को सताएँगे—ऐसी उनकी भविष्यवाणियों को निराधार और हास्यास्पद घोषित किया गया है। दृढ़ता से कहा गया है कि यह देश जो रहा है उसके सिवा कभी कुछ और नहीं बन सकता—धार्मिक स्वतंत्रता का रक्षक। परन्तु जब रविवार के पालन को अनिवार्य करने का प्रश्न जोर-शोर से उठाया जा रहा है, तब वह घटना, जिस पर इतने समय से संदेह और अविश्वास किया जाता रहा, निकट आती हुई दिखाई देती है, और तीसरा संदेश ऐसा प्रभाव उत्पन्न करेगा जो वह पहले नहीं कर सकता था।</w:t>
      </w:r>
    </w:p>
    <w:p>
      <w:pPr>
        <w:pStyle w:val="ArticleScripture"/>
        <w:jc w:val="left"/>
      </w:pPr>
      <w:r>
        <w:rPr>
          <w:rFonts w:ascii="Nirmala UI" w:hAnsi="Nirmala UI" w:eastAsia="Nirmala UI" w:cs="Nirmala UI"/>
        </w:rPr>
        <w:t>हर पीढ़ी में परमेश्वर ने अपने दासों को, संसार में और कलीसिया में, पाप की ताड़ना देने के लिए भेजा है। परन्तु लोग चाहते हैं कि उनसे चिकनी-चुपड़ी बातें कही जाएँ, और शुद्ध, बिना रंग-रोगन की सच्चाई स्वीकार्य नहीं होती। अनेक सुधारकों ने, जब वे अपने कार्य में प्रविष्ट हुए, यह ठाना कि कलीसिया और राष्ट्र के पापों पर प्रहार करते समय अत्यन्त सावधानी बरतेंगे। वे आशा करते थे कि शुद्ध मसीही जीवन के उदाहरण द्वारा लोगों को फिर से बाइबल की शिक्षाओं की ओर लौटा देंगे। परन्तु जैसे परमेश्वर का आत्मा एलिय्याह पर आया था और उसे दुष्ट राजा तथा धर्मत्यागी लोगों के पापों की ताड़ना देने के लिए प्रेरित किया था, वैसे ही वह उन पर आया; वे बाइबल के सीधे-सपाट वचनों—वे सिद्धांत जिन्हें वे प्रस्तुत करने में संकोच कर रहे थे—का प्रचार करने से अपने को रोक न सके। वे सच्चाई और उन खतरों को, जो आत्माओं पर मंडरा रहे थे, उत्साहपूर्वक घोषित करने के लिए विवश किए गए। प्रभु ने जो वचन उन्हें दिए, वे उन्होंने परिणामों से निर्भय होकर सुनाए, और लोग उस चेतावनी को सुनने के लिए बाध्य हुए।</w:t>
      </w:r>
    </w:p>
    <w:p>
      <w:pPr>
        <w:pStyle w:val="ArticleScripture"/>
        <w:jc w:val="left"/>
      </w:pPr>
      <w:r>
        <w:rPr>
          <w:rFonts w:ascii="Nirmala UI" w:hAnsi="Nirmala UI" w:eastAsia="Nirmala UI" w:cs="Nirmala UI"/>
        </w:rPr>
        <w:t>इस प्रकार तीसरे स्वर्गदूत का संदेश प्रचारित किया जाएगा। जैसे-जैसे उसे अत्यधिक सामर्थ्य के साथ देने का समय आता है, प्रभु नम्र साधनों के द्वारा कार्य करेगा, उन लोगों के मनों का मार्गदर्शन करता हुआ जो अपने आप को उसकी सेवा के लिए समर्पित करते हैं। सेवकों को योग्य ठहराने वाली चीज शैक्षणिक संस्थानों का प्रशिक्षण नहीं, बल्कि उसके आत्मा का अभिषेक होगा। विश्वास और प्रार्थना के लोग पवित्र उत्साह के साथ निकलने के लिए प्रेरित होंगे, वे वही वचन सुनाएँगे जो परमेश्वर उन्हें देता है। बाबुल के पाप उजागर कर दिए जाएँगे। कलीसिया के आचरणों को नागरिक सत्ता द्वारा बलपूर्वक लागू कराने के भयावह परिणाम, आत्मवाद की घुसपैठ, और पापाई शक्ति की गुप्त किंतु तीव्र प्रगति—सब बेनकाब हो जाएगा। इन गंभीर चेतावनियों से लोग जाग उठेंगे। हजारों पर हजारों ऐसे लोग सुनेंगे जिन्होंने ऐसी बातें कभी नहीं सुनी हैं। आश्चर्य से वे यह गवाही सुनेंगे कि बाबुल वही कलीसिया है, जो अपनी भूलों और पापों के कारण, और स्वर्ग से उसे भेजे गए सत्य को अस्वीकार करने के कारण गिर चुकी है। जब लोग अपने पूर्व शिक्षकों के पास यह उत्सुक प्रश्न लेकर जाते हैं, “क्या ये बातें सच हैं?” तो पादरी उनकी आशंकाएँ शांत करने और जागी हुई अंतरात्मा को दबाने के लिए कथाएँ प्रस्तुत करते हैं, और मनभावनी बातें भविष्यद्वाणी करते हैं। परन्तु क्योंकि बहुत से लोग केवल मनुष्यों के अधिकार से संतुष्ट होने से इंकार करते हैं और स्पष्ट “प्रभु यों कहता है” की माँग करते हैं, तो लोकप्रिय पादरी-वर्ग, प्राचीन काल के फरीसियों के समान, जब उनके अधिकार पर प्रश्न किया जाता है तो क्रोध से भरकर, इस संदेश को शैतान का कहकर निंदा करेगा और पाप-प्रेमी भीड़ों को उकसाएगा कि वे इसे सुनाने वालों की निंदा करें और उन्हें सताएँ।</w:t>
      </w:r>
    </w:p>
    <w:p>
      <w:pPr>
        <w:pStyle w:val="ArticleScripture"/>
        <w:jc w:val="left"/>
      </w:pPr>
      <w:r>
        <w:rPr>
          <w:rFonts w:ascii="Nirmala UI" w:hAnsi="Nirmala UI" w:eastAsia="Nirmala UI" w:cs="Nirmala UI"/>
        </w:rPr>
        <w:t>जैसे-जैसे विवाद नए क्षेत्रों में फैलता है और लोगों के मन परमेश्वर की पैरों तले रौंदी गई व्यवस्था की ओर बुलाए जाते हैं, शैतान सक्रिय हो उठता है। इस संदेश के साथ चलने वाली शक्ति उसके विरोध करने वालों को केवल उन्मत्त कर देगी। पुरोहित वर्ग, इस भय से कि कहीं वह ज्योति उनके झुंड पर न चमक जाए, उसे रोक देने के लिए लगभग अतिमानवीय प्रयास करेगा। अपने अधिकार में उपलब्ध हर साधन से वे इन अत्यंत महत्वपूर्ण प्रश्नों पर चर्चा को दबाने का प्रयत्न करेंगे। कलीसिया नागरिक सत्ता की कठोर भुजा की शरण लेती है, और इस कार्य में पोप-अनुयायी और प्रोटेस्टेंट एक हो जाते हैं। जैसे-जैसे रविवार लागू करने का आंदोलन अधिक साहसी और दृढ़ होता जाएगा, आज्ञाओं का पालन करने वालों के विरुद्ध कानून का सहारा लिया जाएगा। उन्हें जुर्माने और कारावास की धमकियाँ दी जाएँगी, और कुछ को अपना विश्वास त्यागने के प्रलोभन के रूप में प्रभावशाली पदों तथा अन्य पुरस्कारों और लाभों की पेशकश की जाएगी। पर उनका अटल उत्तर होगा: 'परमेश्वर के वचन से हमें हमारी भूल दिखाओ'—वही निवेदन जो लूथर ने समान परिस्थितियों में किया था। जो न्यायालयों में कटघरे में खड़े किए जाते हैं वे सत्य का प्रबल समर्थन करते हैं, और जो कुछ उन्हें सुनते हैं, वे परमेश्वर की सब आज्ञाओं का पालन करने का संकल्प करने के लिए प्रेरित होते हैं। इस प्रकार हजारों के सामने वह प्रकाश रखा जाएगा जो अन्यथा इन सत्यों से बिल्कुल अनभिज्ञ रहते। महान संघर्ष,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अस्सी</dc:title>
  <dc:subject>रोम, मक्काबियों और आधुनिक समय का भविष्यसूचक संगम: दानिय्येल के दर्शनों का अध्ययन</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