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क्रमांक एक सौ पचासी</w:t>
      </w:r>
    </w:p>
    <w:p>
      <w:pPr>
        <w:pStyle w:val="ArticleSubtitle"/>
        <w:jc w:val="left"/>
      </w:pPr>
      <w:r>
        <w:rPr>
          <w:rFonts w:ascii="Nirmala UI" w:hAnsi="Nirmala UI" w:eastAsia="Nirmala UI" w:cs="Nirmala UI"/>
        </w:rPr>
        <w:t>देवत्व का साकार रूप: पतरस की गहन स्वीकारोक्ति और उसके निहितार्थ</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2024-04-15</w:t>
      </w:r>
    </w:p>
    <w:p>
      <w:pPr>
        <w:pStyle w:val="ArticleBody"/>
        <w:jc w:val="left"/>
      </w:pPr>
      <w:r>
        <w:rPr>
          <w:rFonts w:ascii="Nirmala UI" w:hAnsi="Nirmala UI" w:eastAsia="Nirmala UI" w:cs="Nirmala UI"/>
        </w:rPr>
        <w:t>जब पतरस ने मसीह के इस प्रश्न का उत्तर दिया कि शिष्य कहते हैं कि मसीह कौन हैं, तब उसने घोषित किया कि यीशु अभिषिक्त हैं—अर्थात मसीह, मसीहा। उसने यह भी कहा कि यीशु परमेश्वर के पुत्र हैं।</w:t>
      </w:r>
    </w:p>
    <w:p>
      <w:pPr>
        <w:pStyle w:val="ArticleScripture"/>
        <w:jc w:val="left"/>
      </w:pPr>
      <w:r>
        <w:rPr>
          <w:rFonts w:ascii="Nirmala UI" w:hAnsi="Nirmala UI" w:eastAsia="Nirmala UI" w:cs="Nirmala UI"/>
        </w:rPr>
        <w:t>जब यीशु कैसरिया फिलिप्पी के क्षेत्र में आया, तो उसने अपने चेलों से पूछा, “लोग क्या कहते हैं कि मैं, मनुष्य का पुत्र, कौन हूँ?” उन्होंने कहा, “कुछ कहते हैं कि तू यूहन्ना बपतिस्मा देनेवाला है; कुछ एलिय्याह; और कुछ यिर्मयाह, या भविष्यद्वक्ताओं में से कोई।” उसने उनसे कहा, “पर तुम क्या कहते हो कि मैं कौन हूँ?” शमौन पतरस ने उत्तर दिया, “तू मसीह है, जीवते परमेश्‍वर का पुत्र।” तब यीशु ने उत्तर देकर उससे कहा, “धन्य है तू, शमौन बरयोना, क्योंकि मांस और रक्त ने तुझ पर यह बात प्रगट नहीं की, परन्तु मेरे पिता ने, जो स्वर्ग में हैं। और मैं भी तुझ से कहता हूँ कि तू पतरस है, और इस चट्टान पर मैं अपनी कलीसिया बनाऊँगा; और अधोलोक के फाटक उस पर प्रबल न होंगे। और मैं तुझे स्वर्ग के राज्य की कुंजियाँ दूँगा; जो कुछ तू पृथ्वी पर बाँधेगा, वह स्वर्ग में बँधा जाएगा; और जो कुछ तू पृथ्वी पर खोलेगा, वह स्वर्ग में खोला जाएगा।” मत्ती 16:13-19.</w:t>
      </w:r>
    </w:p>
    <w:p>
      <w:pPr>
        <w:pStyle w:val="ArticleBody"/>
        <w:jc w:val="left"/>
      </w:pPr>
      <w:r>
        <w:rPr>
          <w:rFonts w:ascii="Nirmala UI" w:hAnsi="Nirmala UI" w:eastAsia="Nirmala UI" w:cs="Nirmala UI"/>
        </w:rPr>
        <w:t>पतरस के माध्यम से पवित्र आत्मा ने वह आवश्यक सत्य प्रस्तुत किया, ताकि एक लाख चवालीस हज़ार उसे समझ सकें। यह उसने पानियम में किया, जो कैसरिया फिलिप्पी था। पानियम अजगर की उपासना का सबसे पवित्र मंदिर-स्थल है, क्योंकि यूनान संसार का प्रतिनिधित्व करता है, और अंतिम दिनों में संसार संयुक्त राष्ट्र ही है, जो अजगर का पृथ्वी पर प्रतिनिधि है। "नरक के फाटक" यूनानी बकरा-देवता पान के मंदिर का एक नाम है। मंदिर एक गुफा के सामने बनाया गया था, जिसमें पानियम का स्रोत था। पानियम का स्रोत यर्दन नदी को जल देता था, जो मसीह का प्रतीक है।</w:t>
      </w:r>
    </w:p>
    <w:p>
      <w:pPr>
        <w:pStyle w:val="ArticleBody"/>
        <w:jc w:val="left"/>
      </w:pPr>
      <w:r>
        <w:rPr>
          <w:rFonts w:ascii="Nirmala UI" w:hAnsi="Nirmala UI" w:eastAsia="Nirmala UI" w:cs="Nirmala UI"/>
        </w:rPr>
        <w:t>"जॉर्डन" नाम का अर्थ "उतरने वाला" है, और जॉर्डन नदी अपना प्रवाह उत्तरी इज़राइल के पर्वतीय क्षेत्र में शुरू करती है, जिसका मुख्य स्रोत हर्मोन पर्वत के झरने हैं। हर्मोन पर्वत हर्मोन शृंखला की सबसे ऊँची चोटी है, जहाँ "नरक के द्वार" कहलाने वाला एक झरना स्थित है। "हर्मोन" का अर्थ "पवित्र" और "जॉर्डन" का अर्थ "उतरना" होता है। जॉर्डन नदी हर्मोन पर्वत के ऊँचे इलाकों से बहती है और जॉर्डन रिफ्ट वैली से नीचे उतरती हुई अंततः मृत सागर तक पहुँचती है, जो पृथ्वी की सतह का सबसे निचला बिंदु है।</w:t>
      </w:r>
    </w:p>
    <w:p>
      <w:pPr>
        <w:pStyle w:val="ArticleBody"/>
        <w:jc w:val="left"/>
      </w:pPr>
      <w:r>
        <w:rPr>
          <w:rFonts w:ascii="Nirmala UI" w:hAnsi="Nirmala UI" w:eastAsia="Nirmala UI" w:cs="Nirmala UI"/>
        </w:rPr>
        <w:t>यर्दन नदी को पोषण देने वाले वे जल, जिनका उद्गम पैन के मंदिर में होता है और जो अंततः पृथ्वी के सबसे निचले बिंदु तक पहुँचते हैं, उस अवरोह का प्रतीक हैं जो परमेश्वर के पुत्र ने किया—जब वे सर्वोच्च पवित्र पर्वत छोड़कर इस संसार के सबसे नीचे स्थित "मृत सागर" तक उतर आए। स्वर्ग से क्रूस की मृत्यु तक मसीह का अवरोह यह भी दर्शाता है कि उन्होंने पतित मनुष्य की देह धारण किया, क्योंकि स्वर्ग से क्रूस तक की उनकी यात्रा को उन जलों ने पोषित किया जिनका उद्गम "नरक के द्वार" से हुआ था।</w:t>
      </w:r>
    </w:p>
    <w:p>
      <w:pPr>
        <w:pStyle w:val="ArticleBody"/>
        <w:jc w:val="left"/>
      </w:pPr>
      <w:r>
        <w:rPr>
          <w:rFonts w:ascii="Nirmala UI" w:hAnsi="Nirmala UI" w:eastAsia="Nirmala UI" w:cs="Nirmala UI"/>
        </w:rPr>
        <w:t>मृत सागर केवल पृथ्वी का सबसे निचला स्थान ही नहीं है, बल्कि यहाँ का पानी पृथ्वी पर सबसे खारा है, जो महासागर से नौ गुना अधिक खारा है। क्रूस पर मसीह की मृत्यु, जिसका प्रतीक मृत सागर है, वही घटना है जिसमें उन्होंने बहुतों के साथ अपनी वाचा की पुष्टि की।</w:t>
      </w:r>
    </w:p>
    <w:p>
      <w:pPr>
        <w:pStyle w:val="ArticleScripture"/>
        <w:jc w:val="left"/>
      </w:pPr>
      <w:r>
        <w:rPr>
          <w:rFonts w:ascii="Nirmala UI" w:hAnsi="Nirmala UI" w:eastAsia="Nirmala UI" w:cs="Nirmala UI"/>
        </w:rPr>
        <w:t>और तेरी अन्नबलि की हर भेंट में तू नमक डालना; और अपने परमेश्वर की वाचा का नमक तेरी अन्नबलि से कभी घटने न देना; अपनी सब भेंटों के साथ तू नमक चढ़ाएगा। लैव्यव्यवस्था 2:3.</w:t>
      </w:r>
    </w:p>
    <w:p>
      <w:pPr>
        <w:pStyle w:val="ArticleBody"/>
        <w:jc w:val="left"/>
      </w:pPr>
      <w:r>
        <w:rPr>
          <w:rFonts w:ascii="Nirmala UI" w:hAnsi="Nirmala UI" w:eastAsia="Nirmala UI" w:cs="Nirmala UI"/>
        </w:rPr>
        <w:t>हर्मोन पर्वत के स्रोतों से निकलकर यर्दन नदी गलील सागर से होकर गुजरती है, जिसे झील टाइबेरियस और झील किन्नेरत भी कहा जाता है। गलील का अर्थ “काज” या “मोड़” होता है। टाइबेरियस ऑगस्टस सीज़र के बाद आने वाले रोमी शासक का नाम है, और झील के आकार के कारण इसे किन्नेरत कहा जाता है, जिसका अर्थ “वीणा” या “लायर” है। मानव जाति के लिए मोड़ वह था जब टाइबेरियस सीज़र का शासन था और यीशु को क्रूस पर चढ़ाया गया, और स्वर्ग में हर वीणा मौन हो गई। “नरक के फाटक”—जो यूनानी देवता पैन का मंदिर है—के संदर्भ में यर्दन नदी का भौगोलिक साक्ष्य उस गवाही की ओर संकेत करता है जिसे पतरस ने पवित्र आत्मा की प्रेरणा से घोषित किया।</w:t>
      </w:r>
    </w:p>
    <w:p>
      <w:pPr>
        <w:pStyle w:val="ArticleBody"/>
        <w:jc w:val="left"/>
      </w:pPr>
      <w:r>
        <w:rPr>
          <w:rFonts w:ascii="Nirmala UI" w:hAnsi="Nirmala UI" w:eastAsia="Nirmala UI" w:cs="Nirmala UI"/>
        </w:rPr>
        <w:t>मसीह का अवतार दिव्यता और मानवता का संयोग था, जो तब हुआ जब परमेश्वर के दिव्य पुत्र ने स्वयं मानव देह धारण की; इस प्रकार दिव्यता मानवता के साथ संयुक्त हुई, जिसका प्रतीक पैन के झरने का वह जल है जो यरदन नदी को जल आपूर्ति करता है। पैन के झरने को जो पोषित करता था वह ओस, वर्षा और हिम थी जो हेरमोन के पर्वतों पर गिरती थी; हेरमोन उस "पवित्र" पर्वत का प्रतिनिधित्व करता है, जो ऊपर की यरूशलेम है।</w:t>
      </w:r>
    </w:p>
    <w:p>
      <w:pPr>
        <w:pStyle w:val="ArticleScripture"/>
        <w:jc w:val="left"/>
      </w:pPr>
      <w:r>
        <w:rPr>
          <w:rFonts w:ascii="Nirmala UI" w:hAnsi="Nirmala UI" w:eastAsia="Nirmala UI" w:cs="Nirmala UI"/>
        </w:rPr>
        <w:t>दाऊद का उन्नति का गीत। देखो, भाइयों का एक साथ मिलकर रहना क्या ही अच्छा और मनोहर है! यह उस बहुमूल्य तेल के समान है जो सिर पर डाला गया, जो दाढ़ी तक, अर्थात हारून की दाढ़ी तक, बहता हुआ उसके वस्त्रों के कगार तक उतर गया; जैसे हर्मोन की ओस, और जैसी ओस सिय्योन के पर्वतों पर उतरती है; क्योंकि वहीं यहोवा ने आशीर्वाद ठहराया है, अर्थात सदा का जीवन। भजन संहिता 133:1-3.</w:t>
      </w:r>
    </w:p>
    <w:p>
      <w:pPr>
        <w:pStyle w:val="ArticleBody"/>
        <w:jc w:val="left"/>
      </w:pPr>
      <w:r>
        <w:rPr>
          <w:rFonts w:ascii="Nirmala UI" w:hAnsi="Nirmala UI" w:eastAsia="Nirmala UI" w:cs="Nirmala UI"/>
        </w:rPr>
        <w:t>वह "बहुमूल्य सुगंधित तेल" जो हारून की दाढ़ी पर बहा, वही तेल था जिसका उपयोग तब किया गया जब वह और उसके पुत्र परमेश्वर के याजक के रूप में अभिषिक्त किए गए।</w:t>
      </w:r>
    </w:p>
    <w:p>
      <w:pPr>
        <w:pStyle w:val="ArticleScripture"/>
        <w:jc w:val="left"/>
      </w:pPr>
      <w:r>
        <w:rPr>
          <w:rFonts w:ascii="Nirmala UI" w:hAnsi="Nirmala UI" w:eastAsia="Nirmala UI" w:cs="Nirmala UI"/>
        </w:rPr>
        <w:t>और तू वेदी पर जो रक्त है उसमें से, और अभिषेक के तेल में से ले, और उसे हारून पर, और उसके वस्त्रों पर, और उसके पुत्रों पर, और उसके संग उसके पुत्रों के वस्त्रों पर छिड़क; तब वह, उसके वस्त्र, उसके पुत्र, और उसके संग उसके पुत्रों के वस्त्र पवित्र ठहरेंगे। निर्गमन 29:21।</w:t>
      </w:r>
    </w:p>
    <w:p>
      <w:pPr>
        <w:pStyle w:val="ArticleBody"/>
        <w:jc w:val="left"/>
      </w:pPr>
      <w:r>
        <w:rPr>
          <w:rFonts w:ascii="Nirmala UI" w:hAnsi="Nirmala UI" w:eastAsia="Nirmala UI" w:cs="Nirmala UI"/>
        </w:rPr>
        <w:t>पतरस ने सभी शिष्यों का अंगीकार व्यक्त किया, और ऐसा करते हुए उसने उन एक लाख चवालीस हज़ार का भी अंगीकार व्यक्त किया, जिन्हें एकीकृत याजकत्व के रूप में अभिषिक्त किया जाना है, जो ध्वज के समान ऊँचा उठाया जाएगा। "तेल" जिसने हारून का अभिषेक किया, वह हर्मोन पर्वत की ओस के समान भी था और सिय्योन के पर्वतों की ओस के समान भी। "तेल" और "ओस" वह संदेश हैं जो पवित्र आत्मा के अभिषेक का प्रतिनिधित्व करते हैं।</w:t>
      </w:r>
    </w:p>
    <w:p>
      <w:pPr>
        <w:pStyle w:val="ArticleScripture"/>
        <w:jc w:val="left"/>
      </w:pPr>
      <w:r>
        <w:rPr>
          <w:rFonts w:ascii="Nirmala UI" w:hAnsi="Nirmala UI" w:eastAsia="Nirmala UI" w:cs="Nirmala UI"/>
        </w:rPr>
        <w:t>हे आकाश, कान लगाकर सुन, और मैं बोलूँगा; और हे पृथ्वी, मेरे मुँह के वचनों को सुन। मेरी शिक्षा वर्षा की तरह बरसेगी, मेरी वाणी ओस की तरह टपकेगी, जैसे कोमल पौधे पर हल्की फुहार, और जैसे घास पर बौछारें; क्योंकि मैं प्रभु के नाम का प्रचार करूँगा; तुम हमारे परमेश्वर को महान ठहराओ। व्यवस्थाविवरण 32:1-3.</w:t>
      </w:r>
    </w:p>
    <w:p>
      <w:pPr>
        <w:pStyle w:val="ArticleBody"/>
        <w:jc w:val="left"/>
      </w:pPr>
      <w:r>
        <w:rPr>
          <w:rFonts w:ascii="Nirmala UI" w:hAnsi="Nirmala UI" w:eastAsia="Nirmala UI" w:cs="Nirmala UI"/>
        </w:rPr>
        <w:t>"ओस" वही "उपदेश" है जो सिय्योन के पहाड़ों पर गिरता है, और वही अभिषेक का "तेल" है जो एक लाख चवालीस हजार को एक करता है, जो अंतिम दिनों में परमेश्वर के याजक हैं। उपदेश वर्षा की तरह बरसता है, और "प्रकाशित" होने के कारण ओस की तरह टपकता है। वह इसलिए प्रकाशित होता है कि स्वर्ग और पृथ्वी, एकीकृत याजकत्व के माध्यम से, जो वह पताका है जो आधी रात की पुकार और ऊँची पुकार के संदेशों की घोषणा करता है, उसके मुख के वचनों पर कान लगाएँ और उन्हें सुनें।</w:t>
      </w:r>
    </w:p>
    <w:p>
      <w:pPr>
        <w:pStyle w:val="ArticleScripture"/>
        <w:jc w:val="left"/>
      </w:pPr>
      <w:r>
        <w:rPr>
          <w:rFonts w:ascii="Nirmala UI" w:hAnsi="Nirmala UI" w:eastAsia="Nirmala UI" w:cs="Nirmala UI"/>
        </w:rPr>
        <w:t>पर्वतों पर उसके पाँव कितने सुन्दर हैं जो शुभ समाचार लाता है, जो शांति का प्रचार करता है; जो कल्याण का शुभ समाचार लाता है, जो उद्धार का प्रचार करता है; जो सिय्योन से कहता है, ‘तेरा परमेश्वर राज्य करता है!’ तेरे पहरेदार अपनी आवाज़ ऊँची करेंगे; वे एक स्वर होकर गाएँगे, क्योंकि वे आमने-सामने देखेंगे, जब यहोवा सिय्योन को फिर लौटा लाएगा। हे यरूशलेम के उजाड़ स्थानों, आनंद से फूट पड़ो, मिलकर गाओ; क्योंकि यहोवा ने अपनी प्रजा को शांति दी है, उसने यरूशलेम को छुड़ा लिया है। यहोवा ने सब जातियों के देखते अपनी पवित्र भुजा उघाड़ दी है; और पृथ्वी के सब छोर हमारे परमेश्वर का उद्धार देखेंगे। यशायाह 52:7-10.</w:t>
      </w:r>
    </w:p>
    <w:p>
      <w:pPr>
        <w:pStyle w:val="ArticleBody"/>
        <w:jc w:val="left"/>
      </w:pPr>
      <w:r>
        <w:rPr>
          <w:rFonts w:ascii="Nirmala UI" w:hAnsi="Nirmala UI" w:eastAsia="Nirmala UI" w:cs="Nirmala UI"/>
        </w:rPr>
        <w:t>अंतिम दिनों के प्रहरी, जिनका प्रतिनिधित्व पतरस करता है, उद्धार और शांति का प्रचार करते हैं, और वे एकजुट होंगे, क्योंकि वे आँखों से आँखें मिलाकर देखेंगे। यह तब होता है जब "the Lord brings again Zion." हिब्रू शब्द जिसका अनुवाद "bring again" किया गया है, का अर्थ "reverse" होता है। जब प्रभु सिय्योन को पलट देते हैं, तो इसका अर्थ है कि सिय्योन बंधुआई में था, जिसे तितर-बितर होना दर्शाता है, और जब बंधुआई समाप्त हो जाती है, तब यह पलट जाता है।</w:t>
      </w:r>
    </w:p>
    <w:p>
      <w:pPr>
        <w:pStyle w:val="ArticleScripture"/>
        <w:jc w:val="left"/>
      </w:pPr>
      <w:r>
        <w:rPr>
          <w:rFonts w:ascii="Nirmala UI" w:hAnsi="Nirmala UI" w:eastAsia="Nirmala UI" w:cs="Nirmala UI"/>
        </w:rPr>
        <w:t>प्रभु यों कहता है: बाबेल में सत्तर वर्ष पूरे हो जाने के बाद मैं तुम्हारी सुधि लूँगा, और तुम्हें इस स्थान पर लौटा लाने के द्वारा तुम्हारे विषय में अपने उत्तम वचन को पूरा करूँगा। क्योंकि मैं तुम्हारे विषय में जो विचार करता हूँ, उन्हें मैं जानता हूँ, प्रभु की यह वाणी है; वे शांति के विचार हैं, न कि हानि के, ताकि तुम्हें वह अंत दूँ जिसकी तुम आशा रखते हो। तब तुम मुझे पुकारोगे, और आकर मुझसे प्रार्थना करोगे, और मैं तुम्हारी सुनूँगा। और तुम मुझे ढूँढ़ोगे और पाओगे, जब तुम अपने सम्पूर्ण मन से मुझे खोजोगे। और मैं तुम्हें मिल जाऊँगा, प्रभु की यह वाणी है; और मैं तुम्हारे निर्वासन को समाप्त कर दूँगा, और जिन सब जातियों में और उन सब स्थानों से जहाँ-जहाँ मैंने तुम्हें तितर-बितर किया है, प्रभु की यह वाणी है, मैं तुम्हें इकट्ठा करूँगा; और तुम्हें फिर उस स्थान पर लौटा लाऊँगा जहाँ से मैंने तुम्हें बंधुआ बनाकर ले जाया था। यिर्मयाह 29:10-14.</w:t>
      </w:r>
    </w:p>
    <w:p>
      <w:pPr>
        <w:pStyle w:val="ArticleBody"/>
        <w:jc w:val="left"/>
      </w:pPr>
      <w:r>
        <w:rPr>
          <w:rFonts w:ascii="Nirmala UI" w:hAnsi="Nirmala UI" w:eastAsia="Nirmala UI" w:cs="Nirmala UI"/>
        </w:rPr>
        <w:t>सभी भविष्यद्वक्ता अंतिम दिनों के बारे में बोल रहे हैं, और अंतिम दिनों में उसकी प्रजा ऐसी बंधुवाई में है जिसे पलटा जाना है, ताकि भविष्यवाणी की गवाही पूरी हो।</w:t>
      </w:r>
    </w:p>
    <w:p>
      <w:pPr>
        <w:pStyle w:val="ArticleScripture"/>
        <w:jc w:val="left"/>
      </w:pPr>
      <w:r>
        <w:rPr>
          <w:rFonts w:ascii="Nirmala UI" w:hAnsi="Nirmala UI" w:eastAsia="Nirmala UI" w:cs="Nirmala UI"/>
        </w:rPr>
        <w:t>यहोवा की ओर से जो वचन यिर्मयाह के पास आया, वह यह है: इस प्रकार इस्राएल का परमेश्वर यहोवा कहता है, जो सब वचन मैंने तुझ से कहे हैं, उन्हें एक पुस्तक में लिख ले। क्योंकि देखो, वे दिन आते हैं, यहोवा की वाणी है, कि मैं अपनी प्रजा इस्राएल और यहूदा की बंधुवाई को लौटा लाऊँगा, यहोवा की वाणी है; और मैं उन्हें उस देश में लौटाऊँगा जो मैंने उनके पितरों को दिया था, और वे उसे अधिकार में लेंगे। यिर्मयाह 30:1-3.</w:t>
      </w:r>
    </w:p>
    <w:p>
      <w:pPr>
        <w:pStyle w:val="ArticleBody"/>
        <w:jc w:val="left"/>
      </w:pPr>
      <w:r>
        <w:rPr>
          <w:rFonts w:ascii="Nirmala UI" w:hAnsi="Nirmala UI" w:eastAsia="Nirmala UI" w:cs="Nirmala UI"/>
        </w:rPr>
        <w:t>साढ़े तीन दिन की निद्रा के बाद, जैसे लाज़र चार दिन सोया रहा और दानिय्येल ने इक्कीस दिन शोक किया, मीकाएल उन दो गवाहों को, जो उसके अंतिम दिनों के लोग हैं, पुनर्जीवित करता है, उन्हें एक करता है, और एक ऐसे संदेश के द्वारा उनका अभिषेक भी करता है जो सारे विश्व में प्रकाशित किया जाता है। वह संदेश हेरमोन पर्वत (पवित्र पर्वत) की "ओस" है, जो पैन के सोते को जल देती है, जो आगे चलकर यरदन नदी को जल देता है। उस संदेश से सम्पन्न होने वाला अभिषेक, यीशु के उस अभिषेक का प्रतिनिधित्व करता है जिसने उसके मसीह बन जाने को चिह्नित किया, जिसकी पहचान पतरस ने की।</w:t>
      </w:r>
    </w:p>
    <w:p>
      <w:pPr>
        <w:pStyle w:val="ArticleBody"/>
        <w:jc w:val="left"/>
      </w:pPr>
      <w:r>
        <w:rPr>
          <w:rFonts w:ascii="Nirmala UI" w:hAnsi="Nirmala UI" w:eastAsia="Nirmala UI" w:cs="Nirmala UI"/>
        </w:rPr>
        <w:t>जब पतरस ने मसीह को परमेश्वर का पुत्र घोषित किया, तो उसने मसीह को परमेश्वर का पुत्र और मनुष्य का पुत्र—दोनों के रूप में प्रस्तुत किया, जैसा कि यरदन नदी को पोषित करने वाले 'नरक के फाटक' के जल द्वारा दर्शाया गया था। पतरस का अंगीकार पवित्र आत्मा की प्रेरणा से उत्पन्न हुआ था, और वही सत्य—कि यीशु मसीह, अर्थात अभिषिक्त, हैं, और वे परमेश्वर भी हैं और मनुष्य भी—जिसे यीशु ने उस सत्य के रूप में चिन्हित किया जिस पर परमेश्वर की अंतिम दिनों की प्रजा के विरुद्ध होने वाला संघर्ष केंद्रित होगा; और जिनके विषय में मसीह ने प्रतिज्ञा की थी कि वे विजयी होंगे, क्योंकि 'नरक के फाटक' इस सत्य के विरुद्ध प्रबल न होंगे।</w:t>
      </w:r>
    </w:p>
    <w:p>
      <w:pPr>
        <w:pStyle w:val="ArticleBody"/>
        <w:jc w:val="left"/>
      </w:pPr>
      <w:r>
        <w:rPr>
          <w:rFonts w:ascii="Nirmala UI" w:hAnsi="Nirmala UI" w:eastAsia="Nirmala UI" w:cs="Nirmala UI"/>
        </w:rPr>
        <w:t>सत्य यह है कि 11 सितम्बर, 2001 को, जैसे उसके बपतिस्मा में यीशु का अभिषेक हुआ था, वैसे ही एक लाख चवालीस हज़ार पर मुहर लगना आरंभ हुआ, और उस इतिहास में एक निराशा होगी जो उसके अंत समय के लोगों को मार डालेगी, जब तक कि वह उन्हें पुनर्जीवित न करे और उनकी बंधुवाई को पलट न दे। पुनरुत्थान की प्रक्रिया में उसके लोगों को एक शक्तिशाली सेना के रूप में एक करना शामिल है, जिसे ध्वज की तरह ऊंचा उठाया जाता है। गलियों में मृत्यु के बाद पुनर्जीवित करने, शुद्ध करने, एक करने और ऊंचा उठाने का कार्य दानिय्येल अध्याय 11 के पद 10 से 15 में, तथा बाइबल के अन्य खंडों में भी चित्रित किया गया है। परन्तु पद 13 से 15 में मसीह एक बार फिर अपने चेलों को कैसरिया फिलिप्पी, पानियम ले आया है, और वहीं परमेश्वर की मुहर अनन्तकाल के लिए अंकित की जाती है।</w:t>
      </w:r>
    </w:p>
    <w:p>
      <w:pPr>
        <w:pStyle w:val="ArticleBody"/>
        <w:jc w:val="left"/>
      </w:pPr>
      <w:r>
        <w:rPr>
          <w:rFonts w:ascii="Nirmala UI" w:hAnsi="Nirmala UI" w:eastAsia="Nirmala UI" w:cs="Nirmala UI"/>
        </w:rPr>
        <w:t>केवल जब हम इन तथ्यों की गहनता को समझते हैं, तभी हम कैसरिया फिलिप्पी की गवाही में निहित सत्य के प्रकटीकरणों को पहचान सकते हैं। Mathew के सोलहवें अध्याय की अठारहवीं आयत में साइमन बारजोना का नाम बदलकर पीटर रखा जाता है, जो, जैसा कि हाल ही के एक लेख में पहले उल्लेखित है, एक लाख चवालीस हजार का प्रतीक है। उस आयत में स्थापित गणितीय प्रकटीकरण यीशु को अद्भुत गणनाकर्ता के रूप में महिमान्वित करता है, क्योंकि न केवल पीटर को एक लाख चवालीस हजार का प्रतिनिधि समझा जा सकता है, बल्कि Mathew 16:18 भी 'फाई' का गणितीय प्रतीक है।</w:t>
      </w:r>
    </w:p>
    <w:p>
      <w:pPr>
        <w:pStyle w:val="ArticleBody"/>
        <w:jc w:val="left"/>
      </w:pPr>
      <w:r>
        <w:rPr>
          <w:rFonts w:ascii="Nirmala UI" w:hAnsi="Nirmala UI" w:eastAsia="Nirmala UI" w:cs="Nirmala UI"/>
        </w:rPr>
        <w:t>हम "phi" से संबंधित गणित पर विचार करने से पहले, यह ध्यान दिया जाना चाहिए कि "phi" "Philippi" शब्द का एक अंग है, जो "Panium" नगर के दो नामों में से दूसरा है। पद अठारह यह दर्शाता है कि यीशु ने Peter से हिब्रानी में कहा, जिसे यूनानी में लिपिबद्ध किया गया, और बाद में अंग्रेज़ी में अनूदित किया गया। ये तीन चरण उसके वचन पर मसीह के संप्रभुत्व को दर्शाते हैं। जब उस शब्द को क्रमांकित स्थितियों के गुणन की गणितीय प्रणाली के साथ विचार किया जाता है, तब यह निर्धारित करता है कि "Peter" नाम एक लाख चवालीस हज़ार के समतुल्य है, और इस प्रकार यीशु को "अद्भुत गणनाकर्ता" के रूप में रेखांकित करता है। उसी पद में, जहाँ यीशु यह घोषित करते हैं कि वह अपनी कलीसिया का निर्माण करेगा, "अद्भुत गणनाकर्ता" ने अनुवाद-प्रक्रिया को इस प्रकार नियंत्रित किया कि अध्याय सोलह के अठारहवें पद में प्रतिपादित सत्य "phi" के गणितीय प्रतीक का प्रतिनिधित्व करे।</w:t>
      </w:r>
    </w:p>
    <w:p>
      <w:pPr>
        <w:pStyle w:val="ArticleScripture"/>
        <w:jc w:val="left"/>
      </w:pPr>
      <w:r>
        <w:rPr>
          <w:rFonts w:ascii="Nirmala UI" w:hAnsi="Nirmala UI" w:eastAsia="Nirmala UI" w:cs="Nirmala UI"/>
        </w:rPr>
        <w:t>और मैं भी तुझ से कहता हूँ, कि तू पतरस है, और मैं इस चट्टान पर अपनी कलीसिया बनाऊँगा; और अधोलोक के फाटक उस पर प्रबल न होंगे। मत्ती 16:18।</w:t>
      </w:r>
    </w:p>
    <w:p>
      <w:pPr>
        <w:pStyle w:val="ArticleBody"/>
        <w:jc w:val="left"/>
      </w:pPr>
      <w:r>
        <w:rPr>
          <w:rFonts w:ascii="Nirmala UI" w:hAnsi="Nirmala UI" w:eastAsia="Nirmala UI" w:cs="Nirmala UI"/>
        </w:rPr>
        <w:t>उसकी कलीसिया केवल इस सिद्धांत पर ही आधारित नहीं है कि यीशु ही मसीह हैं और वे परमेश्वर के पुत्र हैं, बल्कि इस तथ्य पर भी कि वे वचन हैं, और वचन ने सब वस्तुओं की रचना की और उन सब पर नियंत्रण रखता है, जिनमें गणित, व्याकरण और मनुष्यों के कार्य भी शामिल हैं।</w:t>
      </w:r>
    </w:p>
    <w:p>
      <w:pPr>
        <w:pStyle w:val="ArticleScripture"/>
        <w:jc w:val="left"/>
      </w:pPr>
      <w:r>
        <w:rPr>
          <w:rFonts w:ascii="Nirmala UI" w:hAnsi="Nirmala UI" w:eastAsia="Nirmala UI" w:cs="Nirmala UI"/>
        </w:rPr>
        <w:t>उसी में हमने भी विरासत प्राप्त की है, क्योंकि हम उसके उद्देश्य के अनुसार पूर्वनियत किए गए हैं, जो अपनी ही इच्छा की सम्मति के अनुसार सब कुछ करता है। इफिसियों 1:11.</w:t>
      </w:r>
    </w:p>
    <w:p>
      <w:pPr>
        <w:pStyle w:val="ArticleBody"/>
        <w:jc w:val="left"/>
      </w:pPr>
      <w:r>
        <w:rPr>
          <w:rFonts w:ascii="Nirmala UI" w:hAnsi="Nirmala UI" w:eastAsia="Nirmala UI" w:cs="Nirmala UI"/>
        </w:rPr>
        <w:t xml:space="preserve">फाई, जिसे अक्सर ग्रीक अक्षर </w:t>
      </w:r>
      <w:r>
        <w:rPr>
          <w:rFonts w:ascii="Times New Roman" w:hAnsi="Times New Roman" w:eastAsia="Times New Roman" w:cs="Times New Roman"/>
        </w:rPr>
        <w:t>φ</w:t>
      </w:r>
      <w:r>
        <w:rPr>
          <w:rFonts w:ascii="Nirmala UI" w:hAnsi="Nirmala UI" w:eastAsia="Nirmala UI" w:cs="Nirmala UI"/>
        </w:rPr>
        <w:t xml:space="preserve"> (फाई) द्वारा दर्शाया जाता है, एक गणितीय स्थिरांक है जो लगभग 1.618033988749895 के बराबर होता है। इस संख्या को स्वर्ण अनुपात या दैवीय अनुपात के रूप में जाना जाता है। यह एक "अपरिमेय संख्या" है, अर्थात इसे किसी सरल भिन्न के रूप में व्यक्त नहीं किया जा सकता, और इसका दशमलव विस्तार बिना दोहराव के अनंत तक चलता है।</w:t>
      </w:r>
    </w:p>
    <w:p>
      <w:pPr>
        <w:pStyle w:val="ArticleBody"/>
        <w:jc w:val="left"/>
      </w:pPr>
      <w:r>
        <w:rPr>
          <w:rFonts w:ascii="Nirmala UI" w:hAnsi="Nirmala UI" w:eastAsia="Nirmala UI" w:cs="Nirmala UI"/>
        </w:rPr>
        <w:t>स्वर्ण अनुपात के अनेक उल्लेखनीय गुणधर्म हैं और यह गणित, कला, वास्तुकला, प्रकृति तथा अन्य क्षेत्रों के विभिन्न संदर्भों में दृष्टिगोचर होता है। यह अक्सर आयतों, पंचभुजों और द्वादशफलकों जैसी ज्यामितीय आकृतियों में पाया जाता है, जहाँ लंबी भुजा का छोटी भुजा से अनुपात फाई के बराबर होता है।</w:t>
      </w:r>
    </w:p>
    <w:p>
      <w:pPr>
        <w:pStyle w:val="ArticleBody"/>
        <w:jc w:val="left"/>
      </w:pPr>
      <w:r>
        <w:rPr>
          <w:rFonts w:ascii="Nirmala UI" w:hAnsi="Nirmala UI" w:eastAsia="Nirmala UI" w:cs="Nirmala UI"/>
        </w:rPr>
        <w:t>कला और वास्तुकला में, स्वर्ण अनुपात को सौंदर्यपूर्ण अनुपात उत्पन्न करने वाला माना जाता है। इसे इतिहास भर में कलाकारों और वास्तुकारों द्वारा, प्राचीन सभ्यताओं से लेकर पुनर्जागरण काल और आगे तक, रचनाएँ, भवन और कलाकृतियाँ डिज़ाइन करने के लिए उपयोग किया गया है। गणित में, स्वर्ण अनुपात विभिन्न गणितीय समीकरणों और श्रेणियों में दिखाई देता है, जिनमें फिबोनाची श्रेणी भी शामिल है, जहाँ प्रत्येक पद पिछले दो पदों के योग के बराबर होता है। जैसे-जैसे फिबोनाची श्रेणी के पद बढ़ते हैं, क्रमिक पदों का अनुपात फाई के समीप पहुँचता जाता है।</w:t>
      </w:r>
    </w:p>
    <w:p>
      <w:pPr>
        <w:pStyle w:val="ArticleBody"/>
        <w:jc w:val="left"/>
      </w:pPr>
      <w:r>
        <w:rPr>
          <w:rFonts w:ascii="Nirmala UI" w:hAnsi="Nirmala UI" w:eastAsia="Nirmala UI" w:cs="Nirmala UI"/>
        </w:rPr>
        <w:t>पद 16:18 में हमें गणितीय "फ़ाई" (1.618...) मिलता है। यीशु, वह परमेश्वर "जो अपनी इच्छा की सम्मति के अनुसार सब कुछ करता है", ने यह निश्चय किया कि वह पालमोनी—"अद्भुत संख्या" या "रहस्यों का गिनने वाला"— होने के अपने हस्ताक्षर को उस भविष्यवाणीपूर्ण भूगोल में स्थापित करे जो अंतिम दिनों में नरक के फाटकों के विरुद्ध उसकी कलीसिया के रणक्षेत्र की पहचान करता है। उस भविष्यवाणीपूर्ण रणक्षेत्र पर, संख्याओं पर अपने नियंत्रण के माध्यम से, उसने एक लाख चवालीस हज़ार का प्रतिनिधित्व "पतरस" से किया, जिसका नाम "शिमौन"—जो कबूतर का संदेश सुनता है—से बदलकर "पतरस" रखा गया; इस प्रकार एक लाख चवालीस हज़ार को उसने अपने अंतिम दिनों की वाचा-जनता के रूप में चिह्नित किया।</w:t>
      </w:r>
    </w:p>
    <w:p>
      <w:pPr>
        <w:pStyle w:val="ArticleBody"/>
        <w:jc w:val="left"/>
      </w:pPr>
      <w:r>
        <w:rPr>
          <w:rFonts w:ascii="Nirmala UI" w:hAnsi="Nirmala UI" w:eastAsia="Nirmala UI" w:cs="Nirmala UI"/>
        </w:rPr>
        <w:t>जिस "चट्टान" को उन्होंने अपनी कलीसिया बनाने के लिए चुना, वही आधारशिला है, लैव्यव्यवस्था छब्बीस के "सात गुना" की नींव और मुख्य कोने का पत्थर; क्योंकि ऐसी कोई सच्ची नींव नहीं जो मसीह न हो। मसीह के बपतिस्मा से, जब शिमोन ने कबूतर का संदेश "सुना", मृत सागर के क्रूस तक, बारह सौ साठ दिनों तक, प्रतिदिन दो बार प्रातः और संध्या का बलिदान होता रहा; केवल उन बारह सौ साठ दिनों के अंतिम दिन को छोड़कर, क्योंकि उस दिन संध्या का बलिदान याजक से छूट गया, और क्रूस पर मसीह पच्चीस सौ बीसवें अर्पण के रूप में मरे।</w:t>
      </w:r>
    </w:p>
    <w:p>
      <w:pPr>
        <w:pStyle w:val="ArticleScripture"/>
        <w:jc w:val="left"/>
      </w:pPr>
      <w:r>
        <w:rPr>
          <w:rFonts w:ascii="Nirmala UI" w:hAnsi="Nirmala UI" w:eastAsia="Nirmala UI" w:cs="Nirmala UI"/>
        </w:rPr>
        <w:t>सब तरफ आतंक और भ्रम छाया है। याजक बलि-पशु को मारने ही वाला है; पर उसके शिथिल हाथ से छुरी छूटकर गिर जाती है, और भेड़ का बच्चा बच निकलता है। परमेश्वर के पुत्र की मृत्यु में पूर्वरूप का प्रतिरूप से मिलन हो गया है। महान बलिदान हो चुका है। पवित्रतम स्थान में प्रवेश का मार्ग खोल दिया गया है। सबके लिए एक नया और जीवित मार्ग तैयार कर दिया गया है। अब पापी और शोकाकुल मनुष्यता को महायाजक के आने की प्रतीक्षा करने की आवश्यकता नहीं रही। युगों की अभिलाषा, 757.</w:t>
      </w:r>
    </w:p>
    <w:p>
      <w:pPr>
        <w:pStyle w:val="ArticleBody"/>
        <w:jc w:val="left"/>
      </w:pPr>
      <w:r>
        <w:rPr>
          <w:rFonts w:ascii="Nirmala UI" w:hAnsi="Nirmala UI" w:eastAsia="Nirmala UI" w:cs="Nirmala UI"/>
        </w:rPr>
        <w:t>जिस "चट्टान" पर वह अपनी कलीसिया बनाएगा, वह वही आधारशिला है जिसे निर्माताओं ने ठुकरा दी; उसकी संख्या "दो हजार पाँच सौ बीस" है। एक छोटे से पद में मसीह स्वयं को सब बातों के स्वामी के रूप में प्रस्तुत करते हैं, और जब वे ऐसा करते हैं तब वे दानिय्येल के ग्यारहवें अध्याय के पद तेरह से पंद्रह में खड़े होकर बोलते हैं।</w:t>
      </w:r>
    </w:p>
    <w:p>
      <w:pPr>
        <w:pStyle w:val="ArticleScripture"/>
        <w:jc w:val="left"/>
      </w:pPr>
      <w:r>
        <w:rPr>
          <w:rFonts w:ascii="Nirmala UI" w:hAnsi="Nirmala UI" w:eastAsia="Nirmala UI" w:cs="Nirmala UI"/>
        </w:rPr>
        <w:t>और मैं भी तुझ से कहता हूँ, कि तू पतरस है, और मैं इस चट्टान पर अपनी कलीसिया बनाऊँगा; और अधोलोक के फाटक उस पर प्रबल न होंगे। मत्ती 16:18।</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'गुप्त बातें हमारे प्रभु परमेश्वर की हैं; परन्तु जो बातें प्रकट की गई हैं, वे हम और हमारी संतान की सदा के लिए हैं।' व्यवस्थाविवरण 29:29. सृष्टि का कार्य परमेश्वर ने किस प्रकार किया, यह उसने मनुष्यों के सामने कभी प्रकट नहीं किया; मानवीय विज्ञान परमप्रधान के रहस्यों को खोज नहीं सकता। उसकी सृजनात्मक शक्ति उसके अस्तित्व जितनी ही अगम्य है।</w:t>
      </w:r>
    </w:p>
    <w:p>
      <w:pPr>
        <w:pStyle w:val="ArticleScripture"/>
        <w:jc w:val="left"/>
      </w:pPr>
      <w:r>
        <w:rPr>
          <w:rFonts w:ascii="Nirmala UI" w:hAnsi="Nirmala UI" w:eastAsia="Nirmala UI" w:cs="Nirmala UI"/>
        </w:rPr>
        <w:t>परमेश्वर ने विज्ञान और कला दोनों में संसार पर प्रकाश की बाढ़ उंडेलने की अनुमति दी है; परन्तु जब तथाकथित वैज्ञानिक इन विषयों पर केवल मानवीय दृष्टिकोण से विचार करते हैं, तो वे निश्चय ही गलत निष्कर्षों पर पहुँचते हैं। यदि हमारी परिकल्पनाएँ पवित्र शास्त्रों में पाए गए तथ्यों का विरोध न करें, तो परमेश्वर के वचन ने जो प्रकट किया है, उससे आगे अनुमान लगाना निर्दोष हो सकता है; परन्तु जो लोग परमेश्वर के वचन को छोड़कर, उनकी सृष्टि के कार्यों का स्पष्टीकरण वैज्ञानिक सिद्धान्तों के आधार पर खोजते हैं, वे किसी अज्ञात समुद्र में बिना नक्शे और कंपास के भटक रहे हैं। सबसे महान मस्तिष्क भी, यदि अपने अनुसंधान में परमेश्वर के वचन से मार्गदर्शित न हों, विज्ञान और दैवी प्रकाशना के सम्बन्धों का पता लगाने के प्रयत्न में भ्रमित हो जाते हैं। क्योंकि सृष्टिकर्ता और उनकी कृतियाँ उनकी समझ से इतने परे हैं कि वे उन्हें प्राकृतिक नियमों से समझा नहीं पाते, इसलिए वे बाइबल के इतिहास को अविश्वसनीय मानते हैं। जो लोग पुराने और नए नियम के अभिलेखों की विश्वसनीयता पर सन्देह करते हैं, वे एक कदम और आगे बढ़कर परमेश्वर के अस्तित्व पर ही सन्देह करने लगेंगे; और तब, अपना लंगर खो देने पर, वे अविश्वास की चट्टानों से टकराते हुए इधर-उधर भटकते रह जाते हैं।</w:t>
      </w:r>
    </w:p>
    <w:p>
      <w:pPr>
        <w:pStyle w:val="ArticleScripture"/>
        <w:jc w:val="left"/>
      </w:pPr>
      <w:r>
        <w:rPr>
          <w:rFonts w:ascii="Nirmala UI" w:hAnsi="Nirmala UI" w:eastAsia="Nirmala UI" w:cs="Nirmala UI"/>
        </w:rPr>
        <w:t>इन व्यक्तियों ने आस्था की सरलता खो दी है। परमेश्वर के पवित्र वचन के दिव्य अधिकार में दृढ़ विश्वास होना चाहिए। बाइबल को मनुष्यों की वैज्ञानिक धारणाओं की कसौटी पर नहीं कसना चाहिए। मानवीय ज्ञान एक अविश्वसनीय मार्गदर्शक है। जो संशयवादी मात्र छिद्रान्वेषण के लिए बाइबल पढ़ते हैं, वे विज्ञान या ईश्वरीय प्रकाशन में से किसी की भी अपूर्ण समझ के कारण इनके बीच विरोधाभास खोज लेने का दावा कर सकते हैं; परंतु सही ढंग से समझने पर वे पूर्ण सामंजस्य में हैं। मूसा ने परमेश्वर की आत्मा के मार्गदर्शन में लिखा, और भूविज्ञान का कोई सही सिद्धांत कभी ऐसी खोजों का दावा नहीं करेगा जिन्हें उनके कथनों के साथ सामंजस्य में न लाया जा सके। समस्त सत्य, चाहे प्रकृति में हो या ईश्वरीय प्रकाशन में, अपनी सभी अभिव्यक्तियों में अपने साथ सुसंगत होता है।</w:t>
      </w:r>
    </w:p>
    <w:p>
      <w:pPr>
        <w:pStyle w:val="ArticleScripture"/>
        <w:jc w:val="left"/>
      </w:pPr>
      <w:r>
        <w:rPr>
          <w:rFonts w:ascii="Nirmala UI" w:hAnsi="Nirmala UI" w:eastAsia="Nirmala UI" w:cs="Nirmala UI"/>
        </w:rPr>
        <w:t>परमेश्वर के वचन में अनेक ऐसे प्रश्न उठाए गए हैं जिनका उत्तर सबसे गहन विद्वान भी कभी नहीं दे सकते। इन विषयों की ओर हमारा ध्यान इसलिए आकर्षित किया जाता है कि यह दिखाया जा सके कि दैनिक जीवन की सामान्य वस्तुओं में भी कितना कुछ ऐसा है जिसे मानव की सीमित बुद्धि, अपनी सारी शेख़ी बघारी बुद्धिमत्ता के साथ भी, कभी पूरी तरह नहीं समझ सकती।</w:t>
      </w:r>
    </w:p>
    <w:p>
      <w:pPr>
        <w:pStyle w:val="ArticleScripture"/>
        <w:jc w:val="left"/>
      </w:pPr>
      <w:r>
        <w:rPr>
          <w:rFonts w:ascii="Nirmala UI" w:hAnsi="Nirmala UI" w:eastAsia="Nirmala UI" w:cs="Nirmala UI"/>
        </w:rPr>
        <w:t>फिर भी वैज्ञानिक यह सोचते हैं कि वे परमेश्वर की बुद्धि को समझ सकते हैं—जो कुछ उसने किया है या कर सकता है। यह धारणा व्यापक रूप से प्रचलित है कि वह अपने ही नियमों से सीमित है। लोग या तो उसके अस्तित्व का इनकार करते हैं या उसे नज़रअंदाज़ करते हैं, या फिर हर बात को समझाने की सोचते हैं—यहाँ तक कि मनुष्य के हृदय पर उसकी आत्मा के कार्य को भी; और वे अब उसके नाम का आदर नहीं करते, न उसकी शक्ति से डरते हैं। वे अलौकिक में विश्वास नहीं करते; वे न तो परमेश्वर के नियमों को समझते हैं, न ही उनके माध्यम से अपनी इच्छा पूरी करने की उसकी अनंत शक्ति को। सामान्य उपयोग में, 'प्रकृति के नियम' की संज्ञा में वही बातें आती हैं जो मनुष्यों ने भौतिक संसार को संचालित करने वाले नियमों के संबंध में खोजी हैं; पर उनका ज्ञान कितना सीमित है, और वह क्षेत्र कितना विशाल है, जिसमें सृष्टिकर्ता अपने ही नियमों के साथ सामंजस्य में कार्य कर सकता है और फिर भी सीमित प्राणियों की समझ से सर्वथा परे!</w:t>
      </w:r>
    </w:p>
    <w:p>
      <w:pPr>
        <w:pStyle w:val="ArticleScripture"/>
        <w:jc w:val="left"/>
      </w:pPr>
      <w:r>
        <w:rPr>
          <w:rFonts w:ascii="Nirmala UI" w:hAnsi="Nirmala UI" w:eastAsia="Nirmala UI" w:cs="Nirmala UI"/>
        </w:rPr>
        <w:t>कई लोग यह सिखाते हैं कि पदार्थ में जीवन-शक्ति निहित है—कि पदार्थ को कुछ गुण प्रदान किए गए हैं, और फिर उसे अपनी अंतर्निहित ऊर्जा के द्वारा कार्य करने के लिए छोड़ दिया जाता है; और यह कि प्रकृति के कार्य निश्चित नियमों के अनुरूप संचालित होते हैं, जिनमें स्वयं परमेश्वर भी हस्तक्षेप नहीं कर सकते। यह मिथ्या विज्ञान है, और यह परमेश्वर के वचन द्वारा समर्थित नहीं है। प्रकृति अपने सृष्टिकर्ता की सेविका है। परमेश्वर अपने नियमों को निरस्त नहीं करता और न ही उनके विपरीत कार्य करता है, परन्तु वह निरंतर उन्हें अपने साधनों के रूप में उपयोग करता है। प्रकृति एक बुद्धिमत्ता, एक उपस्थिति, एक सक्रिय ऊर्जा की गवाही देती है, जो उसके नियमों में और उनके माध्यम से कार्य करती है। प्रकृति में पिता और पुत्र का निरंतर कार्य चलता रहता है। मसीह कहते हैं, 'मेरा पिता अब तक कार्य करता आया है, और मैं भी कार्य करता हूँ।' यूहन्ना 5:17.</w:t>
      </w:r>
    </w:p>
    <w:p>
      <w:pPr>
        <w:pStyle w:val="ArticleScripture"/>
        <w:jc w:val="left"/>
      </w:pPr>
      <w:r>
        <w:rPr>
          <w:rFonts w:ascii="Nirmala UI" w:hAnsi="Nirmala UI" w:eastAsia="Nirmala UI" w:cs="Nirmala UI"/>
        </w:rPr>
        <w:t>लेवियों ने, नहेमायाह में वर्णित अपने भजन में, गाया, 'तू, हाँ तू ही, अकेला प्रभु है; तू ने आकाश, आकाशों का आकाश उनके सारे गण सहित, पृथ्वी और उस में जो कुछ है, ... बनाया है; और तू उन सबका पालन करता है.' नहेमायाह 9:6. इस संसार के विषय में, परमेश्वर का सृष्टि-कार्य पूरा हो चुका है। क्योंकि 'जगत की स्थापना से ही काम पूरे हो गए थे.' इब्रानियों 4:3. परन्तु अपनी सृष्टि की वस्तुओं को संभाले रखने में उसकी शक्ति अब भी कार्यरत है। यह इसलिए नहीं है कि जो यंत्र एक बार गति में लगा दिया गया, वह अपनी अंतर्निहित शक्ति से स्वयं चलता रहता है कि नाड़ी धड़कती रहती है और श्वास पर श्वास आती जाती है; वरन् प्रत्येक श्वास, हृदय की प्रत्येक धड़कन, उस सर्वव्यापी देखभाल का प्रमाण है, जिसमें 'हम जीते, चलते-फिरते और अस्तित्व रखते हैं.' प्रेरितों के काम 17:28. यह अंतर्निहित शक्ति के कारण नहीं है कि वर्ष दर वर्ष पृथ्वी अपनी उपज देती है और सूर्य के चारों ओर अपनी गति बनाए रखती है। परमेश्वर का हाथ ही ग्रहों का मार्गदर्शन करता है और उन्हें आकाश में उनकी सुव्यवस्थित गति में उनके स्थानों पर बनाए रखता है। वह 'उनकी सेना को गिन-गिनकर बाहर निकालता है; वह अपनी महान शक्ति के कारण उन सबको नाम लेकर बुलाता है; क्योंकि उसकी पराक्रम-शक्ति प्रबल है; उनमें से एक भी चूकता नहीं.' यशायाह 40:26. उसी की शक्ति से वनस्पति फलती-फूलती है, पत्ते निकलते हैं और फूल खिलते हैं। वही 'पर्वतों पर घास उगाता है' (भजन 147:8), और उसी के द्वारा घाटियाँ उपजाऊ बनती हैं। 'वन के सब पशु ... अपना भोजन परमेश्वर से माँगते हैं,' और सबसे छोटे कीट से लेकर मनुष्य तक, प्रत्येक जीव प्रतिदिन उसकी ईश्वरीय व्यवस्था-पूर्ण देखभाल पर निर्भर है। भजनकार के सुन्दर शब्दों में, 'ये सब तेरी बाट जोहते हैं.... तू जो उन्हें देता है वे उसे बटोर लेते हैं; तू अपना हाथ खोलता है, वे भलाई से तृप्त हो जाते हैं.' भजन 104:20, 21, 27, 28. उसका वचन तत्वों को नियंत्रित करता है; वह आकाश को बादलों से ढाँप देता है और पृथ्वी के लिए वर्षा की तैयारी करता है। 'वह ऊन के समान हिम देता है; वह पाले को राख के समान बिखेरता है.' भजन 147:16. 'जब वह अपनी वाणी उच्चारित करता है, तो आकाश में बहुत-सा जल उमड़ पड़ता है; वह पृथ्वी के छोरों से वाष्पों को ऊपर उठाता है; वह वर्षा के साथ बिजली बनाता है, और अपनी भण्डार-गृहों से पवन निकालता है.' यिर्मयाह 10:13.</w:t>
      </w:r>
    </w:p>
    <w:p>
      <w:pPr>
        <w:pStyle w:val="ArticleScripture"/>
        <w:jc w:val="left"/>
      </w:pPr>
      <w:r>
        <w:rPr>
          <w:rFonts w:ascii="Nirmala UI" w:hAnsi="Nirmala UI" w:eastAsia="Nirmala UI" w:cs="Nirmala UI"/>
        </w:rPr>
        <w:t>"ईश्वर सब कुछ का आधार हैं। समस्त सच्चा विज्ञान उनकी कृतियों के साथ सामंजस्य में होता है; समस्त सच्ची शिक्षा उनके शासन के प्रति आज्ञाकारिता की ओर ले जाती है। विज्ञान हमारी दृष्टि के लिए नए आश्चर्य खोलता है; वह ऊँचाइयों तक उड़ान भरता है, और नई गहराइयों का अन्वेषण करता है; परन्तु अपने अनुसंधान से वह ऐसा कुछ नहीं लाता जो दैवीय प्रकाशन से टकराता हो। अज्ञान विज्ञान का सहारा लेकर ईश्वर के बारे में मिथ्या दृष्टिकोणों का समर्थन करने का प्रयास कर सकता है, किन्तु प्रकृति की पुस्तक और लिखित वचन एक-दूसरे पर प्रकाश डालते हैं। इस प्रकार हम सृष्टिकर्ता की आराधना करने और उनके वचन पर बुद्धिसंगत विश्वास रखने के लिए प्रेरित होते हैं।" पितृपुरुष और भविष्यद्वक्ता,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क्रमांक एक सौ पचासी</dc:title>
  <dc:subject>देवत्व का साकार रूप: पतरस की गहन स्वीकारोक्ति और उसके निहितार्थ</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