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तिरानवे</w:t>
      </w:r>
    </w:p>
    <w:p>
      <w:pPr>
        <w:pStyle w:val="ArticleSubtitle"/>
        <w:jc w:val="left"/>
      </w:pPr>
      <w:r>
        <w:rPr>
          <w:rFonts w:ascii="Nirmala UI" w:hAnsi="Nirmala UI" w:eastAsia="Nirmala UI" w:cs="Nirmala UI"/>
        </w:rPr>
        <w:t>रोम की भविष्यसूचक त्रयी का अनावरण: प्राचीन बहुदेववाद से आधुनिक छल 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2024-02-26</w:t>
      </w:r>
    </w:p>
    <w:p>
      <w:pPr>
        <w:pStyle w:val="ArticleBody"/>
        <w:jc w:val="left"/>
      </w:pPr>
      <w:r>
        <w:rPr>
          <w:rFonts w:ascii="Nirmala UI" w:hAnsi="Nirmala UI" w:eastAsia="Nirmala UI" w:cs="Nirmala UI"/>
        </w:rPr>
        <w:t>दानिय्येल की पुस्तक यह बताती है कि दर्शन को स्थापित करने वाला रोम है, और जब विलियम मिलर ने इस तथ्य को पहचाना, तो मिलेराइट इतिहास के प्रोटेस्टेंटों ने उस समझ का विरोध किया। अंतिम दिनों में भी दर्शन को स्थापित करने वाला रोम ही है, और आज लाओदीकियाई एडवेंटिज़्म उस पतित प्रोटेस्टेंट मत का समर्थन करता है कि 'तेरे लोगों के लुटेरे' अन्तियोकुस एपिफ़ानेस हैं। मिलेराइट इतिहास में जिसे छोड़ दिया जा रहा था, वह वाचा-प्रजा उसी सत्य का विरोध कर रही थी, जिसका विरोध अब अंतिम दिनों की वह वाचा-प्रजा कर रही है, जिसे अब छोड़ दिया जा रहा है। सुलैमान ने ठीक कहा:</w:t>
      </w:r>
    </w:p>
    <w:p>
      <w:pPr>
        <w:pStyle w:val="ArticleScripture"/>
        <w:jc w:val="left"/>
      </w:pPr>
      <w:r>
        <w:rPr>
          <w:rFonts w:ascii="Nirmala UI" w:hAnsi="Nirmala UI" w:eastAsia="Nirmala UI" w:cs="Nirmala UI"/>
        </w:rPr>
        <w:t>जो कुछ हो चुका है, वही फिर होगा; और जो किया जा चुका है, वही फिर किया जाएगा; सूर्य के नीचे कोई नई बात नहीं है। क्या ऐसी कोई वस्तु है जिसके विषय में कहा जाए, ‘देखो, यह नई है’? वह तो बहुत पहले से ही हो चुकी है, जो हमसे पहले थी। सभोपदेशक 1:9, 10.</w:t>
      </w:r>
    </w:p>
    <w:p>
      <w:pPr>
        <w:pStyle w:val="ArticleBody"/>
        <w:jc w:val="left"/>
      </w:pPr>
      <w:r>
        <w:rPr>
          <w:rFonts w:ascii="Nirmala UI" w:hAnsi="Nirmala UI" w:eastAsia="Nirmala UI" w:cs="Nirmala UI"/>
        </w:rPr>
        <w:t>भविष्यवाणी के अनुसार रोम के तीन प्रकट रूप हैं, और पहले दो प्रकट रूप तीसरे की विशेषताओं को दर्शाते हैं, क्योंकि सत्य दो की गवाही पर स्थापित होता है।</w:t>
      </w:r>
    </w:p>
    <w:p>
      <w:pPr>
        <w:pStyle w:val="ArticleScripture"/>
        <w:jc w:val="left"/>
      </w:pPr>
      <w:r>
        <w:rPr>
          <w:rFonts w:ascii="Nirmala UI" w:hAnsi="Nirmala UI" w:eastAsia="Nirmala UI" w:cs="Nirmala UI"/>
        </w:rPr>
        <w:t>परन्तु यदि वह तुम्हारी बात नहीं सुनता, तो अपने साथ एक या दो और ले जाओ, ताकि दो या तीन गवाहों की गवाही से हर बात स्थापित हो जाए। मत्ती 18:16.</w:t>
      </w:r>
    </w:p>
    <w:p>
      <w:pPr>
        <w:pStyle w:val="ArticleBody"/>
        <w:jc w:val="left"/>
      </w:pPr>
      <w:r>
        <w:rPr>
          <w:rFonts w:ascii="Nirmala UI" w:hAnsi="Nirmala UI" w:eastAsia="Nirmala UI" w:cs="Nirmala UI"/>
        </w:rPr>
        <w:t>मूर्तिपूजक रोम का धर्म मूर्तिपूजा था, और मूर्तिपूजा सत्य धर्म का नकली प्रतिरूप है। यह उस अर्थ में जाली नहीं है, जिस अर्थ में जाली मुद्रा समझी जाती है, क्योंकि मूर्तिपूजा वास्तव में सत्य धर्म जैसी बिल्कुल नहीं दिखती। परंतु भविष्यवाणी की दृष्टि से उसमें नकली विशेषताएँ हैं। रोम का नगर यरूशलेम का नकली प्रतिरूप है, और वहाँ एक मंदिर (पैंथियन) भी है जो यरूशलेम के मंदिर की नकली प्रतिकृति था। मूर्तिपूजा की धार्मिक प्रथाएँ अपवित्र और शैतानी हैं, पर वे शैतान की नकली धार्मिक प्रथाओं का प्रतिनिधित्व करती हैं। मूर्तिपूजक रोम के धर्म के प्रमुख को 'पोंटिफ़ेक्स मैक्सिमस' की उपाधि दी जाती थी। 'पोंटिफ़ेक्स मैक्सिमस' मूलतः प्राचीन रोम में रोमी राज्य धर्म के प्रधान पुरोहित के लिए प्रयुक्त उपाधि थी, जिसकी उत्पत्ति प्रारंभिक रोमन गणराज्य काल तक जाती है। समय के साथ यह राजनीतिक और धार्मिक सत्ता से जुड़ गई और अंततः विकसित होकर वह उपाधि बन गई जिसका उपयोग आज रोमन कैथोलिक चर्च में पोप करते हैं।</w:t>
      </w:r>
    </w:p>
    <w:p>
      <w:pPr>
        <w:pStyle w:val="ArticleBody"/>
        <w:jc w:val="left"/>
      </w:pPr>
      <w:r>
        <w:rPr>
          <w:rFonts w:ascii="Nirmala UI" w:hAnsi="Nirmala UI" w:eastAsia="Nirmala UI" w:cs="Nirmala UI"/>
        </w:rPr>
        <w:t>पैगन रोम के प्रधान पुजारी का पदनाम Pontifex Maximus था, और यही पदनाम पापल रोम के प्रधान पुजारी का भी था, तथा यह एक लैटिन शब्द है जिसका अर्थ “महानतम सर्वोच्च पोंटिफ” होता है। वह रोमन राज्य धर्म का प्रधान पुजारी था, विशेषकर देवता ज्यूपिटर के पंथ का। Pontifex Maximus के पास महत्वपूर्ण धार्मिक अधिकार और जिम्मेदारियाँ थीं, जिनमें विभिन्न धार्मिक अनुष्ठानों की निगरानी करना और रोमन धार्मिक कैलेंडर के सुचारु संचालन को सुनिश्चित करना शामिल था। Pontifex Maximus पोंटिफ्स के कॉलेज (Collegium Pontificum) का प्रमुख था, जो रोमन धर्म के अनुष्ठानों की व्याख्या और उनके पालन-संरक्षण के लिए जिम्मेदार पुजारियों का एक समूह था।</w:t>
      </w:r>
    </w:p>
    <w:p>
      <w:pPr>
        <w:pStyle w:val="ArticleBody"/>
        <w:jc w:val="left"/>
      </w:pPr>
      <w:r>
        <w:rPr>
          <w:rFonts w:ascii="Nirmala UI" w:hAnsi="Nirmala UI" w:eastAsia="Nirmala UI" w:cs="Nirmala UI"/>
        </w:rPr>
        <w:t>मूर्तिपूजक रोम और पापसी रोम—दोनों—के महायाजक का पद Pontifex Maximus था; इसलिए आधुनिक रोम के प्रमुख का पदनाम भी स्वाभाविक रूप से Pontifex Maximus ही होगा। मूर्तिपूजक रोम का धर्म मूर्तिपूजा था; और पापसी रोम का धर्म—तब भी और आज भी—वही मूर्तिपूजा है, जो ईसाई धर्म के दावे के आवरण में ढकी है; और अंतिम दिनों के आधुनिक रोम का धर्म भी वही मूर्तिपूजा होगा, जो ईसाई धर्म के दावे के आवरण में ढकी होगी।</w:t>
      </w:r>
    </w:p>
    <w:p>
      <w:pPr>
        <w:pStyle w:val="ArticleBody"/>
        <w:jc w:val="left"/>
      </w:pPr>
      <w:r>
        <w:rPr>
          <w:rFonts w:ascii="Nirmala UI" w:hAnsi="Nirmala UI" w:eastAsia="Nirmala UI" w:cs="Nirmala UI"/>
        </w:rPr>
        <w:t>पैगन और पापल दोनों रोम के पास एक निश्चित अवधि थी, जिसके दौरान वे सर्वोच्च रूप से शासन करने वाले थे। दानिय्येल अध्याय ग्यारह, पद चौबीस की समय-भविष्यवाणी की पूर्ति में, पैगन रोम का सर्वोच्च शासन तीन सौ साठ वर्षों तक होना था।</w:t>
      </w:r>
    </w:p>
    <w:p>
      <w:pPr>
        <w:pStyle w:val="ArticleScripture"/>
        <w:jc w:val="left"/>
      </w:pPr>
      <w:r>
        <w:rPr>
          <w:rFonts w:ascii="Nirmala UI" w:hAnsi="Nirmala UI" w:eastAsia="Nirmala UI" w:cs="Nirmala UI"/>
        </w:rPr>
        <w:t>वह शान्तिपूर्वक, यहाँ तक कि प्रान्त के सबसे समृद्ध स्थानों में भी, प्रवेश करेगा; और वह वह करेगा जो न उसके पिताओं ने किया, न उनके पितरों ने; वह उनके बीच शिकार, लूट और धन-संपत्ति बाँट देगा; हाँ, वह कुछ समय तक दुर्गों के विरुद्ध अपनी युक्तियाँ रचेगा। दानिय्येल 11:24.</w:t>
      </w:r>
    </w:p>
    <w:p>
      <w:pPr>
        <w:pStyle w:val="ArticleBody"/>
        <w:jc w:val="left"/>
      </w:pPr>
      <w:r>
        <w:rPr>
          <w:rFonts w:ascii="Nirmala UI" w:hAnsi="Nirmala UI" w:eastAsia="Nirmala UI" w:cs="Nirmala UI"/>
        </w:rPr>
        <w:t>चौबीसवें पद का विषय मूर्तिपूजक रोम है, क्योंकि वे सोलहवें पद में विषय बन गए थे और इकतीसवें पद तक वही विषय बने रहते हैं। इन पदों पर हम आगामी लेखों में विशेष रूप से चर्चा करेंगे, पर यहाँ हम केवल यह इंगित कर रहे हैं कि भविष्यवाणी ने बताया कि मूर्तिपूजक रोम तीन सौ साठ वर्षों तक सर्वोच्च रूप से शासन करेगा, जैसा कि इस वाक्यांश से प्रदर्शित है: "forecasting" their "devices against the strong holds, even for a time." "against" के रूप में अनूदित शब्द का वास्तविक अर्थ "from" है, और पद यह कहता है कि रोम "strong holds" से—जो कि रोम नगर था—दुनिया का निर्देशन करेगा, और वह ऐसा एक "time" तक करेगा, जो कि तीन सौ साठ वर्ष हैं।</w:t>
      </w:r>
    </w:p>
    <w:p>
      <w:pPr>
        <w:pStyle w:val="ArticleBody"/>
        <w:jc w:val="left"/>
      </w:pPr>
      <w:r>
        <w:rPr>
          <w:rFonts w:ascii="Nirmala UI" w:hAnsi="Nirmala UI" w:eastAsia="Nirmala UI" w:cs="Nirmala UI"/>
        </w:rPr>
        <w:t>31 ईसा पूर्व एक्टियम के युद्ध में मूर्तिपूजक रोम ने सर्वोच्च आधिपत्य स्थापित किया, और यह सर्वोच्च आधिपत्य 330 ईस्वी तक बना रहा, जब कॉनस्टैन्टाइन ने साम्राज्य की राजधानी रोम नगर के गढ़ से हटाकर कॉन्स्टैंटिनोपल नगर में स्थानांतरित कर दी। तब साम्राज्य का कुख्यात पतन शुरू हुआ। रोम नगर मूर्तिपूजक रोम का भविष्यवाणी में उल्लिखित 'गढ़' था, और जब वह उसी नगर से शासन करता था तो वह अजेय था। कॉनस्टैन्टाइन द्वारा शक्ति के हस्तांतरण के बाद हुए युद्ध में, रोम नगर जेनसेरिक और आक्रमणकारी बर्बर जनजातियों का निशाना बन गया, जिनका प्रतिनिधित्व प्रकाशितवाक्य के आठवें अध्याय की पहली चार तुरहियों द्वारा किया गया है।</w:t>
      </w:r>
    </w:p>
    <w:p>
      <w:pPr>
        <w:pStyle w:val="ArticleBody"/>
        <w:jc w:val="left"/>
      </w:pPr>
      <w:r>
        <w:rPr>
          <w:rFonts w:ascii="Nirmala UI" w:hAnsi="Nirmala UI" w:eastAsia="Nirmala UI" w:cs="Nirmala UI"/>
        </w:rPr>
        <w:t>इसी कारण दानिय्येल की पुस्तक, अध्याय ग्यारह, पद इकत्तीस में, "भुजाएँ" (मूर्तिपूजक रोम), जो पापसी के पक्ष में उठीं, ने पहले "सामर्थ्य के पवित्रस्थान" को अपवित्र किया। रोम नगरी, मूर्तिपूजक और पापल दोनों रोम के लिए भविष्यवाणी के अनुसार "सामर्थ्य का पवित्रस्थान" है, क्योंकि सन 330 में, जब मूर्तिपूजक अधिकार कॉन्स्टैन्टिनोपल को स्थानांतरित हुआ, तब उभर रही पापल रोम के लिए रोम नगरी छोड़ दी गई। इसी कारण, प्रकाशितवाक्य अध्याय तेरह, पद दो कहता है कि अजगर (मूर्तिपूजक रोम) ने पापल रोम को उसका "सिंहासन" दिया। "सिंहासन" वह स्थान है जहाँ से कोई शक्ति शासन करती है, और सन 538 से 1798 तक, पापल रोम ने उसी प्रकार सर्वोच्च शासन किया जैसे मूर्तिपूजक रोम ने "एक समय" के लिए सर्वोच्च शासन किया था।</w:t>
      </w:r>
    </w:p>
    <w:p>
      <w:pPr>
        <w:pStyle w:val="ArticleBody"/>
        <w:jc w:val="left"/>
      </w:pPr>
      <w:r>
        <w:rPr>
          <w:rFonts w:ascii="Nirmala UI" w:hAnsi="Nirmala UI" w:eastAsia="Nirmala UI" w:cs="Nirmala UI"/>
        </w:rPr>
        <w:t>भविष्यवाणी एक विशिष्ट समयावधि की पहचान करती है जब बहुदेववादी रोम और पोप-प्रधान रोम दोनों सर्वोच्च रूप से शासन करेंगे, और जब वे ऐसा करेंगे तो वह उनके सत्ता के केंद्र, अर्थात रोम नगर, से होगा। बहुदेववादी रोम की अजेयता तब समाप्त हुई जब वे रोम नगर से निकल गए, जिससे उन तीन सौ साठ वर्षों का अंत चिह्नित हुआ जिन्हें पद चौबीस में ‘एक समय’ के रूप में दर्शाया गया है; और जब 1798 में पोप के शासन के बारह सौ साठ वर्ष समाप्त हुए, तो नेपोलियन ने पोप को रोम नगर से हटवा दिया और वह निर्वासन में मर गया।</w:t>
      </w:r>
    </w:p>
    <w:p>
      <w:pPr>
        <w:pStyle w:val="ArticleBody"/>
        <w:jc w:val="left"/>
      </w:pPr>
      <w:r>
        <w:rPr>
          <w:rFonts w:ascii="Nirmala UI" w:hAnsi="Nirmala UI" w:eastAsia="Nirmala UI" w:cs="Nirmala UI"/>
        </w:rPr>
        <w:t>मूर्तिपूजक रोम और पापाई रोम यह स्थापित करते हैं कि आधुनिक रोम अंतिम दिनों में एक विशिष्ट भविष्यसूचक अवधि के लिए सर्वोच्च रूप से शासन करेगा। "अब समय नहीं रहा", परंतु अंतिम दिनों में पापाई उत्पीड़न की अवधि एक विशिष्ट अवधि है, जो संयुक्त राज्य अमेरिका में शीघ्र आने वाले रविवार के कानून से प्रारंभ होती है और तब तक जारी रहती है जब तक मानव का अनुग्रह-काल समाप्त नहीं हो जाता, जब माइकल खड़ा होता है और घोषित करता है, "जो अन्यायी है, वह आगे भी अन्यायी ही बना रहे; और जो अशुद्ध है, वह आगे भी अशुद्ध ही बना रहे; और जो धर्मी है, वह आगे भी धर्मी ही बना रहे; और जो पवित्र है, वह आगे भी पवित्र ही बना रहे।"</w:t>
      </w:r>
    </w:p>
    <w:p>
      <w:pPr>
        <w:pStyle w:val="ArticleBody"/>
        <w:jc w:val="left"/>
      </w:pPr>
      <w:r>
        <w:rPr>
          <w:rFonts w:ascii="Nirmala UI" w:hAnsi="Nirmala UI" w:eastAsia="Nirmala UI" w:cs="Nirmala UI"/>
        </w:rPr>
        <w:t>मूर्तिपूजक रोम ने अपने रक्तरंजित इतिहास के दौरान रोम नगर के कोलोसियम में ईसाइयों को सताया, और ईसाई इतिहासकारों का अनुमान है कि पोप सत्ता के शासन के अंधकार युग में पोप सत्ता द्वारा लगभग दस करोड़ शहीदों की हत्या की गई; परंतु पोप सत्ता उस दावे का खंडन करती है और अनुमान लगभग पाँच करोड़ बताती है। मूर्तिपूजक रोम और पोप-शासित रोम दोनों ने परमेश्वर के विश्वासयोग्यों को सताया, और अंतिम दिनों में आधुनिक रोम भी परमेश्वर के विश्वासयोग्य लोगों को सताएगा।</w:t>
      </w:r>
    </w:p>
    <w:p>
      <w:pPr>
        <w:pStyle w:val="ArticleScripture"/>
        <w:jc w:val="left"/>
      </w:pPr>
      <w:r>
        <w:rPr>
          <w:rFonts w:ascii="Nirmala UI" w:hAnsi="Nirmala UI" w:eastAsia="Nirmala UI" w:cs="Nirmala UI"/>
        </w:rPr>
        <w:t>"कई लोग कैद किए जाएंगे, कई लोग अपनी जान बचाने के लिए शहरों और कस्बों से भागेंगे, और मसीह के खातिर सत्य की रक्षा में दृढ़ खड़े रहने के कारण कई लोग शहीद होंगे।" चयनित संदेश, पुस्तक 3, 397.</w:t>
      </w:r>
    </w:p>
    <w:p>
      <w:pPr>
        <w:pStyle w:val="ArticleBody"/>
        <w:jc w:val="left"/>
      </w:pPr>
      <w:r>
        <w:rPr>
          <w:rFonts w:ascii="Nirmala UI" w:hAnsi="Nirmala UI" w:eastAsia="Nirmala UI" w:cs="Nirmala UI"/>
        </w:rPr>
        <w:t>मूर्तिपूजक रोम ने, जब उसने दुनिया पर नियंत्रण स्थापित किया, तीन भौगोलिक बाधाएँ पार कीं। पापसी रोम ने, जब उसने दुनिया पर नियंत्रण स्थापित किया, तीन भौगोलिक बाधाएँ पार कीं। आधुनिक रोम ने 1989 में दक्षिण का राजा (नास्तिक सोवियत संघ) को परास्त किया, और शीघ्र आने वाले रविवार के कानून के समय वह आगे चलकर महिमामय भूमि (संयुक्त राज्य अमेरिका) को परास्त करेगा। इसके बाद वह मिस्र (समूची दुनिया) पर विजय प्राप्त करेगा।</w:t>
      </w:r>
    </w:p>
    <w:p>
      <w:pPr>
        <w:pStyle w:val="ArticleScripture"/>
        <w:jc w:val="left"/>
      </w:pPr>
      <w:r>
        <w:rPr>
          <w:rFonts w:ascii="Nirmala UI" w:hAnsi="Nirmala UI" w:eastAsia="Nirmala UI" w:cs="Nirmala UI"/>
        </w:rPr>
        <w:t>पूरा समाज दो बड़े वर्गों में बँटता जा रहा है—आज्ञाकारी और अवज्ञाकारी। हम किस वर्ग में पाए जाएँगे?</w:t>
      </w:r>
    </w:p>
    <w:p>
      <w:pPr>
        <w:pStyle w:val="ArticleScripture"/>
        <w:jc w:val="left"/>
      </w:pPr>
      <w:r>
        <w:rPr>
          <w:rFonts w:ascii="Nirmala UI" w:hAnsi="Nirmala UI" w:eastAsia="Nirmala UI" w:cs="Nirmala UI"/>
        </w:rPr>
        <w:t>जो लोग परमेश्वर की आज्ञाओं का पालन करते हैं, जो केवल रोटी से नहीं, बल्कि परमेश्वर के मुख से निकलने वाले प्रत्येक वचन से जीते हैं, वही जीवित परमेश्वर की कलीसिया का निर्माण करते हैं। जो लोग विरोधी-मसीह का अनुसरण करना चुनते हैं, वे उस महान धर्मत्यागी की प्रजा हैं। शैतान के ध्वज के नीचे संगठित होकर, वे परमेश्वर की व्यवस्था को तोड़ते हैं और दूसरों को भी उसे तोड़ने के लिए उकसाते हैं। वे राष्ट्रों के कानूनों को इस प्रकार ढालने का प्रयत्न करते हैं कि लोग परमेश्वर के राज्य की व्यवस्थाओं को पैरों तले रौंदकर सांसारिक सरकारों के प्रति अपनी निष्ठा दिखाएँ।</w:t>
      </w:r>
    </w:p>
    <w:p>
      <w:pPr>
        <w:pStyle w:val="ArticleScripture"/>
        <w:jc w:val="left"/>
      </w:pPr>
      <w:r>
        <w:rPr>
          <w:rFonts w:ascii="Nirmala UI" w:hAnsi="Nirmala UI" w:eastAsia="Nirmala UI" w:cs="Nirmala UI"/>
        </w:rPr>
        <w:t>शैतान लोगों का ध्यान गैर-ज़रूरी प्रश्नों में उलझा रहा है, ताकि वे अति महत्वपूर्ण बातों को स्पष्ट और सुस्पष्ट दृष्टि से न देख सकें। शत्रु संसार को जाल में फँसाने की योजना बना रहा है।</w:t>
      </w:r>
    </w:p>
    <w:p>
      <w:pPr>
        <w:pStyle w:val="ArticleScripture"/>
        <w:jc w:val="left"/>
      </w:pPr>
      <w:r>
        <w:rPr>
          <w:rFonts w:ascii="Nirmala UI" w:hAnsi="Nirmala UI" w:eastAsia="Nirmala UI" w:cs="Nirmala UI"/>
        </w:rPr>
        <w:t>"जिसे तथाकथित ईसाई जगत कहा जाता है, वह महान और निर्णायक कार्यवाहियों की रंगभूमि बनने वाला है। सत्ता में बैठे लोग, पापसी के उदाहरण का अनुसरण करते हुए, अंत:करण पर नियंत्रण करने वाले कानून बनाएंगे। बाबुल सब जातियों को अपने व्यभिचार के कोप के दाखमधु का पान कराएगा। प्रत्येक राष्ट्र इसमें सम्मिलित होगा।" Manuscript Releases, खंड 1, 296.</w:t>
      </w:r>
    </w:p>
    <w:p>
      <w:pPr>
        <w:pStyle w:val="ArticleBody"/>
        <w:jc w:val="left"/>
      </w:pPr>
      <w:r>
        <w:rPr>
          <w:rFonts w:ascii="Nirmala UI" w:hAnsi="Nirmala UI" w:eastAsia="Nirmala UI" w:cs="Nirmala UI"/>
        </w:rPr>
        <w:t>उस सत्य की रक्षा करने के लिए जो दानिय्येल ग्यारह, पद इकतालीस के "महिमामय देश" को संयुक्त राज्य अमेरिका के प्रतीक के रूप में पहचानता है, यहूदा के गोत्र का सिंह ने अंतिम दिनों की भविष्यवाणी के छात्रों के लिए भविष्यवाणी के त्रिगुणीय अनुप्रयोग के सिद्धांत को उद्घाटित किया। उस अध्याय के अंतिम छह पदों से मिलने वाला प्रकाश इस प्रकार स्थापित किया गया है कि दानिय्येल की पुस्तक में "निरंतर" द्वारा निरूपित इतिहास—जैसा कि दानिय्येल ग्यारह के पद इकत्तीस में प्रस्तुत है—को अध्याय के उन्हीं अंतिम छह पदों पर लागू किया गया है। वही मूलभूत सत्य ("निरंतर"), जो मिलर की भविष्यवाणी रूपरेखा की कुंजी बना, उसी ने अंतिम दिनों की भविष्यवाणी की रूपरेखा भी निर्मित की। मिलर की रूपरेखा मूर्तिपूजकवाद और पोपवाद की उन दो उजाड़ने वाली शक्तियों पर आधारित थी जो परमेश्वर के लोगों को सताती रहीं, और अंतिम दिनों की रूपरेखा उन तीन उजाड़ने वाली शक्तियों पर आधारित है जो अंतिम दिनों में परमेश्वर के लोगों को सताती हैं।</w:t>
      </w:r>
    </w:p>
    <w:p>
      <w:pPr>
        <w:pStyle w:val="ArticleBody"/>
        <w:jc w:val="left"/>
      </w:pPr>
      <w:r>
        <w:rPr>
          <w:rFonts w:ascii="Nirmala UI" w:hAnsi="Nirmala UI" w:eastAsia="Nirmala UI" w:cs="Nirmala UI"/>
        </w:rPr>
        <w:t>दानिय्येल ग्यारह के अंतिम छह पदों में दर्शाई गई ज्ञान की वृद्धि, जो 1989 में आई ज्ञान-वृद्धि का प्रतिनिधित्व करती है और जिसे हिद्देकेल नदी द्वारा दर्शाया गया है, का सत्य के शत्रुओं ने विरोध किया। उस विरोध ने भविष्यवाणी के तिहरे अनुप्रयोग के सिद्धांत की समझ को जन्म दिया, जिसे पहले रोम के तिहरे अनुप्रयोग के रूप में पहचाना गया था, और जो वह विषय है जो भविष्यवाणी के इतिहास की दृष्टि को स्थापित करता है।</w:t>
      </w:r>
    </w:p>
    <w:p>
      <w:pPr>
        <w:pStyle w:val="ArticleScripture"/>
        <w:jc w:val="left"/>
      </w:pPr>
      <w:r>
        <w:rPr>
          <w:rFonts w:ascii="Nirmala UI" w:hAnsi="Nirmala UI" w:eastAsia="Nirmala UI" w:cs="Nirmala UI"/>
        </w:rPr>
        <w:t>जहाँ दर्शन नहीं होता, वहाँ लोग नाश हो जाते हैं; परन्तु जो व्यवस्था को मानता है, वह धन्य है। नीतिवचन 29:18.</w:t>
      </w:r>
    </w:p>
    <w:p>
      <w:pPr>
        <w:pStyle w:val="ArticleBody"/>
        <w:jc w:val="left"/>
      </w:pPr>
      <w:r>
        <w:rPr>
          <w:rFonts w:ascii="Nirmala UI" w:hAnsi="Nirmala UI" w:eastAsia="Nirmala UI" w:cs="Nirmala UI"/>
        </w:rPr>
        <w:t>रोम के तीन रूपों के तिहरे अनुप्रयोग से यह स्पष्ट होता है कि मूर्तिपूजक और पोपवादी रोम का धर्म मूर्तिपूजा है, और उनका धर्म Pontifex Maximus की उपाधि वाले एक व्यक्ति द्वारा संचालित होता है। रोम के उन दो रूपों से यह भी पता चलता है कि एक निर्दिष्ट अवधि तक सर्वोच्च शासन करने से पहले तीन भौगोलिक शक्तियों को हटा दिया जाता है, और वे सात पहाड़ियों वाले नगर रोम से शासन करेंगे, जो उनकी शक्ति का पवित्रस्थान है। दोनों ने इस तथ्य की गवाही दी कि उन्होंने परमेश्वर के विश्वासयोग्य लोगों को सताया। अतः, इन दो साक्षियों के आधार पर हम जानते हैं कि आधुनिक रोम का धर्म मूर्तिपूजा होगा, और वह रोम के पोप द्वारा निर्देशित होगी, जिसकी उपाधि Pontifex Maximus है।</w:t>
      </w:r>
    </w:p>
    <w:p>
      <w:pPr>
        <w:pStyle w:val="ArticleBody"/>
        <w:jc w:val="left"/>
      </w:pPr>
      <w:r>
        <w:rPr>
          <w:rFonts w:ascii="Nirmala UI" w:hAnsi="Nirmala UI" w:eastAsia="Nirmala UI" w:cs="Nirmala UI"/>
        </w:rPr>
        <w:t>महावेश्या के नियंत्रण संभालने और सर्वोच्च रूप से शासन करने से पहले, आधुनिक रोम को तीन बाधाओं को पार करना होगा; और पहली बाधा 1989 में सोवियत संघ के पतन के साथ इतिहास बन चुकी है, जो यूरोप में रोम की शक्ति का विरोध करने वाला रोम का नास्तिक शत्रु था। अगली बाधा संयुक्त राज्य में शीघ्र आने वाले रविवार के कानून के साथ उखाड़ फेंकी जाएगी, और तब संयुक्त राष्ट्र थोड़े समय के लिए अपना अधिकार आधुनिक रोम को सौंप देगा। जब वह पूरी तरह सिंहासनासीन हो जाएगा, तो अंतिम दिनों का उत्पीड़न घटित होगा।</w:t>
      </w:r>
    </w:p>
    <w:p>
      <w:pPr>
        <w:pStyle w:val="ArticleBody"/>
        <w:jc w:val="left"/>
      </w:pPr>
      <w:r>
        <w:rPr>
          <w:rFonts w:ascii="Nirmala UI" w:hAnsi="Nirmala UI" w:eastAsia="Nirmala UI" w:cs="Nirmala UI"/>
        </w:rPr>
        <w:t>दानिय्येल की पुस्तक, और विशेष रूप से प्रकाशितवाक्य अध्याय आठ, रोम की भविष्यवाणी-संबंधी विशेषताएँ प्रस्तुत करते हैं, जो आधुनिक रोम की सही समझ में योगदान देती हैं। उन विशेषताओं में से एक 330 ईस्वी में कॉन्स्टेंटाइन द्वारा सम्पन्न किया गया रोमी साम्राज्य का पूर्व और पश्चिम में विभाजन था। मूर्तिपूजक रोम और पापाई रोम को साथ में माना जाए तो वे भी रोम की द्विविध प्रकृति की ओर संकेत करते हैं। पश्चिमी और पूर्वी रोम को जन्म देने वाला कॉन्स्टेंटाइन का वह विभाजन, मूर्तिपूजक और पापाई रोम के लिए दूसरा साक्ष्य है। कॉन्स्टेंटाइन ने पूर्व में राजकीय अधिकार स्थापित किए, और पश्चिम को कलीसियाई अधिकार के अधीन छोड़ दिया। मूर्तिपूजक रोम राजसत्ता का प्रतिनिधित्व करता था और पापाई रोम धर्मसत्ता का। पूर्व राजसत्ता था, पश्चिम धर्मसत्ता—जैसा कि दानिय्येल दो के लोहे और मिट्टी, या दानिय्येल आठ के नर-सींग और मादा-सींग, या दानिय्येल सात के भक्षी पशु और दानिय्येल आठ के पवित्रस्थान के पशु द्वारा प्रतीकित है।</w:t>
      </w:r>
    </w:p>
    <w:p>
      <w:pPr>
        <w:pStyle w:val="ArticleBody"/>
        <w:jc w:val="left"/>
      </w:pPr>
      <w:r>
        <w:rPr>
          <w:rFonts w:ascii="Nirmala UI" w:hAnsi="Nirmala UI" w:eastAsia="Nirmala UI" w:cs="Nirmala UI"/>
        </w:rPr>
        <w:t>आधुनिक रोम की प्रकृति भी द्विविध होगी; यह कलीसिया और राज्य, लोहा और मिट्टी, तथा कलीसियाई कूटनीति और राजकीय कूटनीति के मेल से बनेगा। परंतु आधुनिक रोम की प्रकृति त्रिविध भी है। प्रकाशितवाक्य के आठवें अध्याय में, पश्चिमी और पूर्वी—दोनों रोम—शाब्दिक और प्रतीकात्मक रूप से तीन भागों में विभाजित किए गए थे। पूर्वी रोम से शासन करने वाले कॉनस्टैन्टाइन ने अपने राज्य को अपने तीन पुत्रों में वास्तव में बाँट दिया, और पश्चिमी रोम का प्रतीकात्मक निरूपण सूर्य, चंद्रमा और तारों द्वारा किया गया, जो रोमी साम्राज्य में प्रचलित त्रिविध शासन-व्यवस्था का प्रतिनिधित्व करते थे। अतएव, कलीसियाई कूटनीति और राजकीय कूटनीति की द्विविध प्रकृति होते हुए भी, आधुनिक रोम एक त्रिविध गठबंधन का भी प्रतिनिधित्व करेगा, जिसका प्रतीक अजगर, पशु और झूठा भविष्यद्वक्ता हैं।</w:t>
      </w:r>
    </w:p>
    <w:p>
      <w:pPr>
        <w:pStyle w:val="ArticleBody"/>
        <w:jc w:val="left"/>
      </w:pPr>
      <w:r>
        <w:rPr>
          <w:rFonts w:ascii="Nirmala UI" w:hAnsi="Nirmala UI" w:eastAsia="Nirmala UI" w:cs="Nirmala UI"/>
        </w:rPr>
        <w:t>मूर्तिपूजक और पापाई रोम की अभिव्यक्तियाँ अंतिम आधुनिक रोम के जटिल भविष्यसूचक स्वरूप को प्रकट करती हैं। यह वह त्रिविध एकता है जो शीघ्र आने वाले रविवार के क़ानून के समय घटित होती है और संसार को हरमगिदोन की ओर ले जाती है। यह विश्वव्यापी "पशु की प्रतिमा" है, जो कलीसिया और राज्य के संयोजन का प्रतीक है। इसका मुखिया Pontifex Maximus है, जो रोम नगर से शासन करता है, जो उसकी शक्ति का केंद्र है। "पाप के मनुष्य" की नागरिक अधिकारिता संयुक्त राष्ट्र प्रदान करेगा, और संयुक्त राज्य अमेरिका की दबावकारी शक्ति के द्वारा संसार को ख्रीष्ट-विरोधी की त्रिविध, फिर भी द्वैत प्रणाली को स्वीकार करने के लिए बाध्य किया जाएगा। अतः, जैसे प्रकाशितवाक्य 13:2 में मूर्तिपूजक रोम (अजगर) ने पापाई सत्ता को "अपनी शक्ति, अपना सिंहासन और बड़ा अधिकार" दिया, वैसे ही मूर्तिपूजक रोम के प्रतिरूप के रूप में संयुक्त राज्य अमेरिका आधुनिक रोम के लिए वही तीन कार्य पूरा करता है। सिंहासन सात पहाड़ियों वाले रोम नगर में स्थित वेटिकन सिटी है, अधिकारिता संयुक्त राष्ट्र है, और शक्ति संयुक्त राज्य अमेरिका है। ये मिलकर संसार को उस दशा तक ले जाते हैं जहाँ पापाई सत्ता "अपने अंत को पहुँचेगी, और कोई उसकी सहायता न करेगा"।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छठे स्वर्गदूत ने अपना कटोरा महान नदी यूफ्रातिस पर उंडेला; और उसका पानी सूख गया, ताकि पूरब के राजाओं के लिए मार्ग तैयार हो जाए। और मैंने देखा कि मेंढकों के समान तीन अशुद्ध आत्माएँ अजगर के मुँह से, पशु के मुँह से, और झूठे भविष्यद्वक्ता के मुँह से निकल आईं। क्योंकि वे दुष्टात्माएँ हैं जो चमत्कार करती हैं, और पृथ्वी के राजाओं तथा समस्त संसार के पास जाती हैं, ताकि उन्हें सर्वशक्तिमान परमेश्वर के उस महान दिवस के युद्ध के लिए इकट्ठा करें। देखो, मैं चोर की तरह आता हूँ। धन्य है वह जो जागता रहता है और अपने वस्त्रों को संभाले रखता है, कि कहीं वह नग्न न चले और लोग उसकी लज्जा न देखें। और उसने उन्हें उस स्थान पर एकत्र किया जिसे इब्रानी भाषा में हरमगिदोन कहा जाता है। और सातवें स्वर्गदूत ने अपना कटोरा वायु में उंडेल दिया; और स्वर्ग के मंदिर से, सिंहासन की ओर से, एक बड़ी आवाज़ आई, जो कहती थी, “हो गया।” प्रकाशितवाक्य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तिरानवे</dc:title>
  <dc:subject>रोम की भविष्यसूचक त्रयी का अनावरण: प्राचीन बहुदेववाद से आधुनिक छल तक</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