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पचानवे</w:t>
      </w:r>
    </w:p>
    <w:p>
      <w:pPr>
        <w:pStyle w:val="ArticleSubtitle"/>
        <w:jc w:val="left"/>
      </w:pPr>
      <w:r>
        <w:rPr>
          <w:rFonts w:ascii="Nirmala UI" w:hAnsi="Nirmala UI" w:eastAsia="Nirmala UI" w:cs="Nirmala UI"/>
        </w:rPr>
        <w:t>द्वितीय स्वर्गदूत के संदेश के भविष्यसूचक महत्व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प्रथम और तृतीय दोनों स्वर्गदूतों के आंदोलनों के इतिहास में, संदेश को द्वितीय स्वर्गदूत के संदेश द्वारा संक्षेपित किया जा सकता है।</w:t>
      </w:r>
    </w:p>
    <w:p>
      <w:pPr>
        <w:pStyle w:val="ArticleScripture"/>
        <w:jc w:val="left"/>
      </w:pPr>
      <w:r>
        <w:rPr>
          <w:rFonts w:ascii="Nirmala UI" w:hAnsi="Nirmala UI" w:eastAsia="Nirmala UI" w:cs="Nirmala UI"/>
        </w:rPr>
        <w:t>और उसके पीछे-पीछे एक और स्वर्गदूत आया, जो कहता था, बाबुल गिर पड़ा, गिर पड़ा, वह बड़ा नगर; क्योंकि उसने अपने व्यभिचार के कोप की दाखमधु सब जातियों को पिलाई है। प्रकाशितवाक्य 14:8.</w:t>
      </w:r>
    </w:p>
    <w:p>
      <w:pPr>
        <w:pStyle w:val="ArticleBody"/>
        <w:jc w:val="left"/>
      </w:pPr>
      <w:r>
        <w:rPr>
          <w:rFonts w:ascii="Nirmala UI" w:hAnsi="Nirmala UI" w:eastAsia="Nirmala UI" w:cs="Nirmala UI"/>
        </w:rPr>
        <w:t>दूसरा स्वर्गदूत, जो देखना चाहते हैं, उनके लिए भविष्यवाणी के तिहरे अनुप्रयोग की पहचान करता है। दूसरा स्वर्गदूत एक भविष्यसूचक संदेश प्रस्तुत कर रहा है, और वह संदेश यह है कि बाबुल दो बार गिर चुका है। वह बाबुल को उस "महान नगर" के रूप में पहचानता है, जिसे अध्याय सत्रह और अठारह में आधुनिक बाबुल के रूप में पहचाना गया है। आधुनिक बाबुल दो बार गिर चुका है, और उसका पतन इसलिए हुआ क्योंकि उसने सब जातियों को अपने व्यभिचार के क्रोध की मदिरा पिलाई। उसका व्यभिचार पृथ्वी के राजाओं के साथ था। उस संबंध के कारण वह उन राजाओं की शक्ति का उपयोग कर सकी, जिनके साथ उसने व्यभिचार किया, ताकि वह अपना "क्रोध", अर्थात परमेश्वर के विश्वासयोग्य लोगों पर लाया जाने वाला उत्पीड़न, अंजाम दे सके।</w:t>
      </w:r>
    </w:p>
    <w:p>
      <w:pPr>
        <w:pStyle w:val="ArticleBody"/>
        <w:jc w:val="left"/>
      </w:pPr>
      <w:r>
        <w:rPr>
          <w:rFonts w:ascii="Nirmala UI" w:hAnsi="Nirmala UI" w:eastAsia="Nirmala UI" w:cs="Nirmala UI"/>
        </w:rPr>
        <w:t>मदिरा एक सिद्धांत है, और वह सिद्धांत जिसे वह सब राष्ट्रों को पिलाती है, वह झूठा सिद्धांत है जो यह दावा करता है कि सूर्य की उपासना करने से शांति स्थापित होगी। सभी राष्ट्र उसके अधिकार के "चिह्न" को स्वीकार करते हैं, जो कि सूर्य-उपासना है, जिसका प्रतिनिधित्व रविवार की उपासना से होता है। उस "चिह्न" को सभी राष्ट्रों से स्वीकार करवाना संयुक्त राज्य अमेरिका की शक्ति द्वारा कराया जाता है, पर यह उस समय होता है जब इस्लाम की तीसरी विपत्ति के कारण पृथ्वी ग्रह पर युद्ध लगातार तीव्र होता जा रहा है। राष्ट्र "शांति और सुरक्षा" के वादे के आधार पर उसके क्रोध की "मदिरा" को स्वीकार करते हैं।</w:t>
      </w:r>
    </w:p>
    <w:p>
      <w:pPr>
        <w:pStyle w:val="ArticleScripture"/>
        <w:jc w:val="left"/>
      </w:pPr>
      <w:r>
        <w:rPr>
          <w:rFonts w:ascii="Nirmala UI" w:hAnsi="Nirmala UI" w:eastAsia="Nirmala UI" w:cs="Nirmala UI"/>
        </w:rPr>
        <w:t>“अब यह बात कहाँ से आ गई कि मैंने घोषित किया है कि न्यूयॉर्क एक ज्वारीय लहर से बहा दिया जाएगा? मैंने ऐसा कभी नहीं कहा। मैंने यह कहा है कि जब मैं वहाँ एक के ऊपर एक उठती हुई विशाल इमारतों को देखती थी, तो मैंने कहा, ‘जब प्रभु पृथ्वी को भयानक रीति से कंपित करने के लिये उठ खड़ा होगा, तब कितने भयंकर दृश्य उपस्थित होंगे! तब प्रकाशितवाक्य 18:1–3 के वचन पूरे होंगे।’ प्रकाशितवाक्य का अठारहवाँ अध्याय संपूर्ण रूप से इस बात की चेतावनी है कि पृथ्वी पर क्या आने वाला है। परन्तु न्यूयॉर्क पर विशेष रूप से क्या आने वाला है, इसके विषय में मुझे कोई विशेष ज्योति नहीं मिली है; केवल इतना मैं जानती हूँ कि एक दिन वहाँ की विशाल इमारतें परमेश्वर की शक्ति के घूमने और उलट देने वाले प्रभाव से गिरा दी जाएँगी। मुझे दी गई ज्योति से मैं जानती हूँ कि संसार में विनाश उपस्थित है। प्रभु का एक वचन, उसकी महान सामर्थ्य का एक स्पर्श, और ये विशाल संरचनाएँ गिर पड़ेंगी। ऐसे दृश्य उपस्थित होंगे जिनकी भयावहता की हम कल्पना भी नहीं कर सकते।” Review and Herald, July 5, 1906.</w:t>
      </w:r>
    </w:p>
    <w:p>
      <w:pPr>
        <w:pStyle w:val="ArticleBody"/>
        <w:jc w:val="left"/>
      </w:pPr>
      <w:r>
        <w:rPr>
          <w:rFonts w:ascii="Nirmala UI" w:hAnsi="Nirmala UI" w:eastAsia="Nirmala UI" w:cs="Nirmala UI"/>
        </w:rPr>
        <w:t>दूसरा स्वर्गदूतों का संदेश 11 सितंबर, 2001 को दोहराया गया, जब न्यूयॉर्क शहर की विशाल इमारतें ईश्वर के हाथ के एक स्पर्श से धराशायी कर दी गईं।</w:t>
      </w:r>
    </w:p>
    <w:p>
      <w:pPr>
        <w:pStyle w:val="ArticleScripture"/>
        <w:jc w:val="left"/>
      </w:pPr>
      <w:r>
        <w:rPr>
          <w:rFonts w:ascii="Nirmala UI" w:hAnsi="Nirmala UI" w:eastAsia="Nirmala UI" w:cs="Nirmala UI"/>
        </w:rPr>
        <w:t>“नबी कहता है, ‘मैं ने एक और स्वर्गदूत को स्वर्ग से उतरते देखा, जिसके पास बड़ा अधिकार था; और पृथ्वी उसकी महिमा से प्रकाशित हो गई। और वह बड़े बल के साथ ऊँचे शब्द से पुकारकर कहने लगा, बड़ा बाबुल गिर गया, गिर गया, और दुष्टात्माओं का निवासस्थान बन गया है’ (प्रकाशितवाक्य 18:1, 2)। यह वही संदेश है जो दूसरे स्वर्गदूत द्वारा दिया गया था। बाबुल गिर गया है, ‘क्योंकि उस ने अपने व्यभिचार के प्रकोप की मदिरा सब जातियों को पिलाई है’ (प्रकाशितवाक्य 14:8)। वह मदिरा क्या है?—उसके मिथ्या सिद्धांत। उसने चौथी आज्ञा के सब्त के स्थान पर संसार को एक झूठा सब्त दिया है, और उस असत्य को फिर से दोहराया है जो शैतान ने अदन में सबसे पहले हव्वा से कहा था—आत्मा की स्वाभाविक अमरता। ऐसे ही अनेक संबद्ध भ्रमों को उसने दूर-दूर तक फैला दिया है, ‘मनुष्यों की आज्ञाओं को उपदेश मानकर सिखाते हैं’ (मत्ती 15:9)।”</w:t>
      </w:r>
    </w:p>
    <w:p>
      <w:pPr>
        <w:pStyle w:val="ArticleScripture"/>
        <w:jc w:val="left"/>
      </w:pPr>
      <w:r>
        <w:rPr>
          <w:rFonts w:ascii="Nirmala UI" w:hAnsi="Nirmala UI" w:eastAsia="Nirmala UI" w:cs="Nirmala UI"/>
        </w:rPr>
        <w:t>“जब यीशु ने अपना सार्वजनिक सेवाकार्य आरम्भ किया, तब उन्होंने मन्दिर को उसकी अधार्मिक अपवित्रता से शुद्ध किया। उनके सेवाकार्य के अंतिम कार्यों में मन्दिर की दूसरी शुद्धि भी सम्मिलित थी। इसी प्रकार संसार को चेतावनी देने के अंतिम कार्य में कलीसियाओं के लिए दो पृथक् बुलाहटें दी जाती हैं। दूसरे स्वर्गदूत का सन्देश यह है, ‘गिर पड़ा, गिर पड़ा है, वह बड़ा नगर बाबुल, क्योंकि उसने अपनी व्यभिचार के क्रोधमय मदिरा का पान सब जातियों को कराया है’ (प्रकाशितवाक्य 14:8)। और तीसरे स्वर्गदूत के सन्देश के बुलन्द पुकार में स्वर्ग से एक वाणी सुनाई देती है, जो कहती है, ‘हे मेरी प्रजा, उसमें से निकल आओ, ताकि तुम उसके पापों में भागी न हो, और उसकी विपत्तियों में से कोई तुम पर न आ पड़े। क्योंकि उसके पाप आकाश तक पहुँच गए हैं, और परमेश्वर ने उसके अधर्मों को स्मरण किया है’ (प्रकाशितवाक्य 18:4, 5)।” Selected Messages, book 2, 118.</w:t>
      </w:r>
    </w:p>
    <w:p>
      <w:pPr>
        <w:pStyle w:val="ArticleBody"/>
        <w:jc w:val="left"/>
      </w:pPr>
      <w:r>
        <w:rPr>
          <w:rFonts w:ascii="Nirmala UI" w:hAnsi="Nirmala UI" w:eastAsia="Nirmala UI" w:cs="Nirmala UI"/>
        </w:rPr>
        <w:t>11 सितंबर, 2001 से लेकर संयुक्त राज्य अमेरिका में शीघ्र आने वाले रविवार के कानून तक, प्रकाशितवाक्य अध्याय अठारह की पहली तीन आयतें पूरी हो जाती हैं, क्योंकि रविवार के कानून के समय ही बाबुल से बाहर निकलने का आह्वान आरंभ होता है.</w:t>
      </w:r>
    </w:p>
    <w:p>
      <w:pPr>
        <w:pStyle w:val="ArticleScripture"/>
        <w:jc w:val="left"/>
      </w:pPr>
      <w:r>
        <w:rPr>
          <w:rFonts w:ascii="Nirmala UI" w:hAnsi="Nirmala UI" w:eastAsia="Nirmala UI" w:cs="Nirmala UI"/>
        </w:rPr>
        <w:t>प्रकाशितवाक्य 18 उस समय की ओर संकेत करता है जब, प्रकाशितवाक्य 14:6-12 की त्रिविध चेतावनी को अस्वीकार करने के परिणामस्वरूप, कलीसिया उस दशा तक पूरी तरह पहुँच जाएगी जिसकी भविष्यवाणी दूसरे स्वर्गदूत ने की थी, और जो परमेश्वर के लोग अब भी बाबुल में हैं, उन्हें उसकी संगति से अलग होने के लिए बुलाया जाएगा। यह संदेश संसार को दिया जाने वाला अंतिम संदेश है; और यह अपना कार्य सिद्ध करेगा। जब वे, जिन्होंने 'सत्य पर विश्वास नहीं किया, पर अधर्म में प्रसन्नता पाई' (2 थिस्सलुनीकियों 2:12), प्रबल भ्रम ग्रहण करने और झूठ पर विश्वास करने के लिए छोड़ दिए जाएंगे, तब सत्य का प्रकाश उन सब पर चमकेगा जिनके हृदय उसे ग्रहण करने के लिए खुले हैं, और प्रभु के सब जन जो बाबुल में शेष हैं, वे इस पुकार को मानेंगे: 'उससे बाहर निकल आओ, मेरी प्रजा' (प्रकाशितवाक्य 18:4)। महान संघर्ष, 389, 390.</w:t>
      </w:r>
    </w:p>
    <w:p>
      <w:pPr>
        <w:pStyle w:val="ArticleBody"/>
        <w:jc w:val="left"/>
      </w:pPr>
      <w:r>
        <w:rPr>
          <w:rFonts w:ascii="Nirmala UI" w:hAnsi="Nirmala UI" w:eastAsia="Nirmala UI" w:cs="Nirmala UI"/>
        </w:rPr>
        <w:t>शीघ्र आने वाले रविवार के कानून के समय, पूर्व वाचा के लोग प्रबल भ्रम में डाल दिए जाएंगे। 11 सितंबर, 2001 से लेकर, रविवार के कानून पर प्रबल भ्रम उंडेले जाने तक, दूसरे स्वर्गदूत का संदेश दोहराया जाता है, और इस संदेश का अस्वीकार 'प्रकाशितवाक्य चौदह, पद 6 से 12 की त्रिविध चेतावनी' के अस्वीकार का प्रतिनिधित्व करता है। इस अर्थ में, तीनों स्वर्गदूतों का प्रतिनिधित्व दूसरे स्वर्गदूत का संदेश करता है। दूसरे स्वर्गदूत का संदेश है: 'बाबुल गिर गया, गिर गया', और दूसरे स्वर्गदूत का संदेश पहले और तीसरे संदेश के बीच रखा गया है।</w:t>
      </w:r>
    </w:p>
    <w:p>
      <w:pPr>
        <w:pStyle w:val="ArticleBody"/>
        <w:jc w:val="left"/>
      </w:pPr>
      <w:r>
        <w:rPr>
          <w:rFonts w:ascii="Nirmala UI" w:hAnsi="Nirmala UI" w:eastAsia="Nirmala UI" w:cs="Nirmala UI"/>
        </w:rPr>
        <w:t>प्रकाशितवाक्य अध्याय अठारह में पहली वाणी की घोषणा, दूसरे स्वर्गदूत के संदेश की पुनरावृत्ति है, परंतु यह प्रकाशितवाक्य अध्याय चौदह के तीनों स्वर्गदूतों के संदेशों के अस्वीकार का प्रतिनिधित्व करता है। दूसरे स्वर्गदूत का संदेश तीनों संदेशों का प्रतिनिधित्व करता है, और उस पर अल्फा और ओमेगा की छाप है, क्योंकि इसे पहले स्वर्गदूत के आंदोलन के इतिहास में घोषित किया गया था, और फिर इसे तीसरे स्वर्गदूत के आंदोलन में फिर से घोषित किया जाएगा। यह संदेश बताता है कि बाबुल दो बार गिर चुका है, और भविष्यवाणी की दृष्टि से यह “भविष्यवाणी के त्रिविध अनुप्रयोग” की पहचान करता है।</w:t>
      </w:r>
    </w:p>
    <w:p>
      <w:pPr>
        <w:pStyle w:val="ArticleBody"/>
        <w:jc w:val="left"/>
      </w:pPr>
      <w:r>
        <w:rPr>
          <w:rFonts w:ascii="Nirmala UI" w:hAnsi="Nirmala UI" w:eastAsia="Nirmala UI" w:cs="Nirmala UI"/>
        </w:rPr>
        <w:t>बाबुल के पतन की पहली दो घटनाएँ, जिनका प्रतिनिधित्व बाबेल और बाबुल करते हैं, आधुनिक बाबुल के अंतिम पतन का प्रतिनिधित्व करती हैं। बाबुल के पतन की दोहरी घोषणा के आरंभ और अंत पर तीन स्वर्गदूतों के पहले और अंतिम संदेश स्थित हैं। तीन स्वर्गदूतों की संरचना में "अल्फा और ओमेगा" की छाप है, क्योंकि पहला संदेश "अनन्त सुसमाचार" के रूप में पहचाना गया है, जिसका अर्थ परिभाषानुसार यह है कि वह शाश्वत सुसमाचार है, अर्थात सभी समय के लिए वही सुसमाचार संदेश। तीसरे स्वर्गदूत का संदेश वह सुसमाचार संदेश है जो "पशु का चिह्न" ग्रहण करने के विरुद्ध चेतावनी देता है; अतः पहला और तीसरा संदेश, जो क्रमशः पहला और अंतिम संदेश हैं, एक ही संदेश हैं, क्योंकि दोनों सुसमाचार हैं।</w:t>
      </w:r>
    </w:p>
    <w:p>
      <w:pPr>
        <w:pStyle w:val="ArticleBody"/>
        <w:jc w:val="left"/>
      </w:pPr>
      <w:r>
        <w:rPr>
          <w:rFonts w:ascii="Nirmala UI" w:hAnsi="Nirmala UI" w:eastAsia="Nirmala UI" w:cs="Nirmala UI"/>
        </w:rPr>
        <w:t>अल्फा और ओमेगा ने तीनों संदेशों पर "सत्य" का अपना हस्ताक्षर रखा, क्योंकि "सत्य" के रूप में अनूदित हिब्रू शब्द को उस अद्भुत भाषाविद् ने हिब्रू वर्णमाला के पहले, तेरहवें और अंतिम अक्षरों को जोड़कर बनाया था। "तेरह" एक प्रतीक के रूप में विद्रोह का प्रतिनिधित्व करता है, और दूसरे संदेश में ही बाबुल के विद्रोह—जो उसकी झूठी शिक्षाओं और व्यभिचार द्वारा व्यक्त होता है—की पहचान की जाती है। जैसा पहले ही उल्लेख किया गया है, दूसरे संदेश में भी अल्फा और ओमेगा का हस्ताक्षर है, क्योंकि मिलराइट इतिहास में न्याय के आरंभ की घोषणा करने के लिए जो संदेश घोषित किया गया था, वही न्याय के समापन को चिन्हित करने के लिए तीसरे स्वर्गदूत के आंदोलन में दोहराया जाता है।</w:t>
      </w:r>
    </w:p>
    <w:p>
      <w:pPr>
        <w:pStyle w:val="ArticleBody"/>
        <w:jc w:val="left"/>
      </w:pPr>
      <w:r>
        <w:rPr>
          <w:rFonts w:ascii="Nirmala UI" w:hAnsi="Nirmala UI" w:eastAsia="Nirmala UI" w:cs="Nirmala UI"/>
        </w:rPr>
        <w:t>उत्पत्ति के ग्यारहवें अध्याय में बाबेल का पतन, बाबुल के पतन का पहला संदर्भ है, और निम्रोद के दंभी, मनमाने विद्रोह की गवाही में प्रथम स्वर्गदूत के संदेश की छाप निहित है। जैसा कि पूर्ववर्ती लेखों में दिखाया गया है, तीनों स्वर्गदूतों के तीनों संदेश प्रथम स्वर्गदूत के भीतर भी निहित हैं। प्रथम स्वर्गदूत के संदेश में "परमेश्वर का भय मानो" वाला वाक्यांश पहला संदेश दर्शाता है, और "उसे महिमा दो" वाला वाक्यांश दूसरे स्वर्गदूत के संदेश का प्रतिनिधित्व करता है। तीसरा संदेश भी पहले में ही पाया जाता है, जब वह यह घोषणा करता है कि "उसके न्याय की घड़ी आ गई है"।</w:t>
      </w:r>
    </w:p>
    <w:p>
      <w:pPr>
        <w:pStyle w:val="ArticleBody"/>
        <w:jc w:val="left"/>
      </w:pPr>
      <w:r>
        <w:rPr>
          <w:rFonts w:ascii="Nirmala UI" w:hAnsi="Nirmala UI" w:eastAsia="Nirmala UI" w:cs="Nirmala UI"/>
        </w:rPr>
        <w:t>निम्रोद के पतन में, जो बाबेल का पहला पतन है, तीन स्वर्गदूतों के तीन चरण भी पहचाने जाते हैं। उनका प्रतिनिधित्व "go to" अभिव्यक्ति द्वारा किया गया है।</w:t>
      </w:r>
    </w:p>
    <w:p>
      <w:pPr>
        <w:pStyle w:val="ArticleScripture"/>
        <w:jc w:val="left"/>
      </w:pPr>
      <w:r>
        <w:rPr>
          <w:rFonts w:ascii="Nirmala UI" w:hAnsi="Nirmala UI" w:eastAsia="Nirmala UI" w:cs="Nirmala UI"/>
        </w:rPr>
        <w:t>और सारी पृथ्वी पर एक ही भाषा और एक ही बोली थी। और ऐसा हुआ कि जब वे पूर्व से चलकर आए, तो उन्हें शिनार देश में एक मैदान मिला और वे वहीं बस गए। और उन्होंने आपस में कहा, आओ, हम ईंटें बनाएं और उन्हें अच्छी तरह पकाएं। और उनके पास पत्थर के स्थान पर ईंटें थीं, और गारे के लिए डामर था। और उन्होंने कहा, आओ, हम अपने लिए एक नगर और एक मीनार बनाएं, जिसकी चोटी स्वर्ग तक पहुँचे; और हम अपने लिए नाम करें, कहीं ऐसा न हो कि हम सारी पृथ्वी पर तितर-बितर हो जाएँ। तब प्रभु उस नगर और मीनार को देखने उतरे, जिसे मनुष्यों के पुत्र बना रहे थे। और प्रभु ने कहा, देखो, लोग एक हैं, और सबकी भाषा एक ही है; और उन्होंने यह काम शुरू कर दिया है; अब जो कुछ वे करने का विचार करेंगे, वह उनसे रोका नहीं जाएगा। आओ, हम नीचे उतरें और वहाँ उनकी भाषा उलझा दें, ताकि वे एक-दूसरे की बात न समझें। सो प्रभु ने उन्हें वहाँ से सारी पृथ्वी पर बिखेर दिया, और उन्होंने नगर बनाना छोड़ दिया। इसलिए उसका नाम बाबेल पड़ा; क्योंकि वहीं प्रभु ने सारी पृथ्वी की भाषा को उलझा दिया; और वहीं से प्रभु ने उन्हें सारी पृथ्वी पर तितर-बितर कर दिया। उत्पत्ति 11:1-9.</w:t>
      </w:r>
    </w:p>
    <w:p>
      <w:pPr>
        <w:pStyle w:val="ArticleBody"/>
        <w:jc w:val="left"/>
      </w:pPr>
      <w:r>
        <w:rPr>
          <w:rFonts w:ascii="Nirmala UI" w:hAnsi="Nirmala UI" w:eastAsia="Nirmala UI" w:cs="Nirmala UI"/>
        </w:rPr>
        <w:t>बाबुल का पहला पतन, जिसे बाबेल के रूप में दर्शाया गया है, तीन बार 'go to' के रूप में व्यक्त किया गया है। तीनों स्वर्गदूतों का प्रतिनिधित्व पहले स्वर्गदूत में ही किया गया है। दानिय्येल का पहला अध्याय भी पहले स्वर्गदूत के संदेश का प्रतिनिधित्व करता है, और जैसा कि इन लेखों में पहले पहचाना गया है, अनन्त सुसमाचार की तीन-चरणीय परीक्षण प्रक्रिया पहले चरण में दिखाई देती है, जब दानिय्येल ने बाबुल के आहार को खाने से इनकार किया और इसके बजाय परमेश्वर को महिमा देने को चुना। उसकी पहली परीक्षा वही पहले स्वर्गदूत की परीक्षा थी, जो मिलराइट इतिहास में 11 अगस्त, 1840 को एक छोटी पुस्तिका के साथ उतरा था, जिसे यूहन्ना को खाने की आज्ञा दी गई थी।</w:t>
      </w:r>
    </w:p>
    <w:p>
      <w:pPr>
        <w:pStyle w:val="ArticleBody"/>
        <w:jc w:val="left"/>
      </w:pPr>
      <w:r>
        <w:rPr>
          <w:rFonts w:ascii="Nirmala UI" w:hAnsi="Nirmala UI" w:eastAsia="Nirmala UI" w:cs="Nirmala UI"/>
        </w:rPr>
        <w:t>तब उसे दस दिनों की दिखावट की परीक्षा दी गई, जिसने बाबिलोनी आहार खाने वालों और उन लोगों के बीच, जो दानिय्येल की तरह दालें खाना चुनते थे, एक भेद प्रकट किया। दूसरी परीक्षा से दो वर्ग बने, ठीक वैसे ही जैसे 1844 में दूसरे स्वर्गदूत के आगमन से हुआ। उस दूसरी परीक्षा के बाद तीन वर्षों के अंत में एक परीक्षा हुई, जहाँ नबूकदनेस्सर ने अपना न्याय प्रकट किया, जैसा कि 22 अक्तूबर, 1844 को तीसरे स्वर्गदूत के आगमन द्वारा दर्शाया गया।</w:t>
      </w:r>
    </w:p>
    <w:p>
      <w:pPr>
        <w:pStyle w:val="ArticleBody"/>
        <w:jc w:val="left"/>
      </w:pPr>
      <w:r>
        <w:rPr>
          <w:rFonts w:ascii="Nirmala UI" w:hAnsi="Nirmala UI" w:eastAsia="Nirmala UI" w:cs="Nirmala UI"/>
        </w:rPr>
        <w:t>जलप्रलय के बाद नूह को वेदियाँ बनाने का निर्देश दिया गया, और ऐसा करते समय उससे कहा गया कि वह जिन पत्थरों का उपयोग करे, उन्हें कभी न काटे या तराशे, और अपनी वेदी के लिए गारा भी न लगाए। विद्रोही निम्रोद ने ईंट और गारे का उपयोग किया, वाचा के संबंध की उस वेदी की नक़ल करते हुए जिसका उपयोग पृथ्वी को पुनः बसाने वालों को करने के लिए निर्देशित किया गया था। निम्रोद के कथन में पहला "आओ" एक "मृत्यु की वाचा" का प्रतिनिधित्व करता है, जो पहले संदेश के विरोध में किए गए विद्रोह में बनाई गई थी। दूसरा "आओ" एक मीनार (एक कलीसिया) और एक नगर (एक राज्य) के निर्माण का प्रतिनिधित्व करता है। निम्रोद के कथन में दूसरा "आओ" कलीसिया और राज्य के मेल का था, जो दूसरे स्वर्गदूत के संदेश का व्यभिचार है। तीसरा "आओ" लोगों को तितर-बितर करने और भाषा को भ्रमित कर देने के न्याय का प्रतिनिधित्व करता था।</w:t>
      </w:r>
    </w:p>
    <w:p>
      <w:pPr>
        <w:pStyle w:val="ArticleBody"/>
        <w:jc w:val="left"/>
      </w:pPr>
      <w:r>
        <w:rPr>
          <w:rFonts w:ascii="Nirmala UI" w:hAnsi="Nirmala UI" w:eastAsia="Nirmala UI" w:cs="Nirmala UI"/>
        </w:rPr>
        <w:t>बाबुल का पहला पतन पहले स्वर्गदूत के संदेश का प्रतीक है, और बाबुल का दूसरा पतन, अपने उन दो प्रकट रूपों में जो आधुनिक बाबुल के पतन के तत्त्वों को स्थापित करते हैं, दूसरे स्वर्गदूत के संदेश का प्रतीक है। यह इसलिए है क्योंकि दानिय्येल की पुस्तक में दर्ज बाबुल का पतन आरम्भ और समापन दोनों का प्रतिनिधित्व करता है, जैसे कि दूसरा स्वर्गदूत का संदेश भी एडवेंटवाद के आरम्भ और समापन में उद्घोषित किया जाता है। सिस्टर व्हाइट ने स्पष्ट रूप से कहा कि बेलशज्जर पर आया न्याय, नबूकदनेस्सर पर आए न्याय द्वारा पहले से ही पूर्वचित्रित था।</w:t>
      </w:r>
    </w:p>
    <w:p>
      <w:pPr>
        <w:pStyle w:val="ArticleScripture"/>
        <w:jc w:val="left"/>
      </w:pPr>
      <w:r>
        <w:rPr>
          <w:rFonts w:ascii="Nirmala UI" w:hAnsi="Nirmala UI" w:eastAsia="Nirmala UI" w:cs="Nirmala UI"/>
        </w:rPr>
        <w:t>“बाबुल के अन्तिम शासक के लिए, जैसे प्रतीकात्मक रूप में उसके प्रथम के लिए, दैवीय पहरेदार का यह दण्डादेश आ पहुँचा था: ‘हे राजा,… तुझ से कहा जाता है; राज्य तुझ से जाता रहा है।’ दानिय्येल 4:31।” Prophets and Kings, 533.</w:t>
      </w:r>
    </w:p>
    <w:p>
      <w:pPr>
        <w:pStyle w:val="ArticleBody"/>
        <w:jc w:val="left"/>
      </w:pPr>
      <w:r>
        <w:rPr>
          <w:rFonts w:ascii="Nirmala UI" w:hAnsi="Nirmala UI" w:eastAsia="Nirmala UI" w:cs="Nirmala UI"/>
        </w:rPr>
        <w:t>बाबुल के दूसरे पतन पर अल्फा और ओमेगा की छाप है, जैसे कि दूसरे स्वर्गदूत के संदेश पर भी है। यह छाप बाबुल के पहले और अंतिम राजाओं के पतन द्वारा दर्शाई गई है। नबूकदनेस्सर का न्याय और पतन "सात समय" के रूप में दर्शाया गया है, जो लैव्यवस्था छब्बीस के "सात समय" का संदर्भ है; और निम्रोद के न्याय और पतन में जो "बिखराव" है, वह भी लैव्यवस्था छब्बीस के "सात समय" का संदर्भ है। बेलशस्सर का न्याय और पतन उन अग्निमय अक्षरों द्वारा दर्शाया गया है जो जोड़कर दो हजार पाँच सौ बीस होते हैं, जो लैव्यवस्था छब्बीस के "सात समय" के संदर्भ को भी इंगित करते हैं।</w:t>
      </w:r>
    </w:p>
    <w:p>
      <w:pPr>
        <w:pStyle w:val="ArticleBody"/>
        <w:jc w:val="left"/>
      </w:pPr>
      <w:r>
        <w:rPr>
          <w:rFonts w:ascii="Nirmala UI" w:hAnsi="Nirmala UI" w:eastAsia="Nirmala UI" w:cs="Nirmala UI"/>
        </w:rPr>
        <w:t>भविष्यवाणी का "त्रिविध अनुप्रयोग" उन पहले दो साक्षियों द्वारा स्थापित होता है, जो तीसरे और अंतिम पूरण की विशेषताओं की पहचान करते और उन्हें निर्धारित करते हैं। बाबुल के तीन पतनों के संदर्भ में, वही संदेश जो बाबुल के पतन की पहचान करता है, उस नियम की भी पहचान करता है, जिस पर भविष्यवाणी के त्रिविध अनुप्रयोग का आधार टिका है। बाबुल के पहले दो पतन, तीसरे और अंतिम पतन की भविष्यवाणात्मक विशेषताओं की पहचान कराते हैं।</w:t>
      </w:r>
    </w:p>
    <w:p>
      <w:pPr>
        <w:pStyle w:val="ArticleBody"/>
        <w:jc w:val="left"/>
      </w:pPr>
      <w:r>
        <w:rPr>
          <w:rFonts w:ascii="Nirmala UI" w:hAnsi="Nirmala UI" w:eastAsia="Nirmala UI" w:cs="Nirmala UI"/>
        </w:rPr>
        <w:t>मिलराइट इतिहास, Future for America के इतिहास में अक्षरशः दोहराया जाता है। मिलराइट इतिहास में, नियमों का वह संकलन—जिससे विलियम मिलर परिचित हुए और जिसका उपयोग उन्होंने उस सत्य की रूपरेखा स्थापित करने के लिए किया, जिसके माध्यम से उन्होंने पहले स्वर्गदूत का संदेश प्रस्तुत किया—उस इतिहास का एक मार्गचिह्न था। "भविष्यवाणी का तिहरा अनुप्रयोग" उन नियमों में से एक है, जिन्हें इन अंतिम दिनों में उस सत्य की रूपरेखा स्थापित करने के लिए संकलित किया गया है, जिसमें तीसरे स्वर्गदूत का संदेश पहचाना जाता है।</w:t>
      </w:r>
    </w:p>
    <w:p>
      <w:pPr>
        <w:pStyle w:val="ArticleBody"/>
        <w:jc w:val="left"/>
      </w:pPr>
      <w:r>
        <w:rPr>
          <w:rFonts w:ascii="Nirmala UI" w:hAnsi="Nirmala UI" w:eastAsia="Nirmala UI" w:cs="Nirmala UI"/>
        </w:rPr>
        <w:t>रोम के तीन रूप, बाबुल के पतन के तीन रूपों के साथ मिलकर, आपस में निकटता से संबंधित हैं, पर उनमें भेद भी हैं। सूर की व्यभिचारिणी, अर्थात् बाबुल, जो पृथ्वी के राजाओं के साथ व्यभिचार करती है, उनके साथ एक देह बन जाती है, परन्तु वह उन राजाओं पर वैसे ही राज्य करती है जैसे ईज़ेबेल ने राजा अहाब पर राज्य किया था। आधुनिक रोम प्रकाशितवाक्य 17 का वह पशु है जिस पर आधुनिक बाबुल की व्यभिचारिणी सवार होती है और जिस पर वह राज्य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तब मेरी दृष्टि उस महिमा से हटा दी गई, और मेरा ध्यान पृथ्वी पर शेष बचे जनों की ओर दिलाया गया। स्वर्गदूत ने उनसे कहा, "क्या तुम अंतिम सात विपत्तियों से बचोगे? क्या तुम महिमा में जाओगे और जो कुछ परमेश्वर ने उन लोगों के लिए तैयार किया है जो उससे प्रेम करते हैं और उसके कारण दुख सहने को तैयार हैं, उसका सब आनंद उठाओगे? यदि ऐसा है, तो तुम्हें जीने के लिए मरना होगा। तैयार हो जाओ, तैयार हो जाओ, तैयार हो जाओ। तुम्हें अभी जितनी तैयारी है, उससे भी अधिक तैयारी की आवश्यकता है, क्योंकि प्रभु का दिन आ रहा है—क्रोध और प्रचंड रोष सहित कठोर—जो देश को उजाड़ दे और उसमें के पापियों को नाश कर दे। सब कुछ परमेश्वर को अर्पित कर दो। अपने आप को, संपत्ति को, और सब कुछ—जीवित बलिदान के रूप में—उसकी वेदी पर रख दो। महिमा में प्रवेश करने के लिए तुम्हें सब कुछ देना पड़ेगा। अपने लिए स्वर्ग में खज़ाना जमा करो, जहाँ कोई चोर पास नहीं आ सकता और न जंग उसे बिगाड़ सकती है। यदि तुम आगे चलकर उसकी महिमा में उसके साथ भागीदार होना चाहते हो, तो यहाँ मसीह के दुखों में भागीदार होना ही होगा।"</w:t>
      </w:r>
    </w:p>
    <w:p>
      <w:pPr>
        <w:pStyle w:val="ArticleScripture"/>
        <w:jc w:val="left"/>
      </w:pPr>
      <w:r>
        <w:rPr>
          <w:rFonts w:ascii="Nirmala UI" w:hAnsi="Nirmala UI" w:eastAsia="Nirmala UI" w:cs="Nirmala UI"/>
        </w:rPr>
        <w:t>यदि हमें यह दुःखों के माध्यम से भी प्राप्त हो, तो स्वर्ग बहुत सस्ता ही पड़ेगा। हमें पूरे मार्ग में अपने आप का इंकार करना चाहिए, प्रतिदिन अपने आप के लिए मरना चाहिए, केवल यीशु ही प्रकट हों, और उसकी महिमा निरंतर हमारी दृष्टि में बनी रहे। मैंने देखा कि जिन्होंने हाल ही में सत्य को स्वीकार किया है, उन्हें यह जानना होगा कि मसीह की खातिर दुःख उठाना क्या होता है; उन्हें कठिन और बहुत चुभने वाली परीक्षाओं से होकर गुजरना पड़ेगा, ताकि वे दुःख सहकर शुद्ध किए जाएँ और जीवित परमेश्वर की मुहर पाने के योग्य बनें, कष्ट के समय से होकर निकलें, उसकी सुंदरता में राजा को देखें, और परमेश्वर तथा शुद्ध, पवित्र स्वर्गदूतों की उपस्थिति में निवास करें।</w:t>
      </w:r>
    </w:p>
    <w:p>
      <w:pPr>
        <w:pStyle w:val="ArticleScripture"/>
        <w:jc w:val="left"/>
      </w:pPr>
      <w:r>
        <w:rPr>
          <w:rFonts w:ascii="Nirmala UI" w:hAnsi="Nirmala UI" w:eastAsia="Nirmala UI" w:cs="Nirmala UI"/>
        </w:rPr>
        <w:t>"जैसा कि मैंने देखा कि महिमा के वारिस होने के लिए हमें क्या होना चाहिए, और फिर देखा कि हमारे लिए इतनी समृद्ध विरासत प्राप्त करने हेतु यीशु ने कितने कष्ट सहे, मैंने प्रार्थना की कि हमें मसीह के कष्टों में बपतिस्मा दिया जाए, ताकि हम परीक्षाओं से पीछे न हटें, बल्कि उन्हें धैर्य और आनंद के साथ सहें, यह जानते हुए कि यीशु ने क्या-क्या सहा, ताकि उसकी गरीबी और कष्टों के द्वारा हम समृद्ध बनाए जाएँ। स्वर्गदूत ने कहा, 'अपने आप से इनकार करो; तुम्हें तेजी से कदम बढ़ाने होंगे।' हम में से कुछ के पास सत्य को ग्रहण करने और कदम-कदम आगे बढ़ने का समय रहा है, और प्रत्येक कदम जो हमने उठाया है, उसने हमें अगला कदम उठाने की शक्ति दी है। पर अब समय लगभग समाप्त हो चला है, और जो बातें हम वर्षों से सीखते रहे हैं, वे उन्हें कुछ ही महीनों में सीखनी होंगी। उन्हें बहुत कुछ छोड़ना भी होगा और बहुत कुछ फिर से सीखना भी होगा। जब आदेश जारी होगा, तब जो लोग पशु का चिह्न और उसकी प्रतिमा को स्वीकार नहीं करेंगे, उन्हें अभी यह दृढ़ निश्चय कर लेना होगा कि, 'कदापि नहीं, हम पशु की व्यवस्था का मान नहीं करेंगे।' प्रारंभिक लेखन,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पचानवे</dc:title>
  <dc:subject>द्वितीय स्वर्गदूत के संदेश के भविष्यसूचक महत्व का अनावरण</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