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पद चालीस का गुप्त इतिहास — संख्या चौदह</w:t>
      </w:r>
    </w:p>
    <w:p>
      <w:pPr>
        <w:pStyle w:val="ArticleSubtitle"/>
        <w:jc w:val="left"/>
      </w:pPr>
      <w:r>
        <w:rPr>
          <w:rFonts w:ascii="Nirmala UI" w:hAnsi="Nirmala UI" w:eastAsia="Nirmala UI" w:cs="Nirmala UI"/>
        </w:rPr>
        <w:t>दूसरा हाय — भाग एक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2026-06-05</w:t>
      </w:r>
    </w:p>
    <w:p>
      <w:pPr>
        <w:pStyle w:val="ArticleBody"/>
        <w:jc w:val="left"/>
      </w:pPr>
      <w:r>
        <w:rPr>
          <w:rFonts w:ascii="Nirmala UI" w:hAnsi="Nirmala UI" w:eastAsia="Nirmala UI" w:cs="Nirmala UI"/>
        </w:rPr>
        <w:t>पिछले लेख में हमने पाँचवीं तुरही की भविष्यद्वाणीगत विशेषताओं, जो पहली हाय है, को शीघ्र आने वाले रविवार-विधि के साथ समन्वित किया था। अंतिम तीन तुरहियों में पहली के रूप में पाँचवीं तुरही पर इस दृष्टिकोण से विचार करना कि पहली अंतिम को चित्रित करती है, पहली हाय में इस्लाम की भविष्यद्वाणीगत भूमिका को प्रकाशितवाक्य ग्यारह के भूकम्प के साथ समन्वित करता है। जिस दिन हमने सब्त की सभा में इस लेख पर चर्चा की, उसके अगले दिन मुझे एक मित्र का ईमेल प्राप्त हुआ, और मेरा वह मित्र भी छठी तुरही, जो दूसरी हाय है, को शीघ्र आने वाले रविवार-विधि के साथ समन्वित करने का प्रयास कर रहा था। यह एक वैध दृष्टिकोण है, क्योंकि अंतिम तीन तुरहियाँ तीन हाय हैं।</w:t>
      </w:r>
    </w:p>
    <w:p>
      <w:pPr>
        <w:pStyle w:val="ArticleScripture"/>
        <w:jc w:val="left"/>
      </w:pPr>
      <w:r>
        <w:rPr>
          <w:rFonts w:ascii="Nirmala UI" w:hAnsi="Nirmala UI" w:eastAsia="Nirmala UI" w:cs="Nirmala UI"/>
        </w:rPr>
        <w:t>और मैंने देखा, और स्वर्ग के मध्य में एक स्वर्गदूत को उड़ते हुए सुना, जो बड़े शब्द से कह रहा था, हाय, हाय, हाय, पृथ्वी पर रहनेवालों पर, उन तीन स्वर्गदूतों की तुरहियों के अन्य शब्दों के कारण, जिनका फूँका जाना अभी शेष है! प्रकाशितवाक्य 8:13।</w:t>
      </w:r>
    </w:p>
    <w:p>
      <w:pPr>
        <w:pStyle w:val="ArticleBody"/>
        <w:jc w:val="left"/>
      </w:pPr>
      <w:r>
        <w:rPr>
          <w:rFonts w:ascii="Nirmala UI" w:hAnsi="Nirmala UI" w:eastAsia="Nirmala UI" w:cs="Nirmala UI"/>
        </w:rPr>
        <w:t>जैसे पहली चार कलीसियाओं से अंतिम तीन कलीसियाएँ भिन्न हैं, और सात मुहरों के भीतर अंतिम तीन मुहरें विशिष्ट हैं, वैसे ही सात तुरहियों के भीतर अंतिम तीन तुरहियाँ एक पृथक प्रतीक हैं। इस भविष्यद्वाणी संबंधी सत्य पर वर्षों से बार-बार विचार किया गया है। प्रथम और तृतीय हाय को एक अल्फा और एक ओमेगा के प्रतीक के रूप में देखने से उत्पन्न होने वाले प्रकाश पर विचार करने के साथ-साथ, हमें तीनों हायों को भविष्यद्वाणी के त्रिगुणित अनुप्रयोग के रूप में भी विचार करना चाहिए।</w:t>
      </w:r>
    </w:p>
    <w:p>
      <w:pPr>
        <w:pStyle w:val="ArticleBody"/>
        <w:jc w:val="left"/>
      </w:pPr>
      <w:r>
        <w:rPr>
          <w:rFonts w:ascii="Nirmala UI" w:hAnsi="Nirmala UI" w:eastAsia="Nirmala UI" w:cs="Nirmala UI"/>
        </w:rPr>
        <w:t>भविष्यवाणी के त्रिगुण अनुप्रयोग से यह पहचाना जाता है कि प्रथम और द्वितीय हाय की समस्त भविष्यसूचक विशेषताएँ तृतीय हाय में विद्यमान होंगी। प्रथम हाय अरब का इस्लाम था और द्वितीय हाय तुर्की का इस्लाम था। प्रथम हाय का उद्देश्य “पीड़ा देना” था और द्वितीय हाय का उद्देश्य मनुष्यों के तिहाई भाग को “मार डालना” था।</w:t>
      </w:r>
    </w:p>
    <w:p>
      <w:pPr>
        <w:pStyle w:val="ArticleHeading"/>
        <w:jc w:val="left"/>
      </w:pPr>
      <w:r>
        <w:rPr>
          <w:rFonts w:ascii="Nirmala UI" w:hAnsi="Nirmala UI" w:eastAsia="Nirmala UI" w:cs="Nirmala UI"/>
        </w:rPr>
        <w:t>पहली विपत्ति की यातना</w:t>
      </w:r>
    </w:p>
    <w:p>
      <w:pPr>
        <w:pStyle w:val="ArticleScripture"/>
        <w:jc w:val="left"/>
      </w:pPr>
      <w:r>
        <w:rPr>
          <w:rFonts w:ascii="Nirmala UI" w:hAnsi="Nirmala UI" w:eastAsia="Nirmala UI" w:cs="Nirmala UI"/>
        </w:rPr>
        <w:t>और उन्हें यह आज्ञा दी गई कि वे उन्हें मारें नहीं, परन्तु पाँच महीने तक उन्हें यातना दें; और उनकी यातना ऐसी थी जैसी किसी बिच्छू की यातना, जब वह किसी मनुष्य को डंक मारता है। … और उनकी पूँछें बिच्छुओं के समान थीं, और उनकी पूँछों में डंक थे; और उनकी सामर्थ्य यह थी कि वे मनुष्यों को पाँच महीने तक हानि पहुँचाएँ। प्रकाशितवाक्य 9:5, 10.</w:t>
      </w:r>
    </w:p>
    <w:p>
      <w:pPr>
        <w:pStyle w:val="ArticleHeading"/>
        <w:jc w:val="left"/>
      </w:pPr>
      <w:r>
        <w:rPr>
          <w:rFonts w:ascii="Nirmala UI" w:hAnsi="Nirmala UI" w:eastAsia="Nirmala UI" w:cs="Nirmala UI"/>
        </w:rPr>
        <w:t>दूसरे हाय का अंत</w:t>
      </w:r>
    </w:p>
    <w:p>
      <w:pPr>
        <w:pStyle w:val="ArticleScripture"/>
        <w:jc w:val="left"/>
      </w:pPr>
      <w:r>
        <w:rPr>
          <w:rFonts w:ascii="Nirmala UI" w:hAnsi="Nirmala UI" w:eastAsia="Nirmala UI" w:cs="Nirmala UI"/>
        </w:rPr>
        <w:t>और वे चारों स्वर्गदूत खोल दिए गए, जो एक घड़ी, और एक दिन, और एक महीने, और एक वर्ष के लिये तैयार किए गए थे, कि मनुष्यों के तिहाई भाग को मार डालें। … इन तीनों के द्वारा मनुष्यों का तिहाई भाग मारा गया—उस आग, और उस धुएँ, और उस गन्धक के द्वारा, जो उनके मुँहों में से निकलते थे। प्रकाशितवाक्य 9:15, 18.</w:t>
      </w:r>
    </w:p>
    <w:p>
      <w:pPr>
        <w:pStyle w:val="ArticleBody"/>
        <w:jc w:val="left"/>
      </w:pPr>
      <w:r>
        <w:rPr>
          <w:rFonts w:ascii="Nirmala UI" w:hAnsi="Nirmala UI" w:eastAsia="Nirmala UI" w:cs="Nirmala UI"/>
        </w:rPr>
        <w:t>जो मनुष्यों के वे दो-तिहाई भाग मारे नहीं गए थे, उन्होंने मन फिराया नहीं।</w:t>
      </w:r>
    </w:p>
    <w:p>
      <w:pPr>
        <w:pStyle w:val="ArticleScripture"/>
        <w:jc w:val="left"/>
      </w:pPr>
      <w:r>
        <w:rPr>
          <w:rFonts w:ascii="Nirmala UI" w:hAnsi="Nirmala UI" w:eastAsia="Nirmala UI" w:cs="Nirmala UI"/>
        </w:rPr>
        <w:t>और जो मनुष्य इन विपत्तियों से मारे नहीं गए थे, उन्होंने तब भी अपने हाथों के कामों से मन न फिराया, ताकि वे दुष्टात्माओं और सोने, और चाँदी, और पीतल, और पत्थर, और लकड़ी की उन मूर्तियों की उपासना न करें, जो न देख सकती हैं, न सुन सकती हैं, और न चल सकती हैं; और न ही उन्होंने अपनी हत्याओं से, न अपने टोने-टोटकों से, न अपने व्यभिचार से, और न अपनी चोरियों से मन फिराया। प्रकाशितवाक्य 9:20, 21.</w:t>
      </w:r>
    </w:p>
    <w:p>
      <w:pPr>
        <w:pStyle w:val="ArticleBody"/>
        <w:jc w:val="left"/>
      </w:pPr>
      <w:r>
        <w:rPr>
          <w:rFonts w:ascii="Nirmala UI" w:hAnsi="Nirmala UI" w:eastAsia="Nirmala UI" w:cs="Nirmala UI"/>
        </w:rPr>
        <w:t>सात तुरहियाँ सात अन्तिम विपत्तियों का प्रतीक हैं, और बीसवें पद में तुरहियों को विपत्तियाँ कहा गया है। संयुक्त राज्य अमेरिका अजगर, पशु और झूठे भविष्यद्वक्ता के त्रिविध संघ का एक तिहाई भाग है, और रविवार के विधान के समय वह छठे राज्य के रूप में मार डाला जाता है। उसकी मृत्यु झूठी उपासना के कारण हुई, जिसका प्रतीक “उनके हाथों के काम,” “दुष्टात्माओं और सोने, और चाँदी, और पीतल, और पत्थर, और लकड़ी की मूरतों” की “पूजा,” तथा “हत्या,” “टोना,” “व्यभिचार,” और “चोरी” हैं।</w:t>
      </w:r>
    </w:p>
    <w:p>
      <w:pPr>
        <w:pStyle w:val="ArticleBody"/>
        <w:jc w:val="left"/>
      </w:pPr>
      <w:r>
        <w:rPr>
          <w:rFonts w:ascii="Nirmala UI" w:hAnsi="Nirmala UI" w:eastAsia="Nirmala UI" w:cs="Nirmala UI"/>
        </w:rPr>
        <w:t>झूठी उपासना, जिसका प्रतीक रविवार की उपासना है, वही वह “कारण” है जिससे मन फिराया जाना चाहिए; परन्तु उन्होंने मन फिराया नहीं, इसलिए “परिणाम” यह है कि इस्लाम के टिड्डों द्वारा पीड़ा और मृत्यु लाई जाती है। यद्यपि मनुष्यों का एक तिहाई भाग, अर्थात् संयुक्त राज्य अमेरिका, रविवार के कानून के समय मार डाला जाता है, तौभी शेष दो तिहाई मन फिराते नहीं।</w:t>
      </w:r>
    </w:p>
    <w:p>
      <w:pPr>
        <w:pStyle w:val="ArticleHeading"/>
        <w:jc w:val="left"/>
      </w:pPr>
      <w:r>
        <w:rPr>
          <w:rFonts w:ascii="Nirmala UI" w:hAnsi="Nirmala UI" w:eastAsia="Nirmala UI" w:cs="Nirmala UI"/>
        </w:rPr>
        <w:t>हाय और स्वर्गदूत</w:t>
      </w:r>
    </w:p>
    <w:p>
      <w:pPr>
        <w:pStyle w:val="ArticleBody"/>
        <w:jc w:val="left"/>
      </w:pPr>
      <w:r>
        <w:rPr>
          <w:rFonts w:ascii="Nirmala UI" w:hAnsi="Nirmala UI" w:eastAsia="Nirmala UI" w:cs="Nirmala UI"/>
        </w:rPr>
        <w:t>पहला और दूसरा हाय मिलराइट इतिहास के पहले और दूसरे स्वर्गदूतों के अनुरूप हैं, और वह इतिहास एक सौ चवालीस हजार की इतिहास-रेखा में अक्षरशः पुनरावृत्त होता है। एक सौ चवालीस हजार का इतिहास तीसरे स्वर्गदूत का इतिहास है और तीसरे हाय के अनुरूप है। जिस प्रकार मिलराइट इतिहास के मार्गचिह्न एक सौ चवालीस हजार के इतिहास में पुनः प्रकट होते हैं, उसी प्रकार पहले और दूसरे हाय के मार्गचिह्न भी तीसरे स्वर्गदूत के इतिहास में पुनरावृत्त होंगे।</w:t>
      </w:r>
    </w:p>
    <w:p>
      <w:pPr>
        <w:pStyle w:val="ArticleScripture"/>
        <w:jc w:val="left"/>
      </w:pPr>
      <w:r>
        <w:rPr>
          <w:rFonts w:ascii="Nirmala UI" w:hAnsi="Nirmala UI" w:eastAsia="Nirmala UI" w:cs="Nirmala UI"/>
        </w:rPr>
        <w:t>“पहला और दूसरा संदेश 1843 और 1844 में दिए गए थे, और अब हम तीसरे के उद्घोष के अधीन हैं; परन्तु ये तीनों संदेश अब भी घोषित किए जाने हैं। यह अब भी उतना ही अनिवार्य है जितना पहले कभी था कि उन्हें उन लोगों के लिए पुनः दोहराया जाए जो सत्य की खोज में हैं। लेखनी और वाणी के द्वारा हमें इस उद्घोष को सुनाना है, उनके क्रम को, और उन भविष्यवाणियों के अनुप्रयोग को प्रदर्शित करते हुए जो हमें तीसरे स्वर्गदूत के संदेश तक ले आती हैं। पहले और दूसरे के बिना तीसरा हो ही नहीं सकता। इन संदेशों को हमें प्रकाशनों में, प्रवचनों में, संसार को देना है, भविष्यवाणी के इतिहास की रेखा में उन बातों को दिखाते हुए जो हो चुकी हैं और जो होंगी।” Selected Messages, book 2, 104.</w:t>
      </w:r>
    </w:p>
    <w:p>
      <w:pPr>
        <w:pStyle w:val="ArticleBody"/>
        <w:jc w:val="left"/>
      </w:pPr>
      <w:r>
        <w:rPr>
          <w:rFonts w:ascii="Nirmala UI" w:hAnsi="Nirmala UI" w:eastAsia="Nirmala UI" w:cs="Nirmala UI"/>
        </w:rPr>
        <w:t>भविष्यद्वाणी के विद्यार्थी होने के नाते हमारा कार्य यह है कि हम प्रथम और द्वितीय स्वर्गदूतों के संदेशों को तृतीय स्वर्गदूत के संदेश में संयोजित करें। प्रथम दो संदेशों के बिना तृतीय संदेश हो ही नहीं सकता, क्योंकि “प्रथम और द्वितीय के बिना तृतीय नहीं हो सकता।” यह ‘क्रम’ की दृष्टि से सत्य है, क्योंकि यदि प्रथम और द्वितीय नहीं हैं, तो तृतीय वास्तव में प्रथम ही है। यह ‘विषयवस्तु’ की दृष्टि से भी सत्य है, क्योंकि प्रथम और द्वितीय की भविष्यद्वाणीय विशेषताएँ तृतीय की विशेषताओं की पहचान कराती हैं। गणितीय दृष्टि से प्रथम और द्वितीय के बिना तृतीय नहीं होता, और भविष्यद्वाणीय दृष्टि से भी तृतीय स्वर्गदूत में कोई मार्गचिह्न नहीं होते, यदि प्रथम और द्वितीय के मार्गचिह्नों को छोड़ दिया जाए।</w:t>
      </w:r>
    </w:p>
    <w:p>
      <w:pPr>
        <w:pStyle w:val="ArticleScripture"/>
        <w:jc w:val="left"/>
      </w:pPr>
      <w:r>
        <w:rPr>
          <w:rFonts w:ascii="Nirmala UI" w:hAnsi="Nirmala UI" w:eastAsia="Nirmala UI" w:cs="Nirmala UI"/>
        </w:rPr>
        <w:t>“परमेश्वर ने प्रकाशितवाक्य 14 के संदेशों को भविष्यद्वाणी की श्रेणी में उनका स्थान दिया है, और उनका कार्य इस पृथ्वी के इतिहास के अंत तक बंद होने वाला नहीं है। पहले और दूसरे स्वर्गदूत के संदेश अब भी इस समय के लिए सत्य हैं, और इन्हें इसके पश्चात आने वाले इस संदेश के साथ समानांतर चलना है। तीसरा स्वर्गदूत अपनी चेतावनी बड़े शब्द के साथ सुनाता है। ‘इन बातों के बाद,’ यूहन्ना ने कहा, ‘मैंने एक और स्वर्गदूत को स्वर्ग से उतरते देखा, जिसके पास बड़ा अधिकार था, और पृथ्वी उसकी महिमा से प्रकाशित हो गई।’ इस प्रकाशन में, तीनों संदेशों का समस्त प्रकाश संयुक्त है।” The 1888 Materials, 803, 804.</w:t>
      </w:r>
    </w:p>
    <w:p>
      <w:pPr>
        <w:pStyle w:val="ArticleBody"/>
        <w:jc w:val="left"/>
      </w:pPr>
      <w:r>
        <w:rPr>
          <w:rFonts w:ascii="Nirmala UI" w:hAnsi="Nirmala UI" w:eastAsia="Nirmala UI" w:cs="Nirmala UI"/>
        </w:rPr>
        <w:t>हमारा कार्य यह दिखाना है कि “भविष्यवाणी के इतिहास की क्रम-रेखा में जो बातें हो चुकी हैं” मिलरियों के आंदोलन में, और “जो बातें होने वाली हैं” एक लाख चवालीस हज़ार के आंदोलन में।</w:t>
      </w:r>
    </w:p>
    <w:p>
      <w:pPr>
        <w:pStyle w:val="ArticleScripture"/>
        <w:jc w:val="left"/>
      </w:pPr>
      <w:r>
        <w:rPr>
          <w:rFonts w:ascii="Nirmala UI" w:hAnsi="Nirmala UI" w:eastAsia="Nirmala UI" w:cs="Nirmala UI"/>
        </w:rPr>
        <w:t>“प्रभु संसार को उसके अधर्म के कारण दण्ड देने ही वाला है। वह धार्मिक समुदायों को उस ज्योति और सत्य के अस्वीकार के कारण दण्ड देने ही वाला है जो उन्हें दिया गया है। वह महान सन्देश, जो प्रथम, द्वितीय, और तृतीय स्वर्गदूतों के सन्देशों को संयुक्त करता है, संसार को दिया जाना है। यही हमारे कार्य का मुख्य भार होना चाहिए।” The Seventh-day Adventist Bible Commentary, volume 7, 950.</w:t>
      </w:r>
    </w:p>
    <w:p>
      <w:pPr>
        <w:pStyle w:val="ArticleBody"/>
        <w:jc w:val="left"/>
      </w:pPr>
      <w:r>
        <w:rPr>
          <w:rFonts w:ascii="Nirmala UI" w:hAnsi="Nirmala UI" w:eastAsia="Nirmala UI" w:cs="Nirmala UI"/>
        </w:rPr>
        <w:t>पहले और दूसरे स्वर्गदूत के संदेश का संयोजन ही वह है जो प्रकाशितवाक्य अठारह के स्वर्गदूत के उतरने पर पृथ्वी को आलोकित करता है। उसने कहा, “‘इन बातों के बाद,’ यूहन्ना ने कहा, ‘मैंने एक और स्वर्गदूत को स्वर्ग से उतरते देखा, जिसके पास बड़ा अधिकार था, और पृथ्वी उसकी महिमा से प्रकाशमान हो गई।’” इस प्रकाशन में, तीनों संदेशों का समस्त प्रकाश संयुक्त है। “पृथ्वी” के “प्रकाशमान” होने से संबंधित “प्रकाशन” तब संपन्न होता है जब “तीनों संदेशों का समस्त प्रकाश संयुक्त” किया जाता है। पंक्ति पर पंक्ति तीनों संदेशों को इस प्रकार संयुक्त करने का कार्य कि मिलेराइट इतिहास को एक लाख चवालीस हजार के इतिहास के साथ दो समानांतरों में लाया जाए, तीन विपत्तियों के साथ भी संपन्न किया जाना है।</w:t>
      </w:r>
    </w:p>
    <w:p>
      <w:pPr>
        <w:pStyle w:val="ArticleBody"/>
        <w:jc w:val="left"/>
      </w:pPr>
      <w:r>
        <w:rPr>
          <w:rFonts w:ascii="Nirmala UI" w:hAnsi="Nirmala UI" w:eastAsia="Nirmala UI" w:cs="Nirmala UI"/>
        </w:rPr>
        <w:t>दूसरे स्वर्गदूत द्वारा घोषित बाबुल का पतन, पहले स्वर्गदूत के संदेश से पृथक नहीं किया जा सकता। पहले स्वर्गदूत के संदेश ने 1843 में मसीह के द्वितीय आगमन की पहचान की थी, और जब वह संदेश असफल हुआ, तब उस संदेश के प्रभाव ने प्रोटेस्टेंट कलीसियाओं के पतन को उत्पन्न किया। वह प्रभाव दूसरा स्वर्गदूत था; कारण पहले स्वर्गदूत की असफलता थी। यदि पहला स्वर्गदूत न होता, तो दूसरे स्वर्गदूत द्वारा घोषित बाबुल का पतन भी न होता। जिस तत्व ने कारण और प्रभाव को एक साथ बाँधे रखा, वह “समय” था। “समय” (1843) साकार नहीं हुआ, और उसी असफलता ने “प्रभाव” उत्पन्न किया। “कारण” यह त्रुटि थी कि मिलर ने उन तीन भविष्यद्वाणियों की समाप्ति लगभग 1843 में होने का गलत निष्कर्ष निकाला था। 1335, 2300, और 2520 वर्षों की वे तीन भविष्यद्वाणियाँ, जिनके विषय में मिलर का विश्वास था कि उनका समापन 1843 में मसीह के बादलों में आने के साथ होगा। जब वे समय-संबंधी भविष्यद्वाणियाँ, जिन्हें मिलर ने गलत रूप से समझा था, असफल ठहरीं, तब उसने प्रोटेस्टेंटों को पहले स्वर्गदूत के संदेश को अस्वीकार करने का कारण प्रदान किया, और दूसरा स्वर्गदूत आ पहुँचा। पहला स्वर्गदूत “कारण” था और दूसरा “प्रभाव।”</w:t>
      </w:r>
    </w:p>
    <w:p>
      <w:pPr>
        <w:pStyle w:val="ArticleBody"/>
        <w:jc w:val="left"/>
      </w:pPr>
      <w:r>
        <w:rPr>
          <w:rFonts w:ascii="Nirmala UI" w:hAnsi="Nirmala UI" w:eastAsia="Nirmala UI" w:cs="Nirmala UI"/>
        </w:rPr>
        <w:t>पहले और दूसरे स्वर्गदूतों के संदेशों को अलग नहीं किया जा सकता, क्योंकि वे भविष्यवाणीगत समय के द्वारा भविष्यद्वक्तापूर्ण रीति से परस्पर जुड़े हुए हैं। पहली और दूसरी विपत्तियाँ भी “समय” के द्वारा भविष्यद्वक्तापूर्ण रीति से जुड़ी हुई हैं। पहली विपत्ति की समय-भविष्यवाणी, जो पीड़ा पहुँचाने वाले एक सौ पचास वर्षों की पहचान कराती है, ठीक वहीं समाप्त होती है जहाँ दूसरी विपत्ति की वह समय-भविष्यवाणी, जो वध करने वाले तीन सौ इक्यानबे वर्ष और पंद्रह दिनों को प्रकट करती है, आरम्भ होती है। समय-भविष्यवाणी पहली और दूसरी विपत्ति को, और साथ ही पहले और दूसरे स्वर्गदूतों के संदेशों को भी, परस्पर जोड़ती है।</w:t>
      </w:r>
    </w:p>
    <w:p>
      <w:pPr>
        <w:pStyle w:val="ArticleBody"/>
        <w:jc w:val="left"/>
      </w:pPr>
      <w:r>
        <w:rPr>
          <w:rFonts w:ascii="Nirmala UI" w:hAnsi="Nirmala UI" w:eastAsia="Nirmala UI" w:cs="Nirmala UI"/>
        </w:rPr>
        <w:t>पहले और दूसरे धिक्कारों की समय-संबंधी भविष्यवाणियों की पूर्ति ने पहले स्वर्गदूत के संदेश को सामर्थ्य प्रदान की और प्रकाशितवाक्य दस के स्वर्गदूत को उसके प्रताप से संसार को आलोकित करने के लिए नीचे ले आई। पहले स्वर्गदूत के विषय में बोलते हुए, सिस्टर व्हाइट ने अभिलेखित किया कि उन्हें “बताया गया कि उसका मिशन अपनी महिमा से पृथ्वी को आलोकित करना और मनुष्य को परमेश्वर के आने वाले क्रोध के विषय में चेतावनी देना था।” यही प्रकाशितवाक्य अठारह के तीसरे स्वर्गदूत का भी वही अभिन्न मिशन है।</w:t>
      </w:r>
    </w:p>
    <w:p>
      <w:pPr>
        <w:pStyle w:val="ArticleScripture"/>
        <w:jc w:val="left"/>
      </w:pPr>
      <w:r>
        <w:rPr>
          <w:rFonts w:ascii="Nirmala UI" w:hAnsi="Nirmala UI" w:eastAsia="Nirmala UI" w:cs="Nirmala UI"/>
        </w:rPr>
        <w:t>“जो स्वर्गदूत तीसरे स्वर्गदूत के संदेश की घोषणा में सहभागी होता है, वह अपनी महिमा से सारी पृथ्वी को प्रकाशित करने वाला है। यहाँ एक ऐसे कार्य की भविष्यवाणी की गई है जिसका विस्तार समस्त विश्व में होगा और जिसकी सामर्थ्य असाधारण होगी। 1840–44 का आगमन-आंदोलन परमेश्वर की सामर्थ्य का एक महिमामय प्रकटीकरण था; पहले स्वर्गदूत का संदेश संसार के प्रत्येक मिशन-स्थल तक पहुँचाया गया था, और कुछ देशों में ऐसा महान धार्मिक जागरण देखा गया था जैसा सोलहवीं शताब्दी के धर्म-सुधार के बाद से किसी भी देश में नहीं देखा गया; परन्तु इन सबको तीसरे स्वर्गदूत की अंतिम चेतावनी के अंतर्गत होने वाले उस सामर्थ्यशाली आंदोलन द्वारा अतिक्रमित किया जाना है।”</w:t>
      </w:r>
    </w:p>
    <w:p>
      <w:pPr>
        <w:pStyle w:val="ArticleScripture"/>
        <w:jc w:val="left"/>
      </w:pPr>
      <w:r>
        <w:rPr>
          <w:rFonts w:ascii="Nirmala UI" w:hAnsi="Nirmala UI" w:eastAsia="Nirmala UI" w:cs="Nirmala UI"/>
        </w:rPr>
        <w:t>“यह कार्य पिन्तेकुस्त के दिन के समान होगा। जैसे सुसमाचार के आरम्भ में पवित्र आत्मा के उण्डेले जाने के समय ‘पहली वर्षा’ इसलिये दी गई थी कि बहुमूल्य बीज अंकुरित हो, वैसे ही उसके समापन पर ‘पिछली वर्षा’ फसल के पकने के लिये दी जाएगी। ‘तब हम जानेंगे, यदि हम यहोवा को जानने में लगे रहें; उसका प्रगट होना भोर के समान निश्चित है; और वह हमारे पास वर्षा के समान आएगा, पृथ्वी पर पड़ने वाली पिछली और पहली वर्षा के समान।’ होशे 6:3। ‘हे सिय्योन की सन्तानो, मगन हो, और अपने परमेश्वर यहोवा में आनन्द करो; क्योंकि उसने तुम्हें पहली वर्षा यथोचित मात्रा में दी है, और वह तुम्हारे लिये वर्षा बरसाएगा, अर्थात् पहली वर्षा और पिछली वर्षा।’ योएल 2:23। ‘अन्त के दिनों में, परमेश्वर कहता है, कि मैं अपना आत्मा सब प्राणियों पर उण्डेलूँगा।’ ‘और ऐसा होगा कि जो कोई प्रभु का नाम लेगा, वह उद्धार पाएगा।’ प्रेरितों के काम 2:17, 21।”</w:t>
      </w:r>
    </w:p>
    <w:p>
      <w:pPr>
        <w:pStyle w:val="ArticleScripture"/>
        <w:jc w:val="left"/>
      </w:pPr>
      <w:r>
        <w:rPr>
          <w:rFonts w:ascii="Nirmala UI" w:hAnsi="Nirmala UI" w:eastAsia="Nirmala UI" w:cs="Nirmala UI"/>
        </w:rPr>
        <w:t>“सुसमाचार का महान कार्य परमेश्वर की सामर्थ्य के उससे कम प्रकट होने के साथ समाप्त नहीं होना है, जितना उसके प्रारंभ में प्रकट हुआ था। जिन भविष्यद्वाणियों की पूर्ति सुसमाचार के आरंभ में पूर्ववृष्टि के उंडेले जाने में हुई थी, उनकी पूर्ति उसके समापन पर पिछली वर्षा में फिर से होनी है। यहाँ वे ‘शीतलता के दिन’ हैं जिनकी ओर प्रेरित पतरस ने दृष्टि लगाई थी, जब उसने कहा: ‘इसलिये मन फिराओ, और फिरो, कि तुम्हारे पाप मिटाए जाएँ, जब प्रभु के सम्मुख से शीतलता के दिन आएँ; और वह यीशु को भेजे।’ प्रेरितों के काम 3:19, 20।” — The Great Controversy, 611.</w:t>
      </w:r>
    </w:p>
    <w:p>
      <w:pPr>
        <w:pStyle w:val="ArticleBody"/>
        <w:jc w:val="left"/>
      </w:pPr>
      <w:r>
        <w:rPr>
          <w:rFonts w:ascii="Nirmala UI" w:hAnsi="Nirmala UI" w:eastAsia="Nirmala UI" w:cs="Nirmala UI"/>
        </w:rPr>
        <w:t>पहले और दूसरे हाय की समय-संबंधी भविष्यद्वाणियों की पूर्ति ने 1840 में उस स्वर्गदूत को पृथ्वी को अपनी महिमा से प्रकाशित करने के लिए उतारा, और इस प्रकार पहले स्वर्गदूत के संदेश को सामर्थ्य प्रदान की; तथा तीसरे हाय की पूर्ति ने 9/11 को उस स्वर्गदूत को पृथ्वी को अपनी महिमा से प्रकाशित करने के लिए उतारा, और इस प्रकार तीसरे स्वर्गदूत के संदेश को सामर्थ्य प्रदान की। पृथ्वी का प्रकाशित किया जाना, समानांतर अनुप्रयोग में—पंक्ति पर पंक्ति—इन दोनों आंदोलनों के संयुक्त होने के द्वारा संपन्न होता है। तीन हायों का संदेश ही तीन स्वर्गदूतों के संदेश को सामर्थ्य प्रदान करता है। वे दो रेखाओं के रूप में परस्पर बुने हुए हैं; एक आंतरिक और दूसरी बाह्य। तीन स्वर्गदूत परमेश्वर की प्रजा के कार्य का प्रतिनिधित्व करते हैं, और उनका कार्य तीन हायों की पूर्ति के द्वारा सामर्थ्य प्राप्त करता है। बाह्य इस्लाम और उसका भविष्यद्वाणी-संबंधी कार्य है, और आंतरिक उसके लोगों में मसीह है—महिमा की आशा। इसी कारण, अंतिम दिनों में उसके बारह पुत्रों के प्रतीकवाद के संबंध में याकूब की भविष्यद्वाणी में यहूदा को गदहे से बाँधा गया है।</w:t>
      </w:r>
    </w:p>
    <w:p>
      <w:pPr>
        <w:pStyle w:val="ArticleScripture"/>
        <w:jc w:val="left"/>
      </w:pPr>
      <w:r>
        <w:rPr>
          <w:rFonts w:ascii="Nirmala UI" w:hAnsi="Nirmala UI" w:eastAsia="Nirmala UI" w:cs="Nirmala UI"/>
        </w:rPr>
        <w:t>और याकूब ने अपने पुत्रों को बुलाकर कहा, इकट्ठे हो जाओ, ताकि मैं तुम्हें बताऊँ कि अन्तिम दिनों में तुम पर क्या बीतेगी। इकट्ठे हो जाओ, और सुनो, हे याकूब के पुत्रों; और अपने पिता इस्राएल की ओर कान लगाओ। … हे यहूदा, तू वही है जिसकी तेरे भाई प्रशंसा करेंगे; तेरा हाथ तेरे शत्रुओं की गर्दन पर होगा; तेरे पिता की सन्तान तेरे सामने दण्डवत् करेगी। यहूदा सिंह का बच्चा है; हे मेरे पुत्र, तू शिकार से ऊपर चढ़ आया है; वह झुक गया, वह सिंह के समान, वरन् वृद्ध सिंह के समान बैठ गया; कौन उसे उकसाकर उठाएगा? राजदण्ड यहूदा से न हटेगा, और न उसके पैरों के बीच से व्यवस्था देनेवाला, जब तक शीलोह न आए; और जातियों का एकत्र होना उसी के अधीन होगा। वह अपने बछेड़े को दाखलता से, और अपनी गदही के बच्चे को उत्तम दाखलता से बाँधता है; उसने अपने वस्त्र दाखरस में, और अपने कपड़े अंगूरों के लोहू में धोए हैं। उसकी आँखें दाखरस से लाल होंगी, और उसके दाँत दूध से श्वेत। उत्पत्ति 49:1, 2, 8–12।</w:t>
      </w:r>
    </w:p>
    <w:p>
      <w:pPr>
        <w:pStyle w:val="ArticleBody"/>
        <w:jc w:val="left"/>
      </w:pPr>
      <w:r>
        <w:rPr>
          <w:rFonts w:ascii="Nirmala UI" w:hAnsi="Nirmala UI" w:eastAsia="Nirmala UI" w:cs="Nirmala UI"/>
        </w:rPr>
        <w:t>मसीह यहूदा के गोत्र का सिंह है, जिसने अपने वस्त्रों को लोहू में धोया, और जो “श्रेष्ठ दाखलता” है, जो भविष्यवाणी के अनुसार “गधी के बछड़े” से बंधी हुई है। तीन हायों का बाह्य संदेश तीन स्वर्गदूतों के आंतरिक संदेश से बंधा हुआ है। पहला और दूसरा स्वर्गदूत तीसरे स्वर्गदूत के समानांतर चलते हैं, और पहली तथा दूसरी हाय को तीसरी हाय के समानांतर चलना ही चाहिए।</w:t>
      </w:r>
    </w:p>
    <w:p>
      <w:pPr>
        <w:pStyle w:val="ArticleHeading"/>
        <w:jc w:val="left"/>
      </w:pPr>
      <w:r>
        <w:rPr>
          <w:rFonts w:ascii="Nirmala UI" w:hAnsi="Nirmala UI" w:eastAsia="Nirmala UI" w:cs="Nirmala UI"/>
        </w:rPr>
        <w:t>कुंजी</w:t>
      </w:r>
    </w:p>
    <w:p>
      <w:pPr>
        <w:pStyle w:val="ArticleBody"/>
        <w:jc w:val="left"/>
      </w:pPr>
      <w:r>
        <w:rPr>
          <w:rFonts w:ascii="Nirmala UI" w:hAnsi="Nirmala UI" w:eastAsia="Nirmala UI" w:cs="Nirmala UI"/>
        </w:rPr>
        <w:t>नीनवेह की लड़ाई वह “कुंजी” है जो संसार पर इस्लाम के अंधकार को ले आती है, जब रोमन कैथोलिक धर्म का घातक घाव शीघ्र आने वाले रविवार के विधान पर चंगा किया जाता है, जो प्रकाशितवाक्य ग्यारह का वह भूकम्प है जहाँ तीसरी हाय अचानक आती है। वह भूकम्प के “घंटे” में आती है।</w:t>
      </w:r>
    </w:p>
    <w:p>
      <w:pPr>
        <w:pStyle w:val="ArticleScripture"/>
        <w:jc w:val="left"/>
      </w:pPr>
      <w:r>
        <w:rPr>
          <w:rFonts w:ascii="Nirmala UI" w:hAnsi="Nirmala UI" w:eastAsia="Nirmala UI" w:cs="Nirmala UI"/>
        </w:rPr>
        <w:t>और उसी घड़ी एक बड़ा भूकम्प हुआ, और नगर का दसवाँ भाग गिर पड़ा, और उस भूकम्प में सात हजार मनुष्य मारे गए; और शेष लोग भयभीत हो गए, और उन्होंने स्वर्ग के परमेश्वर की महिमा की। दूसरा हाय टल गया; और देखो, तीसरा हाय शीघ्र आने वाला है। प्रकाशितवाक्य 11:13, 14।</w:t>
      </w:r>
    </w:p>
    <w:p>
      <w:pPr>
        <w:pStyle w:val="ArticleBody"/>
        <w:jc w:val="left"/>
      </w:pPr>
      <w:r>
        <w:rPr>
          <w:rFonts w:ascii="Nirmala UI" w:hAnsi="Nirmala UI" w:eastAsia="Nirmala UI" w:cs="Nirmala UI"/>
        </w:rPr>
        <w:t>रविवार का विधान संसार के लिए पशु की मूर्ति की परीक्षा के समय का आरम्भ करता है, और नीनवेह की लड़ाई वह कुंजी है जो छठे राज्य के विजय-प्राप्त होने की पहचान कराती है, जब सूर की वेश्या यशायाह तेईस की पूर्ति में अपने गीत गाना आरम्भ करती है और स्मरण की जाती है। पशु की मूर्ति की परीक्षा वह परीक्षा है जिसके द्वारा किसी व्यक्ति की अनन्त नियति का निर्णय किया जाता है, और उसका निर्णय अनुग्रह-अवधि के बन्द होने से पहले कर दिया जाता है। संसार के लिए अनुग्रह-अवधि तब बन्द होती है जब मीखाएल खड़ा होता है। प्रकाशितवाक्य अध्याय तेरह, पद बारह और आगे के अनुसार संसार के लिए पशु की मूर्ति की परीक्षा का समय, संयुक्त राज्य अमेरिका के लिए पशु की मूर्ति की परीक्षा के समय में प्रतीकात्मक रूप से पूर्वदर्शित किया गया है।</w:t>
      </w:r>
    </w:p>
    <w:p>
      <w:pPr>
        <w:pStyle w:val="ArticleScripture"/>
        <w:jc w:val="left"/>
      </w:pPr>
      <w:r>
        <w:rPr>
          <w:rFonts w:ascii="Nirmala UI" w:hAnsi="Nirmala UI" w:eastAsia="Nirmala UI" w:cs="Nirmala UI"/>
        </w:rPr>
        <w:t>“जब अमेरिका, जो धार्मिक स्वतंत्रता की भूमि है, विवेक को बाध्य करने और मनुष्यों को झूठे सब्त का सम्मान करने के लिए विवश करने में पोपसत्ता के साथ एक हो जाएगा, तब पृथ्वी के प्रत्येक देश के लोग उसके उदाहरण का अनुसरण करने के लिए प्रेरित किए जाएँगे।” Testimonies, volume 6, 18.</w:t>
      </w:r>
    </w:p>
    <w:p>
      <w:pPr>
        <w:pStyle w:val="ArticleBody"/>
        <w:jc w:val="left"/>
      </w:pPr>
      <w:r>
        <w:rPr>
          <w:rFonts w:ascii="Nirmala UI" w:hAnsi="Nirmala UI" w:eastAsia="Nirmala UI" w:cs="Nirmala UI"/>
        </w:rPr>
        <w:t>संयुक्त राज्य में पशु की मूरत की परीक्षा-घड़ी प्रकाशितवाक्य सात के एक लाख चवालीस हज़ार को अलग करती है और उन पर मुहर लगाती है, और संसार के लिए पशु की मूरत की परीक्षा-घड़ी प्रकाशितवाक्य सात की बड़ी भीड़ पर मुहर लगाती है।</w:t>
      </w:r>
    </w:p>
    <w:p>
      <w:pPr>
        <w:pStyle w:val="ArticleScripture"/>
        <w:jc w:val="left"/>
      </w:pPr>
      <w:r>
        <w:rPr>
          <w:rFonts w:ascii="Nirmala UI" w:hAnsi="Nirmala UI" w:eastAsia="Nirmala UI" w:cs="Nirmala UI"/>
        </w:rPr>
        <w:t>“विदेशी राष्ट्र संयुक्त राज्य अमेरिका के उदाहरण का अनुसरण करेंगे। यद्यपि वह अग्रणी है, तौभी वही संकट हमारे लोगों पर संसार के सब भागों में आएगा।” टेस्टिमोनिज़, खंड 6, 395.</w:t>
      </w:r>
    </w:p>
    <w:p>
      <w:pPr>
        <w:pStyle w:val="ArticleBody"/>
        <w:jc w:val="left"/>
      </w:pPr>
      <w:r>
        <w:rPr>
          <w:rFonts w:ascii="Nirmala UI" w:hAnsi="Nirmala UI" w:eastAsia="Nirmala UI" w:cs="Nirmala UI"/>
        </w:rPr>
        <w:t>नीनेवे की लड़ाई द्वारा निरूपित कुंजी संसार के लिए प्रतिमा की परीक्षा के समय के आरम्भ को चिह्नित करती है, जबकि वही संयुक्त राज्य के लिए प्रतिमा की परीक्षा के समय के अंत को भी चिह्नित करती है। नीनेवे की लड़ाई द्वारा निरूपित एक कुंजी अथाह गड़हे को खोलती है, जो संसार में इस्लाम की बाढ़ को लेकर आती है, जिसे टिड्डियों के रूप में निरूपित किया गया है। आधी रात की पुकार के अंत में वह कुंजी उस कुंजी द्वारा पूर्वरूपित है, जो आधी रात की पुकार के आरम्भ में संयुक्त राज्य में उसी अथाह गड़हे को खोलती है।</w:t>
      </w:r>
    </w:p>
    <w:p>
      <w:pPr>
        <w:pStyle w:val="ArticleBody"/>
        <w:jc w:val="left"/>
      </w:pPr>
      <w:r>
        <w:rPr>
          <w:rFonts w:ascii="Nirmala UI" w:hAnsi="Nirmala UI" w:eastAsia="Nirmala UI" w:cs="Nirmala UI"/>
        </w:rPr>
        <w:t>संयुक्त राज्य में कुंजी का प्रतिनिधित्व लैव्यव्यवस्था तेईस में नरसिंगों के पर्व के रूप में किया गया है, जब आधी रात की पुकार की घोषणा के आरम्भ में गदहे को खोला जाता है। वह कुंजी तब घुमाई जाती है जब नैशविल पर अग्निगोलों का प्रहार होता है। नरसिंगों का पर्व, और नैशविल पर आक्रमण जब इस्लाम को छोड़ा जाता है, रविवार के कानून के समय नीनवे की लड़ाई का प्रतिरूप है।</w:t>
      </w:r>
    </w:p>
    <w:p>
      <w:pPr>
        <w:pStyle w:val="ArticleBody"/>
        <w:jc w:val="left"/>
      </w:pPr>
      <w:r>
        <w:rPr>
          <w:rFonts w:ascii="Nirmala UI" w:hAnsi="Nirmala UI" w:eastAsia="Nirmala UI" w:cs="Nirmala UI"/>
        </w:rPr>
        <w:t>रविवार का विधान “अर्धरात्रि” की पुकार की घोषणा का अंत है, क्योंकि तब वह पुकार “ऊँचे” स्वर की पुकार में परिवर्तित हो जाती है, और भविष्यवाणी की अनिवार्यता के अनुसार उस अवधि का आरम्भ उसके अंत को चित्रित करना चाहिए। पहली विपत्ति में इस्लाम को रोम की सेनाओं को पीड़ित करना था, जो संयुक्त राज्य अमेरिका का प्रतीकात्मक निरूपण करती हैं, एक सौ पचास वर्षों तक। कुंजी (निनेवेह का युद्ध) “अर्धरात्रि” की पुकार की घोषणा के आरम्भ को चिह्नित करती है, जैसा कि तुरहियों का पर्व भी करता है। लैव्यव्यवस्था तेईस में तुरहियों के पर्व और पिन्तेकुस्त के बीच, जो कुटीरवास का पर्व भी है, पंद्रह दिन हैं। संयुक्त राज्य अमेरिका में पशु की मूरत की परीक्षा के समय के दौरान वे पंद्रह दिन पहली विपत्ति में एक सौ पचास वर्षों की पीड़ा के अनुरूप हैं। पंद्रह, एक सौ पचास का दशमांश है।</w:t>
      </w:r>
    </w:p>
    <w:p>
      <w:pPr>
        <w:pStyle w:val="ArticleBody"/>
        <w:jc w:val="left"/>
      </w:pPr>
      <w:r>
        <w:rPr>
          <w:rFonts w:ascii="Nirmala UI" w:hAnsi="Nirmala UI" w:eastAsia="Nirmala UI" w:cs="Nirmala UI"/>
        </w:rPr>
        <w:t>वे पंद्रह दिन (एक सौ पचास वर्ष) तब समाप्त होते हैं जब तीन सौ इक्यानबे वर्ष और पंद्रह दिन आरम्भ होते हैं। क्योंकि 22 अक्टूबर, 1844 से भविष्यवाणी का समय अब लागू नहीं होता, इसलिए यातना के वे एक सौ पचास वर्ष लैव्यव्यवस्था तेईस के उन पंद्रह दिनों का एक प्रतीक हैं, जो तुरहियों के पर्व से आरम्भ होते हैं; जिसके पाँच दिन बाद पताका का आरोहण होता है; उसके पाँच दिन बाद प्रायश्चित्त के दिन का न्याय होता है; और उसके पाँच दिन बाद पिन्तेकुस्तीय उंडेला जाना होता है।</w:t>
      </w:r>
    </w:p>
    <w:p>
      <w:pPr>
        <w:pStyle w:val="ArticleBody"/>
        <w:jc w:val="left"/>
      </w:pPr>
      <w:r>
        <w:rPr>
          <w:rFonts w:ascii="Nirmala UI" w:hAnsi="Nirmala UI" w:eastAsia="Nirmala UI" w:cs="Nirmala UI"/>
        </w:rPr>
        <w:t>वहाँ “मनुष्यों के तिहाई भाग को मार डालने के लिये नियत वह घड़ी, और एक दिन, और एक महीना, और एक वर्ष” आरम्भ होता है। “घड़ी” उस बड़े भूकम्प की घड़ी है, जो रविवार का विधान है। “दिन” यहोवा के प्रतिफल का वह दिन है, जब लाओदीकिया की सातवें-दिन की एडवेंटिस्ट कलीसिया प्रभु के मुख से उगल दी जाती है।</w:t>
      </w:r>
    </w:p>
    <w:p>
      <w:pPr>
        <w:pStyle w:val="ArticleScripture"/>
        <w:jc w:val="left"/>
      </w:pPr>
      <w:r>
        <w:rPr>
          <w:rFonts w:ascii="Nirmala UI" w:hAnsi="Nirmala UI" w:eastAsia="Nirmala UI" w:cs="Nirmala UI"/>
        </w:rPr>
        <w:t>क्योंकि वे ऐसी जाति हैं जिनमें सम्मति नहीं, और न ही उनमें कोई समझ है। काश वे बुद्धिमान होते, काश वे इसे समझते, काश वे अपने अंतिम परिणाम पर विचार करते! एक व्यक्ति कैसे हजार को खदेड़ सकता है, और दो कैसे दस हजार को भगा सकते हैं, यदि उनकी चट्टान ने उन्हें बेच न दिया होता, और यहोवा ने उन्हें सौंप न दिया होता? क्योंकि उनकी चट्टान हमारी चट्टान के समान नहीं है; हमारे शत्रु स्वयं ही इसके न्यायी हैं। क्योंकि उनकी दाखलता सदोम की दाखलता में से है, और अमोरा के खेतों में से है; उनके अंगूर पित्त के अंगूर हैं, उनके गुच्छे कड़वे हैं। उनका दाखमधु अजगरों का विष है, और नागों का घातक विष। क्या यह मेरे पास भंडार में रखा नहीं है, और मेरे खजानों के बीच मुहरबंद नहीं है? पलटा लेना और प्रतिफल देना मेरा काम है; नियत समय पर उनका पांव फिसलेगा; क्योंकि उनकी विपत्ति का दिन निकट है, और जो बातें उन पर आने वाली हैं वे शीघ्र चली आती हैं। क्योंकि यहोवा अपनी प्रजा का न्याय करेगा, और अपने दासों के विषय में तरस खाएगा, जब वह देखेगा कि उनकी शक्ति जाती रही, और न कोई बंधा रह गया है, न कोई बचा है। तब वह कहेगा, उनके देवता कहाँ हैं, वह चट्टान जिस पर उन्होंने भरोसा रखा था? व्यवस्थाविवरण 32:28–37।</w:t>
      </w:r>
    </w:p>
    <w:p>
      <w:pPr>
        <w:pStyle w:val="ArticleBody"/>
        <w:jc w:val="left"/>
      </w:pPr>
      <w:r>
        <w:rPr>
          <w:rFonts w:ascii="Nirmala UI" w:hAnsi="Nirmala UI" w:eastAsia="Nirmala UI" w:cs="Nirmala UI"/>
        </w:rPr>
        <w:t>भूकम्प का “घंटा” “उनकी विपत्ति का दिन” है। यह एडवेंटवाद के उन लोगों पर आने वाला न्याय है जिन्हें उन ज्ञान-विषयों की समझ नहीं है जो अंतिम दिनों में बढ़ाए जाते हैं। उन्होंने अपने घर की नींव रखने के लिए एक जाली चट्टान को चुना है, और वास्तव में उनकी चट्टान रेत थी।</w:t>
      </w:r>
    </w:p>
    <w:p>
      <w:pPr>
        <w:pStyle w:val="ArticleScripture"/>
        <w:jc w:val="left"/>
      </w:pPr>
      <w:r>
        <w:rPr>
          <w:rFonts w:ascii="Nirmala UI" w:hAnsi="Nirmala UI" w:eastAsia="Nirmala UI" w:cs="Nirmala UI"/>
        </w:rPr>
        <w:t>“चेतावनी आ चुकी है: किसी भी ऐसी वस्तु को भीतर आने देने की अनुमति नहीं दी जानी है जो उस विश्वास की नींव को विचलित करे, जिस पर हम उस समय से निर्माण करते आए हैं जब 1842, 1843, और 1844 में वह संदेश आया था। मैं इस संदेश में थी, और तब से मैं संसार के सामने उस ज्योति के प्रति सच्ची ठहरी हूँ जो परमेश्वर ने हमें दी है। हम उस मंच से अपने पांव हटाने का विचार नहीं रखते, जिस पर वे उस समय रखे गए थे जब दिन-प्रतिदिन हम गंभीर प्रार्थना के साथ प्रभु की खोज करते हुए ज्योति की तलाश कर रहे थे। क्या तुम समझते हो कि मैं उस ज्योति को छोड़ सकती हूँ जो परमेश्वर ने मुझे दी है? वह युगों की चट्टान के समान है। जब से वह मुझे दी गई है, तब से वही मेरा मार्गदर्शन करती रही है।” Review and Herald, April 14, 1903.</w:t>
      </w:r>
    </w:p>
    <w:p>
      <w:pPr>
        <w:pStyle w:val="ArticleBody"/>
        <w:jc w:val="left"/>
      </w:pPr>
      <w:r>
        <w:rPr>
          <w:rFonts w:ascii="Nirmala UI" w:hAnsi="Nirmala UI" w:eastAsia="Nirmala UI" w:cs="Nirmala UI"/>
        </w:rPr>
        <w:t>“महीना” पहले महीने का प्रतिनिधित्व करता है।</w:t>
      </w:r>
    </w:p>
    <w:p>
      <w:pPr>
        <w:pStyle w:val="ArticleScripture"/>
        <w:jc w:val="left"/>
      </w:pPr>
      <w:r>
        <w:rPr>
          <w:rFonts w:ascii="Nirmala UI" w:hAnsi="Nirmala UI" w:eastAsia="Nirmala UI" w:cs="Nirmala UI"/>
        </w:rPr>
        <w:t>हे सिय्योन की सन्तान, तब आनन्दित हो, और अपने परमेश्वर यहोवा में मगन हो; क्योंकि उसने तुम्हें उचित मात्रा में पहली वर्षा दी है, और वह तुम्हारे लिये वर्षा बरसाएगा—पहली वर्षा और पिछली वर्षा, पहले महीने में। और खलिहान गेहूँ से परिपूर्ण होंगे, और हौद दाखमधु और तेल से उमड़ पड़ेंगे। और मैं तुम्हें उन वर्षों की भरपाई कर दूँगा जिन्हें टिड्डियों ने खा लिया—कंकरकीड़े, सूँडी, और भक्षक कीड़े ने—मेरी वह बड़ी सेना जिसे मैंने तुम्हारे बीच भेजा था। और तुम बहुतायत से खाओगे और तृप्त होगे, और अपने परमेश्वर यहोवा के नाम की स्तुति करोगे, जिसने तुम्हारे साथ अद्भुत व्यवहार किया है; और मेरी प्रजा फिर कभी लज्जित न होगी। और तुम जानोगे कि मैं इस्राएल के बीच में हूँ, और मैं ही तुम्हारा परमेश्वर यहोवा हूँ, और कोई दूसरा नहीं; और मेरी प्रजा फिर कभी लज्जित न होगी। योएल 2:23–27।</w:t>
      </w:r>
    </w:p>
    <w:p>
      <w:pPr>
        <w:pStyle w:val="ArticleBody"/>
        <w:jc w:val="left"/>
      </w:pPr>
      <w:r>
        <w:rPr>
          <w:rFonts w:ascii="Nirmala UI" w:hAnsi="Nirmala UI" w:eastAsia="Nirmala UI" w:cs="Nirmala UI"/>
        </w:rPr>
        <w:t>रविवार के कानून की “घड़ी” में, तीसरे हाय का इस्लाम अप्रत्याशित रूप से प्रहार करता है, और लौदीकियाई एडवेंटवाद लज्जित होता है, क्योंकि उन्होंने सर्प की चट्टान पर भरोसा रखा है। उस समय, प्रथम मास में, शुद्ध किए गए एक लोगों पर पिछली वर्षा उंडेली जाती है। उसी बिंदु पर, नैशविल से आगे की पीड़ा के पश्चात संयुक्त राज्य अमेरिका मार डाला जाता है। वह पीड़ा, जो नगरों के विनाश है, आरंभ होती है, और रविवार के कानून की घड़ी में संयुक्त राज्य अमेरिका बाइबिलीय भविष्यवाणी के छठे राज्य के रूप में समाप्त हो जाता है (मार डाला जाता है), और इस प्रकार संसार के लिए पशु की मूरत की परीक्षा के समय का प्रवेश कराता है, जो तब समाप्त होता है जब आठवाँ राज्य अपने अंत को पहुँचता है, और उसकी सहायता करने वाला कोई नहीं होता (मार डाला जाता है)।</w:t>
      </w:r>
    </w:p>
    <w:p>
      <w:pPr>
        <w:pStyle w:val="ArticleHeading"/>
        <w:jc w:val="left"/>
      </w:pPr>
      <w:r>
        <w:rPr>
          <w:rFonts w:ascii="Nirmala UI" w:hAnsi="Nirmala UI" w:eastAsia="Nirmala UI" w:cs="Nirmala UI"/>
        </w:rPr>
        <w:t>फ़रात</w:t>
      </w:r>
    </w:p>
    <w:p>
      <w:pPr>
        <w:pStyle w:val="ArticleBody"/>
        <w:jc w:val="left"/>
      </w:pPr>
      <w:r>
        <w:rPr>
          <w:rFonts w:ascii="Nirmala UI" w:hAnsi="Nirmala UI" w:eastAsia="Nirmala UI" w:cs="Nirmala UI"/>
        </w:rPr>
        <w:t>फरात नदी प्रतीकात्मक रूप से इस्लाम से संबद्ध है, और “Euphrates” का अर्थ है, “फलवन्त,” अथवा “फूट निकलना।” दूसरी विपत्ति में वे चार पवन, जो फरात पर बँधे हुए हैं, छोड़ दिए जाते हैं।</w:t>
      </w:r>
    </w:p>
    <w:p>
      <w:pPr>
        <w:pStyle w:val="ArticleScripture"/>
        <w:jc w:val="left"/>
      </w:pPr>
      <w:r>
        <w:rPr>
          <w:rFonts w:ascii="Nirmala UI" w:hAnsi="Nirmala UI" w:eastAsia="Nirmala UI" w:cs="Nirmala UI"/>
        </w:rPr>
        <w:t>और छठे स्वर्गदूत ने तुरही फूँकी, तब मैंने उस सुनहरी वेदी के चारों सींगों में से, जो परमेश्वर के सामने है, एक वाणी सुनी, जो उस छठे स्वर्गदूत से, जिसके पास तुरही थी, यह कह रही थी, बड़े महानद फरात पर बँधे हुए उन चार स्वर्गदूतों को खोल दे। तब वे चारों स्वर्गदूत खोल दिए गए, जो एक घड़ी, और एक दिन, और एक महीने, और एक वर्ष के लिये तैयार किए गए थे, ताकि मनुष्यों के तिहाई भाग को घात करें। प्रकाशितवाक्य 9:13–15।</w:t>
      </w:r>
    </w:p>
    <w:p>
      <w:pPr>
        <w:pStyle w:val="ArticleBody"/>
        <w:jc w:val="left"/>
      </w:pPr>
      <w:r>
        <w:rPr>
          <w:rFonts w:ascii="Nirmala UI" w:hAnsi="Nirmala UI" w:eastAsia="Nirmala UI" w:cs="Nirmala UI"/>
        </w:rPr>
        <w:t>यूफ्रेटीस प्रतिज्ञात देश की पूर्वी सीमा का प्रतीक था, और भविष्यवाणी में इस्लाम “पूर्व के पुत्र” है। उनकी भविष्यसूचक विशेषता यह है कि वे रोके जाते हैं और फिर छोड़ दिए जाते हैं, जिसकी शुरुआत हाजिरा के सारा द्वारा रोके जाने से होती है।</w:t>
      </w:r>
    </w:p>
    <w:p>
      <w:pPr>
        <w:pStyle w:val="ArticleScripture"/>
        <w:jc w:val="left"/>
      </w:pPr>
      <w:r>
        <w:rPr>
          <w:rFonts w:ascii="Nirmala UI" w:hAnsi="Nirmala UI" w:eastAsia="Nirmala UI" w:cs="Nirmala UI"/>
        </w:rPr>
        <w:t>और परमेश्वर ने कहा, निश्चय तेरी पत्नी सारा तेरे लिए एक पुत्र जनेगी; और तू उसका नाम इसहाक रखना; और मैं उसके साथ अपनी वाचा को सदा की वाचा ठहराऊँगा, और उसके पश्चात उसके वंश के साथ भी। और इश्माएल के विषय में, मैंने तेरी सुन ली है: देख, मैंने उसे आशीष दी है, और उसे फलवन्त करूँगा, और उसे अत्यन्त बढ़ाऊँगा; वह बारह प्रधान उत्पन्न करेगा, और मैं उसे एक बड़ी जाति बनाऊँगा। उत्पत्ति 17:19, 20।</w:t>
      </w:r>
    </w:p>
    <w:p>
      <w:pPr>
        <w:pStyle w:val="ArticleBody"/>
        <w:jc w:val="left"/>
      </w:pPr>
      <w:r>
        <w:rPr>
          <w:rFonts w:ascii="Nirmala UI" w:hAnsi="Nirmala UI" w:eastAsia="Nirmala UI" w:cs="Nirmala UI"/>
        </w:rPr>
        <w:t>इश्माएल को फलवन्त किया गया था, और फ़रात का अर्थ है फलवन्त। पहले हाय के कष्ट की एक सौ पचास वर्षों की भविष्यवाणी के समापन पर, एक घड़ी, एक दिन, एक मास, और एक वर्ष की भविष्यवाणी आरम्भ हुई, जब इस्लाम मनुष्यों के तिहाई भाग का वध करने के लिए छोड़ दिया गया। संडे लॉ के समय बाइबल की भविष्यवाणी का छठा राज्य मार डाला जाता है, और वह आधुनिक रोम का तिहाई भाग है। 11 अगस्त, 1840 को, पहले स्वर्गदूत के सन्देश के सामर्थ्य-प्राप्त होने के समय, इस्लाम को रोका गया था, और 9/11 को, तीसरे स्वर्गदूत के सन्देश के सामर्थ्य-प्राप्त होने के समय, उसे छोड़ दिया गया।</w:t>
      </w:r>
    </w:p>
    <w:p>
      <w:pPr>
        <w:pStyle w:val="ArticleBody"/>
        <w:jc w:val="left"/>
      </w:pPr>
      <w:r>
        <w:rPr>
          <w:rFonts w:ascii="Nirmala UI" w:hAnsi="Nirmala UI" w:eastAsia="Nirmala UI" w:cs="Nirmala UI"/>
        </w:rPr>
        <w:t>9/11 को एक लाख चवालीस हज़ारों पर मुहर लगाए जाने का कार्य आरम्भ हुआ, जब मृतकों का न्याय समाप्त हुआ और जीवितों का न्याय आरम्भ हुआ। जब तीसरे हाय का इस्लाम 9/11 को छोड़ा गया, तब उसे मुहर लगाए जाने के समय के दौरान तुरन्त रोक दिया गया।</w:t>
      </w:r>
    </w:p>
    <w:p>
      <w:pPr>
        <w:pStyle w:val="ArticleScripture"/>
        <w:jc w:val="left"/>
      </w:pPr>
      <w:r>
        <w:rPr>
          <w:rFonts w:ascii="Nirmala UI" w:hAnsi="Nirmala UI" w:eastAsia="Nirmala UI" w:cs="Nirmala UI"/>
        </w:rPr>
        <w:t>“यह दर्शन 1847 में दिया गया था, जब सब्त का पालन करने वाले एडवेंट भाई बहुत ही थोड़े थे, और उनमें से भी बहुत कम यह समझते थे कि उसका पालन इतना महत्त्वपूर्ण है कि वह परमेश्वर की प्रजा और अविश्वासियों के बीच एक विभाजन-रेखा खींच दे। अब उस दर्शन की पूर्ति दिखाई देने लगी है। यहाँ उल्लिखित ‘उस क्लेश-काल का आरम्भ’ उस समय की ओर संकेत नहीं करता जब विपत्तियाँ उंडेली जाने लगेंगी, बल्कि उससे ठीक पहले की एक छोटी अवधि की ओर, जब मसीह पवित्रस्थान में हैं। उस समय, जब उद्धार का कार्य समाप्ति पर होगा, तब पृथ्वी पर क्लेश आ रहा होगा, और जातियाँ क्रोधित होंगी, तौभी उन्हें इस प्रकार रोके रखा जाएगा कि वे तीसरे स्वर्गदूत के कार्य को रोक न सकें। उसी समय ‘पिछली वर्षा,’ अर्थात् प्रभु की उपस्थिति से आने वाली तरोताज़गी, आएगी, ताकि तीसरे स्वर्गदूत की बुलंद आवाज़ को सामर्थ्य मिले, और पवित्र जन उस समय में स्थिर रहने के लिए तैयार किए जाएँ जब सात अंतिम विपत्तियाँ उंडेली जाएँगी।” Early Writings, 85.</w:t>
      </w:r>
    </w:p>
    <w:p>
      <w:pPr>
        <w:pStyle w:val="ArticleBody"/>
        <w:jc w:val="left"/>
      </w:pPr>
      <w:r>
        <w:rPr>
          <w:rFonts w:ascii="Nirmala UI" w:hAnsi="Nirmala UI" w:eastAsia="Nirmala UI" w:cs="Nirmala UI"/>
        </w:rPr>
        <w:t>“अनुग्रह-अवधि” के समापन तक ले जाने वाला “संक्षिप्त समय” वही अवधि है जब “मसीह पवित्रस्थान में हैं” और “उद्धार के कार्य” को “समाप्त” कर रहे हैं।</w:t>
      </w:r>
    </w:p>
    <w:p>
      <w:pPr>
        <w:pStyle w:val="ArticleScripture"/>
        <w:jc w:val="left"/>
      </w:pPr>
      <w:r>
        <w:rPr>
          <w:rFonts w:ascii="Nirmala UI" w:hAnsi="Nirmala UI" w:eastAsia="Nirmala UI" w:cs="Nirmala UI"/>
        </w:rPr>
        <w:t>“प्रतीकात्मक व्यवस्था में, जो मसीह के बलिदान और याजकत्व की छाया थी, पवित्रस्थान का शुद्धीकरण वार्षिक सेवाकार्य के क्रम में महायाजक द्वारा संपन्न की जाने वाली अंतिम सेवा थी। यह प्रायश्चित्त का समापन-कार्य था—इस्राएल में से पाप को दूर करना या हटा देना। यह स्वर्ग में हमारे महायाजक की सेवकाई के समापन-कार्य का पूर्वाभास था, जिसमें उसके लोगों के पापों को, जो स्वर्गीय अभिलेखों में दर्ज हैं, दूर किया जाता है या मिटा दिया जाता है। इस सेवा में जाँच का एक कार्य, न्याय का एक कार्य सम्मिलित है; और यह स्वर्ग के बादलों पर सामर्थ्य और बड़े तेज के साथ मसीह के आगमन से ठीक पहले होता है; क्योंकि जब वह आता है, तब प्रत्येक मामले का निर्णय हो चुका होता है। यीशु कहता है: ‘मेरा प्रतिफल मेरे साथ है, कि हर एक को उसके काम के अनुसार दूँ।’ प्रकाशितवाक्य 22:12। न्याय का यही कार्य, जो दूसरे आगमन से ठीक पूर्व होता है, प्रकाशितवाक्य 14:7 में प्रथम स्वर्गदूत के संदेश में घोषित किया गया है: ‘परमेश्वर से डरो, और उसकी महिमा करो; क्योंकि उसके न्याय करने का समय आ पहुँचा है।’” The Great Controversy, 352.</w:t>
      </w:r>
    </w:p>
    <w:p>
      <w:pPr>
        <w:pStyle w:val="ArticleBody"/>
        <w:jc w:val="left"/>
      </w:pPr>
      <w:r>
        <w:rPr>
          <w:rFonts w:ascii="Nirmala UI" w:hAnsi="Nirmala UI" w:eastAsia="Nirmala UI" w:cs="Nirmala UI"/>
        </w:rPr>
        <w:t>“उसकी प्रजा के पापों का मिटाया जाना” जीवितों के न्याय के दौरान होता है।</w:t>
      </w:r>
    </w:p>
    <w:p>
      <w:pPr>
        <w:pStyle w:val="ArticleScripture"/>
        <w:jc w:val="left"/>
      </w:pPr>
      <w:r>
        <w:rPr>
          <w:rFonts w:ascii="Nirmala UI" w:hAnsi="Nirmala UI" w:eastAsia="Nirmala UI" w:cs="Nirmala UI"/>
        </w:rPr>
        <w:t>इसलिये मन फिराओ और परिवर्तित हो जाओ, ताकि तुम्हारे पाप मिटाए जाएँ, जब प्रभु की उपस्थिति से शांति के समय आएँ; और वह यीशु मसीह को भेजेगा, जिसका प्रचार पहले तुम्हारे लिये किया गया था; जिसे स्वर्ग को उस समय तक ग्रहण किए रहना अवश्य है, जब तक कि सब वस्तुओं की पुनर्स्थापना का समय न आ जाए, जिसके विषय में परमेश्वर ने जगत के आदि से अपने सब पवित्र भविष्यद्वक्ताओं के मुख से कहा है। प्रेरितों के काम 3:19–21.</w:t>
      </w:r>
    </w:p>
    <w:p>
      <w:pPr>
        <w:pStyle w:val="ArticleBody"/>
        <w:jc w:val="left"/>
      </w:pPr>
      <w:r>
        <w:rPr>
          <w:rFonts w:ascii="Nirmala UI" w:hAnsi="Nirmala UI" w:eastAsia="Nirmala UI" w:cs="Nirmala UI"/>
        </w:rPr>
        <w:t>पश्चाताप करने के लिए मनुष्य का जीवित होना आवश्यक है, और जिस सिद्ध अर्थ में पतरस यहाँ पश्चाताप की ओर संकेत कर रहा है, वह तब घटित होता है जब “विश्रांति के दिन आएँगे।” विश्राम और ताज़गी प्रदान करने का यह समय पिछली वर्षा है, जो तब आरम्भ हुई जब प्रकाशितवाक्य अठारह का सामर्थी स्वर्गदूत अपनी महिमा से पृथ्वी को आलोकित करने के लिए उतरा। वह सामर्थी स्वर्गदूत 11 अगस्त, 1840 के प्रथम स्वर्गदूत भी था, जो उस समय उतरा जब इस्लाम को रोका गया, और वह स्वर्गदूत “यीशु मसीह से कम कोई व्यक्तित्व नहीं था।” “ताज़गी” और “सब वस्तुओं के पुनःस्थापन के समय” का आरम्भ इस्लाम के छोड़े जाने से होता है ताकि वह जातियों को क्रोधित करे, और फिर उसे रोका जाता है जबकि एक लाख चवालीस हज़ार पर मुहर लगाई जाती है। 9/11 ताज़गी और विश्राम के समयों का चिह्न है, जो पिछली वर्षा है, और यह “सब वस्तुओं के पुनःस्थापन” की अवधि को भी चिह्नित करता है। जो बात कलीसिया में पुनःस्थापित की जाती है—जो 1863 के विद्रोह के बाद से योद्धा कलीसिया रही है, परन्तु विजयी कलीसिया बन जाएगी—वह एक लाख चवालीस हज़ार की मुहरबन्दी का समय है।</w:t>
      </w:r>
    </w:p>
    <w:p>
      <w:pPr>
        <w:pStyle w:val="ArticleBody"/>
        <w:jc w:val="left"/>
      </w:pPr>
      <w:r>
        <w:rPr>
          <w:rFonts w:ascii="Nirmala UI" w:hAnsi="Nirmala UI" w:eastAsia="Nirmala UI" w:cs="Nirmala UI"/>
        </w:rPr>
        <w:t>संघर्षरत कलीसिया गेहूँ और जंगली बीजों का मिश्रण है, और विजयी कलीसिया पिन्तेकुस्त की पहली उपज के गेहूँ की भेंट है। 9/11 वह पहली बार था जब बलाम ने गदही को मारा, और आकस्मिक आक्रमण के तुरंत बाद बलाम (संयुक्त राज्य अमेरिका) ने आतंकवाद के विरुद्ध विश्वव्यापी युद्ध आरम्भ किया। बलाम की गदही उन तीन हायों का प्रतिनिधित्व करती है, जो तीसरी हाय का गठन करती हैं, और जो तीन स्वर्गदूतों के संदेशों के समानांतर चलती हैं। इसलिए, तीन हाय भविष्यवाणी की दृष्टि से तीन स्वर्गदूतों के तीन चरणों द्वारा शासित हैं। इसी कारण, दूसरी बार जब बलाम गदही को मारता है, तो वह दुहराव है, जैसा कि दूसरे चरण में सदा होता है। प्राचीन शाब्दिक और आधुनिक आत्मिक महिमामय देश की दो दाखबाड़ियों के बीच इस्लाम ने 7 अक्टूबर, 2023 को इस्राएल पर प्रहार किया, और तत्काल गाज़ा पर एक रोक लगा दी गई, और फिर इस्लाम नैशविल पर प्रहार करेगा।</w:t>
      </w:r>
    </w:p>
    <w:p>
      <w:pPr>
        <w:pStyle w:val="ArticleBody"/>
        <w:jc w:val="left"/>
      </w:pPr>
      <w:r>
        <w:rPr>
          <w:rFonts w:ascii="Nirmala UI" w:hAnsi="Nirmala UI" w:eastAsia="Nirmala UI" w:cs="Nirmala UI"/>
        </w:rPr>
        <w:t>नैशविल प्रहार उन दो आकस्मिक आक्रमणों में से दूसरा है, जो बिलाम की गवाही में दाखबाड़ियों के बीच घटित होता है। नैशविल उस भविष्यवाणीगत संकेत-चिह्न को चिह्नित करता है, जब आधी रात की पुकार का संदेश दूसरे स्वर्गदूत के साथ संयुक्त होता है। आधी रात की पुकार का संदेश तब आरम्भ होता है, जब मसीह के दो चेले, (जो दूसरे स्वर्गदूत के संदेश का प्रतिनिधित्व करते हैं) विजयपूर्ण प्रवेश के आरम्भ में गदही को खोलते हैं। वह जुलूस अंततः क्रूस तक ले जाता है, जो निकट-आगामी रविवार के कानून के उस भूकम्प का प्रतिनिधित्व करता है, जहाँ वेश्या रोम, संयुक्त राज्य के इतिहास के लिए उसके भुला दिए जाने के पश्चात, बाइबल की भविष्यवाणी के छठे राज्य पर विजय प्राप्त करती है।</w:t>
      </w:r>
    </w:p>
    <w:p>
      <w:pPr>
        <w:pStyle w:val="ArticleBody"/>
        <w:jc w:val="left"/>
      </w:pPr>
      <w:r>
        <w:rPr>
          <w:rFonts w:ascii="Nirmala UI" w:hAnsi="Nirmala UI" w:eastAsia="Nirmala UI" w:cs="Nirmala UI"/>
        </w:rPr>
        <w:t>जब रविवार के कानून के समय वह वेश्या अपने गीत गाने लगेगी, तब नीनवे की लड़ाई दोहराई जा चुकी होगी, और वह कुंजी घुमा दी गई होगी जो संसार में पशु की मूरत की परीक्षा-काल के खुलने को चिह्नित करती है। नीनवे की लड़ाई मध्यरात्रि के पुकार के प्रचार का समापन है, जो तब तीसरे स्वर्गदूत की ऊँचे शब्द की पुकार में परिवर्तित हो जाता है। उस अवधि का आरम्भ, जो नैशविल पर आकस्मिक आक्रमण द्वारा चिह्नित है, नीनवे की लड़ाई के द्वारा भी पूर्वछायित किया गया होगा, क्योंकि यीशु, अल्फा और ओमेगा होने के नाते, अंत को सदा आरम्भ के द्वारा निरूपित करते हैं। नैशविल पर आक्रमण में भविष्यवाणी की अनिवार्यता के अनुसार रोम की फारस पर ऐसी विजय के तत्त्व अवश्य सम्मिलित होंगे, जो इस्लाम को पृथ्वी को अंधकार से भर देने की अनुमति देती है। डोनाल्ड ट्रम्प रोम की मूरत का प्रतीक है, अतः वह नैशविल पर प्रहार से संबद्ध नीनवे की लड़ाई में प्रबल होगा, परन्तु इस्लाम की बाढ़ का प्रतिरोध करने की उसकी शक्ति क्षीण हो चुकी होगी।</w:t>
      </w:r>
    </w:p>
    <w:p>
      <w:pPr>
        <w:pStyle w:val="ArticleBody"/>
        <w:jc w:val="left"/>
      </w:pPr>
      <w:r>
        <w:rPr>
          <w:rFonts w:ascii="Nirmala UI" w:hAnsi="Nirmala UI" w:eastAsia="Nirmala UI" w:cs="Nirmala UI"/>
        </w:rPr>
        <w:t>रॉनल्ड रीगन जिस युद्ध को 1989 में जीतने में सफल हुए, वह एक शीत युद्ध था जो द्वितीय विश्व युद्ध के अंत में आरम्भ हुआ था। ट्रम्प का शीत युद्ध पैनियम का युद्ध है, और वह संडे लॉ पर तृतीय विश्व युद्ध की ओर ले जाता है, जिसका पूर्वरूप एक्टियम के युद्ध तथा नीनवे के युद्ध द्वारा भी प्रस्तुत किया गया है। ट्रम्प का शीत युद्ध, जो पैनियम के युद्ध द्वारा निरूपित है, संविधान में कलीसिया और राज्य के पृथक्करण की “दीवार” को गिराए जाने की ओर ले जाता है, जैसा कि 1989 में बर्लिन की “दीवार” को गिराए जाने द्वारा पूर्वरूपित किया गया था।</w:t>
      </w:r>
    </w:p>
    <w:p>
      <w:pPr>
        <w:pStyle w:val="ArticleBody"/>
        <w:jc w:val="left"/>
      </w:pPr>
      <w:r>
        <w:rPr>
          <w:rFonts w:ascii="Nirmala UI" w:hAnsi="Nirmala UI" w:eastAsia="Nirmala UI" w:cs="Nirmala UI"/>
        </w:rPr>
        <w:t>नैशविल उस बिंदु का प्रतिनिधित्व करता है जहाँ बिलाम की गदही बिलाम के पाँव को दीवार से कुचल देती है, इस प्रकार दीवार पर होने वाली एक अपंगता की पहचान कराती है। मध्यरात्रि के पुकारने की अवधि उस घटना से आरम्भ होती है जो संविधान में पृथक्करण की दीवार से टकराती है, इस प्रकार उस मार्गचिह्न के साथ पशु की प्रतिमा (कलीसिया और राज्य का संयोजन) की स्थापना के आरम्भ को चिह्नित करती है, जो पशु की प्रतिमा की स्थापना के अंत में पृथक्करण की दीवार को ढा दिए जाने का प्रतिरूप प्रस्तुत करता है। डोनाल्ड ट्रम्प भविष्यवाणीगत रूप से एक कार्यकारी आदेश के माध्यम से बोलेगा, जो रविवार व्यवस्था के समय होने वाले बोलने का प्रतिरूप है, जैसा कि 1798 के Alien and Sedition Acts में प्रतिरूपित किया गया है। वहाँ वह डेमोक्रेटिक पार्टी के वैश्वीकरणवादियों और रिपब्लिकन पार्टी के RINO वैश्वीकरणवादियों में उनके समकक्षों—दोनों को पराजित करेगा। नीनवे की लड़ाई में फारस द्वारा प्रतिरूपित शत्रुओं पर उसकी विजय राजनीतिक युद्ध के दोनों पक्षों को उस शक्ति से रहित कर देगी जो उस्लाम की टिड्डियों का प्रतिरोध करने के लिए आवश्यक है, जो देश भर में फैल जाएँगी। ट्रम्प का कुचला हुआ पाँव मध्यरात्रि की पुकार की उद्घोषणा के आरम्भ में स्थित उस दीवार को है, जो अंत में आने वाली दीवार तक ले जाती है।</w:t>
      </w:r>
    </w:p>
    <w:p>
      <w:pPr>
        <w:pStyle w:val="ArticleBody"/>
        <w:jc w:val="left"/>
      </w:pPr>
      <w:r>
        <w:rPr>
          <w:rFonts w:ascii="Nirmala UI" w:hAnsi="Nirmala UI" w:eastAsia="Nirmala UI" w:cs="Nirmala UI"/>
        </w:rPr>
        <w:t>हम अगले लेख में इन तीन हायों पर इस विचार-विमर्श को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पद चालीस का गुप्त इतिहास — संख्या चौदह</dc:title>
  <dc:subject>दूसरा हाय — भाग एक</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