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Lej Ib Puas Nees Nkaum</w:t>
      </w:r>
    </w:p>
    <w:p>
      <w:pPr>
        <w:pStyle w:val="ArticleSubtitle"/>
        <w:jc w:val="left"/>
      </w:pPr>
      <w:r>
        <w:rPr>
          <w:rFonts w:ascii="Arial" w:hAnsi="Arial" w:eastAsia="Arial" w:cs="Arial"/>
        </w:rPr>
        <w:t>Qhia Cov Cim Qhia Yav Tom Ntej Kom Pom Tseeb: To taub txog Kev Ua Tiav ntawm Cov Lus Qhia Yav Tom Ntej hauv Phau Vajlugkub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Kev ua tiav ntawm cov cim uas sawv cev los ntawm lub hnub, lub hli, thiab cov hnub qub twb raug cov neeg sau keeb kwm, cov thawj coj pib ntawm Adventism, thiab los ntawm cov ntawv sau ntawm Muam White hais meej txaus lawm. Qee cov cim uas Yexus tau hais txog tsis yog yam uas neeg paub zoo ib yam li lwm cov. Tsawg leej thiaj paub tias “kev ntxhov siab ntawm cov tebchaws” nyob saum “lub ntiajteb,” muaj ib qho kev ua tiav tshwjxeeb. Lawv tsis meej txog qhov uas lub cim ntawm kev co ntawm “cov hwjchim saum ntuj,” sawv hauv qhov txawv ntawm kev co uas sawv cev rau cov hwjchim hauv ntiajteb. Thiab tsawg leej Adventist Laodicean thiaj to taub tias “kev los” ntawm “Neeg Leej Tub los rau hauv ib tau huab” twb tau ua tiav hauv keeb kwm Millerite lawm.</w:t>
      </w:r>
    </w:p>
    <w:p>
      <w:pPr>
        <w:pStyle w:val="ArticleScripture"/>
        <w:jc w:val="left"/>
      </w:pPr>
      <w:r>
        <w:rPr>
          <w:rFonts w:ascii="Times New Roman" w:hAnsi="Times New Roman" w:eastAsia="Times New Roman" w:cs="Times New Roman"/>
        </w:rPr>
        <w:t>“Hnub thiab teev tseeb ntawm Khetos txoj kev los tsis tau raug qhia tawm. Tus Cawm Seej tau hais rau nws cov thwjtim tias nws tus kheej tsis muaj peev xwm qhia kom paub txog teev ntawm nws txoj kev tshwm sim zaum ob. Tiamsis nws tau hais txog qee yam xwm txheej uas lawv yuav paub tau thaum nws txoj kev los twb nyob ze lawm. ‘Yuav muaj tej cim tshwm,’ nws hais tias, ‘hauv lub hnub, thiab hauv lub hli, thiab hauv cov hnub qub.’ ‘Lub hnub yuav tsaus ntuj nti, thiab lub hli yuav tsis muab nws txoj kev kaj, thiab cov hnub qub saum ntuj yuav poob los.’ Saum npoo ntiajteb no, nws hais tias, yuav muaj ‘kev ntxhov siab ntawm tej tebchaws, nrog kev poob siab tsis paub yuav ua li cas; dej hiavtxwv thiab nthwv dej yuav nrov quaj; neeg lub siab yuav qaug zog vim kev ntshai, thiab vim lawv ntsia ntsoov rau tej yam uas tabtom los rau saum ntiajteb no.’”</w:t>
      </w:r>
    </w:p>
    <w:p>
      <w:pPr>
        <w:pStyle w:val="ArticleScripture"/>
        <w:jc w:val="left"/>
      </w:pPr>
      <w:r>
        <w:rPr>
          <w:rFonts w:ascii="Times New Roman" w:hAnsi="Times New Roman" w:eastAsia="Times New Roman" w:cs="Times New Roman"/>
        </w:rPr>
        <w:t>“‘Ces lawv yuav pom Leej Tub ntawm neeg los saum cov huab saum ntuj ceeb tsheej nrog hwjchim thiab yeeb koob loj kawg. Thiab nws yuav txib nws cov tim tswv nrog lub suab nrov loj ntawm lub raj ncas, thiab lawv yuav sau nws cov neeg xaiv los ua ke ntawm plaub ceg cua, txij ib kawg ntuj ceeb tsheej mus txog rau lwm kawg.’”</w:t>
      </w:r>
    </w:p>
    <w:p>
      <w:pPr>
        <w:pStyle w:val="ArticleScripture"/>
        <w:jc w:val="left"/>
      </w:pPr>
      <w:r>
        <w:rPr>
          <w:rFonts w:ascii="Times New Roman" w:hAnsi="Times New Roman" w:eastAsia="Times New Roman" w:cs="Times New Roman"/>
        </w:rPr>
        <w:t>“Cov cim uas nyob rau hauv lub hnub, lub hli, thiab cov hnub qub twb tiav lawd. Txij thaum ntawd los av qeeg, cua daj cua dub, nthwv dej loj, kab mob sib kis, thiab kev tshaib kev nqhis tau nce coob zuj zus. Cov kev puam tsuaj uas txaus ntshai tshaj plaws, los ntawm hluav taws thiab dej nyab, tab tom raws ib leeg los sai sai tsis tseg. Cov xwm txheej phem txaus ntshai uas tab tom tshwm sim ib lim tiam dhau ib lim tiam hais lus rau peb nrog suab ceeb toom uas hnyav thiab mob siab, tshaj tawm tias qhov kawg twb nyob ze lawm, tias ib yam dab tsi loj thiab txiav txim siab kawg yuav tsis ntev no yuav tsum muaj tseeb tshwm sim.”</w:t>
      </w:r>
    </w:p>
    <w:p>
      <w:pPr>
        <w:pStyle w:val="ArticleScripture"/>
        <w:jc w:val="left"/>
      </w:pPr>
      <w:r>
        <w:rPr>
          <w:rFonts w:ascii="Times New Roman" w:hAnsi="Times New Roman" w:eastAsia="Times New Roman" w:cs="Times New Roman"/>
        </w:rPr>
        <w:t>“Lub sij hawm uas neeg tseem nyob hauv lub caij sim siab yuav tsis txuas mus ntev dua. Nim no Vajtswv tab tom rho nws txhais tes uas tuav thiab txwv tsis pub tawm ntawm lub ntiajteb. Tau ntev lawm nws tau hais lus rau txiv neej thiab poj niam los ntawm txoj hauj lwm ntawm nws tus Ntsuj Plig Dawb Huv; tiamsis lawv tsis tau mloog raws txoj kev hu ntawd. Nim no nws tab tom hais rau nws haiv neeg, thiab rau lub ntiajteb, los ntawm nws tej kev txiav txim. Lub sij hawm ntawm tej kev txiav txim no yog ib lub sij hawm ntawm txoj kev hlub tshua rau cov uas tseem tsis tau muaj sijhawm kawm paub tias qhov tseeb yog dabtsi. Tus Tswv yuav saib xyuas lawv nrog kev mos siab muag. Nws lub siab uas muaj kev hlub tshua raug kov; nws txhais tes tseem ncav tawm los cawm. Coob leej coob tus yuav raug txais los rau hauv pab yaj qhov chaw nyab xeeb, yog cov uas nyob rau hauv cov hnub kawg no yuav hnov qhov tseeb thawj zaug.” Review and Herald, November 22, 1906.</w:t>
      </w:r>
    </w:p>
    <w:p>
      <w:pPr>
        <w:pStyle w:val="ArticleBody"/>
        <w:jc w:val="left"/>
      </w:pPr>
      <w:r>
        <w:rPr>
          <w:rFonts w:ascii="Times New Roman" w:hAnsi="Times New Roman" w:eastAsia="Times New Roman" w:cs="Times New Roman"/>
        </w:rPr>
        <w:t>Keeb kwm ntawm cov Millerite yuav raug rov ua dua ib yam nkaus txhua lo lus nyob rau hnub kawg. Cov “cim” uas tau qhia txog kev tuaj txog thiab keeb kwm ntawm tus tim tswv thawj, yog tus qauv qhia txog cov “cim” uas qhia txog kev tuaj txog thiab keeb kwm ntawm tus tim tswv thib peb. Txhua txoj kev txav hloov tshiab dawb huv puav leej mus sib xws nrog txoj kev txav ntawm tus tim tswv thib peb nyob rau hnub kawg.</w:t>
      </w:r>
    </w:p>
    <w:p>
      <w:pPr>
        <w:pStyle w:val="ArticleScripture"/>
        <w:jc w:val="left"/>
      </w:pPr>
      <w:r>
        <w:rPr>
          <w:rFonts w:ascii="Times New Roman" w:hAnsi="Times New Roman" w:eastAsia="Times New Roman" w:cs="Times New Roman"/>
        </w:rPr>
        <w:t>“Vajtswv tes hauj lwm ntawm Vajtswv hauv lub ntiaj teb no nthuav tawm, ib tiam dhau ib tiam, ib qho kev zoo sib xws uas pom tseeb heev hauv txhua qhov kev hloov kho loj lossis kev txav ntawm sab kev ntseeg. Cov ntsiab cai ntawm Vajtswv txoj kev ua nrog tibneeg yeej ib txwm zoo ib yam nkaus. Cov kev txav tseem ceeb hauv lub sijhawm tam sim no muaj lawv qhov sib phim nrog cov nyob rau lub sijhawm dhau los, thiab kev paub dhau los ntawm pawg ntseeg hauv cov tiam ub muaj tej zaj lus qhuab qhia uas muaj nqis heev rau peb lub sijhawm no.” The Great Controversy, 343.</w:t>
      </w:r>
    </w:p>
    <w:p>
      <w:pPr>
        <w:pStyle w:val="ArticleBody"/>
        <w:jc w:val="left"/>
      </w:pPr>
      <w:r>
        <w:rPr>
          <w:rFonts w:ascii="Times New Roman" w:hAnsi="Times New Roman" w:eastAsia="Times New Roman" w:cs="Times New Roman"/>
        </w:rPr>
        <w:t>Keeb kwm uas tus timtswv uas muaj hwjchim loj hauv Tshwm Sim kaum yim sawv cev, yog tus timtswv thib peb; thiab keeb kwm uas tus timtswv thib peb sawv cev ntawd, khiav mus sib luag nrog keeb kwm ntawm tus timtswv thawj thiab tus timtswv thib ob hauv keeb kwm Millerite.</w:t>
      </w:r>
    </w:p>
    <w:p>
      <w:pPr>
        <w:pStyle w:val="ArticleScripture"/>
        <w:jc w:val="left"/>
      </w:pPr>
      <w:r>
        <w:rPr>
          <w:rFonts w:ascii="Times New Roman" w:hAnsi="Times New Roman" w:eastAsia="Times New Roman" w:cs="Times New Roman"/>
        </w:rPr>
        <w:t>“Vajtswv tau muab tej xov hauv Tshwmsim 14 tso rau hauv txoj kab ntawm tej lus faj lem, thiab lawv tes haujlwm yuav tsis tsum tseg mus txog thaum kawg ntawm keeb kwm lub ntiajteb no. Txoj xov ntawm tus timtswv ib thiab tus timtswv ob tseem yog qhov tseeb rau lub sijhawm no, thiab yuav tsum khiav mus ib txhij nrog txoj xov no uas raws qab los. Tus timtswv thib peb tshaj tawm nws txoj kev ceeb toom nrog suab nrov nrov. ‘Tom qab tej no,’ Yauhas hais tias, ‘kuv pom dua ib tug timtswv nqes saum ntuj los, muaj hwjchim loj, thiab lub ntiajteb tau kaj lug los ntawm nws lub yeeb koob.’ Hauv qhov kev kaj no, txoj kev kaj ntawm tag nrho peb txoj xov raug koom ua ke.” The 1888 Materials, 803, 804.</w:t>
      </w:r>
    </w:p>
    <w:p>
      <w:pPr>
        <w:pStyle w:val="ArticleBody"/>
        <w:jc w:val="left"/>
      </w:pPr>
      <w:r>
        <w:rPr>
          <w:rFonts w:ascii="Times New Roman" w:hAnsi="Times New Roman" w:eastAsia="Times New Roman" w:cs="Times New Roman"/>
        </w:rPr>
        <w:t>Tes hauj lwm ntawm tus tim tswv thawj thiab tus tim tswv ob, uas yog sib txig nrog tes hauj lwm ntawm tus tim tswv thib peb, kuj raug piav qhia hauv zaj lus piv txwv hais txog kaum tus ntxhais nkauj xwb.</w:t>
      </w:r>
    </w:p>
    <w:p>
      <w:pPr>
        <w:pStyle w:val="ArticleScripture"/>
        <w:jc w:val="left"/>
      </w:pPr>
      <w:r>
        <w:rPr>
          <w:rFonts w:ascii="Times New Roman" w:hAnsi="Times New Roman" w:eastAsia="Times New Roman" w:cs="Times New Roman"/>
        </w:rPr>
        <w:t>“Kuv feem ntau raug coj mus rau zaj lus piv txwv txog kaum tus nkauj xwb, tsib leej txawj ntse, thiab tsib leej ruam. Zaj lus piv txwv no twb tau ua tiav lawm thiab yuav raug ua tiav raws nraim txhua lo lus, vim nws muaj ib qho kev siv tshwjxeeb rau lub sijhawm no, thiab, ib yam li txoj xov thib peb tus timtswv, nws twb tau ua tiav lawm thiab yuav txuas ntxiv ua qhov tseeb rau lub sijhawm tam sim no mus txog thaum kawg ntawm lub sijhawm.” Review and Herald, August 19, 1890.</w:t>
      </w:r>
    </w:p>
    <w:p>
      <w:pPr>
        <w:pStyle w:val="ArticleBody"/>
        <w:jc w:val="left"/>
      </w:pPr>
      <w:r>
        <w:rPr>
          <w:rFonts w:ascii="Times New Roman" w:hAnsi="Times New Roman" w:eastAsia="Times New Roman" w:cs="Times New Roman"/>
        </w:rPr>
        <w:t>Keeb kwm uas raug sawv cev nyob hauv Tshwm Sim tshooj kaum ntawm Phau Ntawv Tshwm Sim raug nthuav tawm ua xya lub xob quaj, thiab xya lub xob quaj ntawd sawv cev rau tej xwm txheej uas tau tshwm sim thaum lub caij keeb kwm ntawm cov Millerites, uas yog keeb kwm ntawm tus tim tswv thawj thiab tus tim tswv ob cov lus. Xya lub xob quaj kuj sawv cev rau “tej xwm txheej yav tom ntej” uas yuav tshwm sim hauv hnub kawg, thiab lawv raug ua tiav nyob hauv tib qho “kev txiav txim” ib yam li lawv tau ua tiav hauv keeb kwm ntawm cov Millerites.</w:t>
      </w:r>
    </w:p>
    <w:p>
      <w:pPr>
        <w:pStyle w:val="ArticleScripture"/>
        <w:jc w:val="left"/>
      </w:pPr>
      <w:r>
        <w:rPr>
          <w:rFonts w:ascii="Times New Roman" w:hAnsi="Times New Roman" w:eastAsia="Times New Roman" w:cs="Times New Roman"/>
        </w:rPr>
        <w:t>“Qhov kaj tshwj xeeb uas tau muab rau Yauhas, uas tau raug qhia tawm hauv xya lub xob quaj, yog ib qho kev piav qhia meej txog tej xwm txheej uas yuav tshwm sim nyob rau hauv cov lus ntawm thawj tus timtswv thiab tus timtswv thib ob. …”</w:t>
      </w:r>
    </w:p>
    <w:p>
      <w:pPr>
        <w:pStyle w:val="ArticleScripture"/>
        <w:jc w:val="left"/>
      </w:pPr>
      <w:r>
        <w:rPr>
          <w:rFonts w:ascii="Times New Roman" w:hAnsi="Times New Roman" w:eastAsia="Times New Roman" w:cs="Times New Roman"/>
        </w:rPr>
        <w:t>“Tom qab xya lub xob quaj no tau hais lawv tej suab lawd, lo lus txib tau los rau Yauhas ib yam li rau Daniyee hais txog phau ntawv me tias: ‘Cim ntiab tej uas xya lub xob quaj tau hais ntawd tseg.’ Tej no muaj feem rau tej xwm txheej yav tom ntej uas yuav raug muab tshwm tawm raws li lawv tej txheej txheem.” The Seventh-day Adventist Bible Commentary, volume 7, 971.</w:t>
      </w:r>
    </w:p>
    <w:p>
      <w:pPr>
        <w:pStyle w:val="ArticleBody"/>
        <w:jc w:val="left"/>
      </w:pPr>
      <w:r>
        <w:rPr>
          <w:rFonts w:ascii="Times New Roman" w:hAnsi="Times New Roman" w:eastAsia="Times New Roman" w:cs="Times New Roman"/>
        </w:rPr>
        <w:t>Tag nrho tej kev txav ntawm kev hloov dua tshiab puav leej sib luag sib phim rau ib leeg, thiab lawv yuav tsum raug coj los txuas ua ke “kab ntxiv rau kab,” kom qhia meej txog txoj kev txav kawg ntawm kev hloov kho ntawm ib puas plaub caug plaub txhiab. Zaj lus piv txwv txog kaum tus nkauj xwb qhia txog kev paub hauv nruab siab ntawm Vajtswv haiv neeg nyob rau hauv txoj kev txav Millerite thiab txoj kev txav ntawm ib puas plaub caug plaub txhiab.</w:t>
      </w:r>
    </w:p>
    <w:p>
      <w:pPr>
        <w:pStyle w:val="ArticleScripture"/>
        <w:jc w:val="left"/>
      </w:pPr>
      <w:r>
        <w:rPr>
          <w:rFonts w:ascii="Times New Roman" w:hAnsi="Times New Roman" w:eastAsia="Times New Roman" w:cs="Times New Roman"/>
        </w:rPr>
        <w:t>“Zaj lus piv txwv txog kaum tus nkauj xwb hauv Mathais 25 kuj qhia txog yam uas haiv neeg Adventist tau ntsib.” The Great Controversy, 393.</w:t>
      </w:r>
    </w:p>
    <w:p>
      <w:pPr>
        <w:pStyle w:val="ArticleBody"/>
        <w:jc w:val="left"/>
      </w:pPr>
      <w:r>
        <w:rPr>
          <w:rFonts w:ascii="Times New Roman" w:hAnsi="Times New Roman" w:eastAsia="Times New Roman" w:cs="Times New Roman"/>
        </w:rPr>
        <w:t>Tes hauj lwm thiab txoj xov ntawm ob pab pawg Millerites thiab ib puas plaub caug plaub txhiab leej raug sawv cev los ntawm peb tug tim tswv hauv Tshwm Sim kaum plaub.</w:t>
      </w:r>
    </w:p>
    <w:p>
      <w:pPr>
        <w:pStyle w:val="ArticleScripture"/>
        <w:jc w:val="left"/>
      </w:pPr>
      <w:r>
        <w:rPr>
          <w:rFonts w:ascii="Times New Roman" w:hAnsi="Times New Roman" w:eastAsia="Times New Roman" w:cs="Times New Roman"/>
        </w:rPr>
        <w:t>“Kuv tau muaj tej sijhawm muaj nqis los txais tau ib txoj kev paub dhau los. Kuv tau muaj kev paub dhau los hauv thawj, ob, thiab peb tug timtswv tej lus xov. Cov timtswv raug sawv cev tias ya nyob nruab nrab saum ntuj, tshaj tawm ib txoj lus ceeb toom rau ntiajteb, thiab muaj kev cuam tshuam ncaj qha rau cov neeg uas nyob hauv hnub kawg ntawm keeb kwm lub ntiajteb no. Tsis muaj leejtwg hnov cov timtswv no lub suab, vim lawv yog ib lub cim sawv cev rau Vajtswv haivneeg uas tabtom ua haujlwm sib haum xeeb nrog saum ntuj ceeb tsheej lub qab ntuj khwb. Cov txivneej thiab pojniam, uas Vajtswv tus Ntsujplig tau ci ntsa iab rau lawv, thiab raug dawb huv los ntawm qhov tseeb, tshaj tawm peb txoj lus xov ntawd raws li lawv tej txheej txheem.” Life Sketches, 429.</w:t>
      </w:r>
    </w:p>
    <w:p>
      <w:pPr>
        <w:pStyle w:val="ArticleBody"/>
        <w:jc w:val="left"/>
      </w:pPr>
      <w:r>
        <w:rPr>
          <w:rFonts w:ascii="Times New Roman" w:hAnsi="Times New Roman" w:eastAsia="Times New Roman" w:cs="Times New Roman"/>
        </w:rPr>
        <w:t>Cov xwm txheej yaj saub uas raug sawv cev nyob hauv Tshwmsim tshooj kaum, raug sawv cev los ntawm xya lub nroo. Cov xwm txheej ntawd cim qhov chaw uas txoj kev los saum ntuj raug txuas nrog txoj kev los ntawm tibneeg. Cov “cim” uas Khetos tau txheeb qhia hauv Mathais tshooj nees nkaum plaub, Malakaus kaum peb thiab Lukas nees nkaum ib sawv cev rau cov “cim” uas coj kev txav ntawm Millerite los, thiab sawv cev rau ib zaj lus tim khawv sib npaug rau kev txav ntawm ib puas plaub caug plaub txhiab. Ib puas plaub caug plaub txhiab tsis saj txoj kev tuag, ib yam li Enoch thiab Eliyas tau sawv cev qhia. Cuaj Hlis 11, 2001, yog “cim” uas Khetos tau txheeb qhia tias yog qhov cim txog kev tuaj txog ntawm tiam kawg hauv keeb kwm ntiajteb, raug txheeb qhia nyob hauv Lukas tshooj nees nkaum ib. Yuav kom nyob hauv pab pawg ntawd uas raug sawv cev los ntawm Enoch thiab Eliyas, uas raug hu ua ib puas plaub caug plaub txhiab, yuav tsum kom “cim” ntawd thiab txhua yam uas nws sawv cev rau raug lees paub.</w:t>
      </w:r>
    </w:p>
    <w:p>
      <w:pPr>
        <w:pStyle w:val="ArticleBody"/>
        <w:jc w:val="left"/>
      </w:pPr>
      <w:r>
        <w:rPr>
          <w:rFonts w:ascii="Times New Roman" w:hAnsi="Times New Roman" w:eastAsia="Times New Roman" w:cs="Times New Roman"/>
        </w:rPr>
        <w:t>Tom qab Yexus coj Nws cov thwjtim taug nqes mus raws keeb kwm ntawm cov “cim” uas qhib kev tuaj txog ntawm txoj kev txav ntawm Millerite lawm, Nws thiaj rov hais dua thiab nthuav dav Nws zaj lus tim khawv txog keeb kwm, los ntawm kev suav nrog ib zaj lus piv txwv uas sawv cev rau tib zaj keeb kwm ntawd.</w:t>
      </w:r>
    </w:p>
    <w:p>
      <w:pPr>
        <w:pStyle w:val="ArticleScripture"/>
        <w:jc w:val="left"/>
      </w:pPr>
      <w:r>
        <w:rPr>
          <w:rFonts w:ascii="Times New Roman" w:hAnsi="Times New Roman" w:eastAsia="Times New Roman" w:cs="Times New Roman"/>
        </w:rPr>
        <w:t>Nws hais ib zaj lus piv txwv rau lawv tias, Saib tsob txiv cev thiab txhua tsob ntoo; thaum lawv pib hlav nplooj tuaj, nej pom lawm ces nej twb paub ntawm nej tus kheej tias lub caij ntuj sov twb nyob ze lawm. Ib yam li ntawd thiab, thaum nej pom tej no tshwm sim tuaj, nej cia li paub tias Vajtswv lub nceeg vaj twb nyob ze lawm. Muaj tseeb tiag kuv hais rau nej tias, tiam neeg no yuav tsis dhau mus txog thaum txhua yam no tiav lawd. Ntuj thiab teb yuav dhau mus: tiam sis kuv tej lus yuav tsis dhau mus li. Luka 21:29–33.</w:t>
      </w:r>
    </w:p>
    <w:p>
      <w:pPr>
        <w:pStyle w:val="ArticleBody"/>
        <w:jc w:val="left"/>
      </w:pPr>
      <w:r>
        <w:rPr>
          <w:rFonts w:ascii="Times New Roman" w:hAnsi="Times New Roman" w:eastAsia="Times New Roman" w:cs="Times New Roman"/>
        </w:rPr>
        <w:t>Yexus pib zaj lus piv txwv no los ntawm kev qhia kom pom qhov txawv ntawm “tsob ncuav pias,” uas yog ib leeg, thiab “tag nrho tej ntoo.” “Tsob ncuav pias” ntawd yog haiv neeg hauv txoj kev cog lus, uas nyob rau tiam kawg yog Laodicean Adventism, cov uas lees tias lawv yog Vajtswv haiv seem. Lwm cov “ntoo” ntawd yog lwm haiv neeg.</w:t>
      </w:r>
    </w:p>
    <w:p>
      <w:pPr>
        <w:pStyle w:val="ArticleScripture"/>
        <w:jc w:val="left"/>
      </w:pPr>
      <w:r>
        <w:rPr>
          <w:rFonts w:ascii="Times New Roman" w:hAnsi="Times New Roman" w:eastAsia="Times New Roman" w:cs="Times New Roman"/>
        </w:rPr>
        <w:t>“Cim tseg txog qhov kev foom phem rau tsob ntoo txiv cev, uas sawv cev rau haiv neeg Yudais, uas raug npog tag nrog tej nplooj ntawm kev lees tias ntseeg, tiam sis tsis pom muaj txiv nyob saum nws li. Txoj kev foom phem raug tshaj tawm rau tsob ntoo txiv cev ntawd, uas sawv cev rau tus neeg sawv cev muaj txuj ci ncaj ncees, xav tau, thiab muaj txoj sia, tus uas Vajtswv foom phem rau, ua neej nyob ib yam li cov Yudais tau ua nyob rau plaub caug xyoo tom qab qhov xwm txheej no, los twb tuag lawm. Cim tseg tias, lwm cov ntoo, uas sawv cev rau Lwm Haiv Neeg, tsis raug npog. Lawv tsis muaj nplooj, tsis ua txuj tias lawv muaj kev paub txog Vajtswv. Lawv lub sij hawm txi txiv tseem tsis tau txog.” Special Testimonies for Ministers and Workers, number 7, 59–61.</w:t>
      </w:r>
    </w:p>
    <w:p>
      <w:pPr>
        <w:pStyle w:val="ArticleBody"/>
        <w:jc w:val="left"/>
      </w:pPr>
      <w:r>
        <w:rPr>
          <w:rFonts w:ascii="Times New Roman" w:hAnsi="Times New Roman" w:eastAsia="Times New Roman" w:cs="Times New Roman"/>
        </w:rPr>
        <w:t>Kev Ntseeg Adventist Laodicea hauv hnub kawg raug foom phem, rau qhov txawm yog nws lees tias nws yog Vajtswv haiv neeg seem, los nws txoj kev lees ntawd tsis txi txiv. Yexus tab tom hais ob lub ntsiab lus uas sib txuas rau ib leeg, tiam sis txawv nyias, nyob hauv nqe ntawd. Nws tab tom qhia qhov sib txawv ntawm cov neeg uas lees tias yog Vajtswv haiv neeg thiab Lwm Haiv Neeg, cov uas tsis lees tias yuav tuav rawv Vajtswv txoj kevcai, lossis muaj tus Ntsuj Plig Saub uas yog tej yam cim qhia txog cov seem hauv hnub kawg, tej uas Kev Ntseeg Adventist Laodicea lees tias nws tuav rawv. Cov nplooj hauv hnub kawg sawv cev rau txoj kev lees tias yog cov seem uas Yauhas tau txheeb qhia tseg hauv phau Ntawv Qhia Tshwm.</w:t>
      </w:r>
    </w:p>
    <w:p>
      <w:pPr>
        <w:pStyle w:val="ArticleScripture"/>
        <w:jc w:val="left"/>
      </w:pPr>
      <w:r>
        <w:rPr>
          <w:rFonts w:ascii="Times New Roman" w:hAnsi="Times New Roman" w:eastAsia="Times New Roman" w:cs="Times New Roman"/>
        </w:rPr>
        <w:t>“Lub ntiaj teb Lwm Haiv Neeg raug sawv cev los ntawm tej ntoo athi uas tsis muaj nplooj thiab tsis txi txiv. Lwm Haiv Neeg, ib yam li cov Yudais, txom nyem tsis muaj kev hwm Vajtswv; tiam sis lawv tsis tau lees tias lawv nyob hauv Vajtswv txoj kev haum xeeb. Lawv tsis tau khav txog ib txoj kev ntsuj plig uas raug tsa siab. Lawv dig muag rau txhua yam txog Vajtswv txoj kev thiab Vajtswv tej hauj lwm. Rau lawv, lub caij txiv athi tseem tsis tau los txog. Lawv tseem tab tom ntsia ntsoov rau ib hnub uas yuav coj qhov kaj thiab txoj kev cia siab los rau lawv.” Signs of the Times, February 15, 1899.</w:t>
      </w:r>
    </w:p>
    <w:p>
      <w:pPr>
        <w:pStyle w:val="ArticleBody"/>
        <w:jc w:val="left"/>
      </w:pPr>
      <w:r>
        <w:rPr>
          <w:rFonts w:ascii="Times New Roman" w:hAnsi="Times New Roman" w:eastAsia="Times New Roman" w:cs="Times New Roman"/>
        </w:rPr>
        <w:t>Qhov kev txawv ntawm tsob txiv ncuav pias thiab lwm tsob ntoo tau raug Khetos muab ib qho kev txawv ntxiv thiab. Lub sijhawm uas cov ntoo yuav pib tawg paj nplooj rau cov txiv ncuav pias ntawd, txawv ntawm lub sijhawm uas cov ntoo ntawm Lwm Haiv Neeg yuav pib tawg paj nplooj. Nyob rau hnub kawg no, “ob txoj kev hu uas txawv nyias raug muab rau cov pawg ntseeg,” thiab thawj lub suab ntawm tus tim tswv hauv Tshwmsim tshooj kaum yim, qhia meej txog lub sijhawm uas kev pib tawg paj nplooj rau ib puas plaub caug plaub txhiab leej yuav tsum tshwm sim. “Lub suab thib ob” ntawm Tshwmsim kaum yim, sawv cev rau lub sijhawm uas lwm tsob ntoo yuav tsum pib tawg paj nplooj.</w:t>
      </w:r>
    </w:p>
    <w:p>
      <w:pPr>
        <w:pStyle w:val="ArticleBody"/>
        <w:jc w:val="left"/>
      </w:pPr>
      <w:r>
        <w:rPr>
          <w:rFonts w:ascii="Times New Roman" w:hAnsi="Times New Roman" w:eastAsia="Times New Roman" w:cs="Times New Roman"/>
        </w:rPr>
        <w:t>Nyob rau hauv Khetos lub caij nyoog, cov Yudais yog tsob txiv cev, hos Lwm Haiv Neeg yog lwm tsob ntoo. Nyob rau hauv keeb kwm Millerite, cov Protestants yog tsob txiv cev, thiab cov Millerites yog lwm tsob ntoo. Nyob rau hnub kawg, Laodicean Adventism yog tsob txiv cev uas tsis txi txiv, uas raug tshem tawm hauv Yeluxalees (lub vaj txiv hmab), thiab ib puas plaub caug plaub txhiab leej yog cov txiv cev uas txi txiv. Vajtswv lwm cov me nyuam uas tseem nyob hauv Npanpiloo raug sawv cev ua Lwm Haiv Neeg.</w:t>
      </w:r>
    </w:p>
    <w:p>
      <w:pPr>
        <w:pStyle w:val="ArticleBody"/>
        <w:jc w:val="left"/>
      </w:pPr>
      <w:r>
        <w:rPr>
          <w:rFonts w:ascii="Times New Roman" w:hAnsi="Times New Roman" w:eastAsia="Times New Roman" w:cs="Times New Roman"/>
        </w:rPr>
        <w:t>Ib tug “Lwm Haiv Neeg,” raws li lo lus txhais, yog ib tug “neeg txawv teb chaws.” Cov ntoo Lwm Haiv Neeg nyob tsaug zog (tuag), tsis txi paj los tsis txi txiv nyob rau lub sijhawm uas tsob ntoo athi tawg paj thiab rov muaj sia. Ib tsob ntoo uas tsaug zog yog ib tsob ntoo qhuav, thiab thaum cov Lwm Haiv Neeg raug hu kom tawm hauv Npanpiloo, los ntawm lub suab thib ob hauv Tshwm Sim tshooj kaum yim, lawv yuav xaiv khaws hnub Xanpataus hnub xya thiab nkag mus rau hauv txoj kev cog lus nrog tus Tswv.</w:t>
      </w:r>
    </w:p>
    <w:p>
      <w:pPr>
        <w:pStyle w:val="ArticleScripture"/>
        <w:jc w:val="left"/>
      </w:pPr>
      <w:r>
        <w:rPr>
          <w:rFonts w:ascii="Times New Roman" w:hAnsi="Times New Roman" w:eastAsia="Times New Roman" w:cs="Times New Roman"/>
        </w:rPr>
        <w:t>Tsis txhob cia tus tub ntawm neeg txawv teb chaws, tus uas tau koom nws tus kheej rau tus Tswv, hais tias, Tus Tswv yeej cais kuv tawm ntawm nws haiv neeg lawm: thiab tsis txhob cia tus txiv neej tsis muaj peev xwm yug menyuam hais tias, Saib seb, kuv yog ib tsob ntoo qhuav. Rau qhov tus Tswv hais li no rau cov txiv neej tsis muaj peev xwm yug menyuam uas ceev kuv cov hnub Xanpataus, thiab xaiv tej uas ua rau kuv txaus siab, thiab tuav rawv kuv txoj kev cog lus ruaj khov; Txawm rau lawv los kuv yuav pub ib qho chaw thiab ib lub npe hauv kuv lub tsev thiab nyob hauv kuv tej phab ntsa, zoo dua tej tub tej ntxhais: kuv yuav pub ib lub npe nyob mus ib txhis rau lawv, uas yuav tsis raug txiav tu nrho. Thiab kuj yog cov tub ntawm neeg txawv teb chaws, uas koom lawv tus kheej rau tus Tswv, los ua haujlwm rau nws, thiab los hlub tus Tswv lub npe, kom ua nws cov tub qhe, txhua tus uas ceev hnub Xanpataus kom tsis txhob ua kom nws qias, thiab tuav rawv kuv txoj kev cog lus ruaj khov; Txawm yog lawv thiab, kuv yuav coj lawv los rau kuv lub roob dawb huv, thiab yuav ua rau lawv zoo siab hauv kuv lub tsev thov ntuj: lawv tej khoom hlawv fij thiab lawv tej kev txi yuav raug lees txais saum kuv lub thaj; rau qhov kuv lub tsev yuav raug hu ua ib lub tsev thov ntuj rau txhua haiv neeg. Yaxayas 56:3–7.</w:t>
      </w:r>
    </w:p>
    <w:p>
      <w:pPr>
        <w:pStyle w:val="ArticleBody"/>
        <w:jc w:val="left"/>
      </w:pPr>
      <w:r>
        <w:rPr>
          <w:rFonts w:ascii="Times New Roman" w:hAnsi="Times New Roman" w:eastAsia="Times New Roman" w:cs="Times New Roman"/>
        </w:rPr>
        <w:t>Tus neeg txawv tebchaws yog ib tug “Lwm Haiv Neeg,” thiab “lub suab thib ob” hu lawv kom tawm hauv Npanpiloo los, thiab lawv raug coj los rau Vajtswv lub roob dawb huv; ces nws yuav yog Nws lub roob “dawb huv,” vim cov nplej thiab cov txhauj yuav raug cais tawm lawm los ntawm txoj kev sim uas raug sawv cev hauv keeb kwm ntawm “lub suab thawj”. Thaum lawv los txog rau tus Tswv lub roob hauv hnub kawg, cov Lwm Haiv Neeg yuav tsis yog neeg txawv tebchaws lawm, lossis tej ntoo qhuav lawm.</w:t>
      </w:r>
    </w:p>
    <w:p>
      <w:pPr>
        <w:pStyle w:val="ArticleScripture"/>
        <w:jc w:val="left"/>
      </w:pPr>
      <w:r>
        <w:rPr>
          <w:rFonts w:ascii="Times New Roman" w:hAnsi="Times New Roman" w:eastAsia="Times New Roman" w:cs="Times New Roman"/>
        </w:rPr>
        <w:t>Lub hnub thiab lub hli yuav tsaus ntuj nti, thiab cov hnub qub yuav thim lawv txoj kev ci rov qab. Tus Tswv kuj yuav nthe tawm hauv Xi-oos, thiab tsa nws lub suab tawm hauv Yeluxalees; thiab ntuj ceeb tsheej nrog lub ntiajteb yuav tshee hnyo: tiamsis tus Tswv yuav yog txoj kev cia siab ntawm nws haiv neeg, thiab yog lub zog ntawm cov Yixayee cov me nyuam. Ces nej yuav paub tias kuv yog tus Tswv nej tus Vajtswv, uas nyob hauv Xi-oos, kuv lub roob dawb huv: thaum ntawd Yeluxalees yuav dawb huv, thiab yuav tsis muaj neeg txawv teb chaws hla mus hauv nws ntxiv lawm. Joel 3:15–17.</w:t>
      </w:r>
    </w:p>
    <w:p>
      <w:pPr>
        <w:pStyle w:val="ArticleBody"/>
        <w:jc w:val="left"/>
      </w:pPr>
      <w:r>
        <w:rPr>
          <w:rFonts w:ascii="Times New Roman" w:hAnsi="Times New Roman" w:eastAsia="Times New Roman" w:cs="Times New Roman"/>
        </w:rPr>
        <w:t>Kev qhib keeb kwm uas “lub suab thib ob” hu Vajtswv pab yaj lwm tus tawm hauv Npanpiloo muaj tej “cim” uas tau raug ua piv txwv ua ntej los ntawm tej cim ntawm txoj kev txav Millerite. Hauv Mathais tshooj nees nkaum plaub, Malakaus tshooj kaum peb thiab Lukas tshooj nees nkaum ib, Khetos zaj lus tim khawv uas peb tab tom xav txog raug nthuav tawm. Hauv txhua yam ntawm peb tug tim khawv ntawd, ib yam ntawm tej “cim” uas raug qhia meej yog tias cov hwj chim saum ntuj yuav raug co ua viav vias, tab sis hauv Yau-ees qhov kev piav txog tej “cim” uas qhia meej lub sijhawm thaum Yeluxalees yuav “dawb huv”, ces “saum ntuj thiab ntiaj teb” ob qho tib si yuav co ua viav vias.</w:t>
      </w:r>
    </w:p>
    <w:p>
      <w:pPr>
        <w:pStyle w:val="ArticleBody"/>
        <w:jc w:val="left"/>
      </w:pPr>
      <w:r>
        <w:rPr>
          <w:rFonts w:ascii="Times New Roman" w:hAnsi="Times New Roman" w:eastAsia="Times New Roman" w:cs="Times New Roman"/>
        </w:rPr>
        <w:t>Yo-ee yog tab tom txheeb qhia txog qhov ua tiav zoo tag nrho ntawm cov “cim” uas tau raug cev faj lem tseg, uas tshwm sim thaum Yeluxalees yog dawb huv. Lub sijhawm ntawd yog thaum tus Tswv tau tshem tej kev txhaum tawm ntawm ib puas plaub caug plaub txhiab leej, thiab pawg ntseeg Laodicea tau hloov mus rau hauv txoj kev txav mus los ntawm Philadelphia. Ces yog thaum ntawd txoj kev txav mus los thib rau (Philadelphia) thiaj los ua txoj kev txav mus los thib yim (Philadelphia), uas yog ntawm xya pawg ntseeg. Ces yog thaum ntawd Pawg Ntseeg Tub Rog thiaj los ua Pawg Ntseeg Yeej Koob. Pawg Ntseeg Tub Rog yog ib lo lus hu rau Vajtswv pawg ntseeg uas muaj cov nplej thiab cov txhauj sib xyaw ua ke. Pawg Ntseeg Yeej Koob yog Vajtswv lub roob dawb huv uas yog “dawb huv,” thiab “tsis muaj neeg txawv teb chaws hla dhau nws ntxiv lawm.”</w:t>
      </w:r>
    </w:p>
    <w:p>
      <w:pPr>
        <w:pStyle w:val="ArticleBody"/>
        <w:jc w:val="left"/>
      </w:pPr>
      <w:r>
        <w:rPr>
          <w:rFonts w:ascii="Times New Roman" w:hAnsi="Times New Roman" w:eastAsia="Times New Roman" w:cs="Times New Roman"/>
        </w:rPr>
        <w:t>Kev coj los txog ntawm tus chij uas raug tsa siab, uas yog Pawg Ntseeg Yeej Ntxiv, uas yog “tus yim uas yog los ntawm xya leej ntawd,” uas yog thaum Yeluxalees “dawb huv”, raug nrog nraim los ntawm “tej cim qhia.” Kom Yexus thiaj muab tau lub ntsiab chaw siv ua qhov taw qhia rau Nws haiv neeg kom lawv paub txog “cim qhia” ntawm txoj sia lossis txoj kev tuag, uas qhia txog kev muab lub cim ntim rau ntawm ib puas plaub caug plaub txhiab leej, Nws thiaj siv ntoo thiab lub voj voog ntuj tsim ntawm lub neej ntawm ib tsob ntoo los qhia zaj lus qhuab qhia uas tseem ceeb tshaj plaws ntawd.</w:t>
      </w:r>
    </w:p>
    <w:p>
      <w:pPr>
        <w:pStyle w:val="ArticleScripture"/>
        <w:jc w:val="left"/>
      </w:pPr>
      <w:r>
        <w:rPr>
          <w:rFonts w:ascii="Times New Roman" w:hAnsi="Times New Roman" w:eastAsia="Times New Roman" w:cs="Times New Roman"/>
        </w:rPr>
        <w:t>“Khetos twb tau txib kom saib xyuas tej cim qhia txog Nws txoj kev los, thiab kom zoo siab thaum lawv pom tej cim ntawm lawv tus Vajntxwv uas tab tom los. Nws hais tias, ‘Thaum tej no pib muaj los txog lawm, cia li tsa muag ntsia saud, thiab tsa nej tej taubhau siab; rau qhov nej txoj kev txhiv dim twb los ze lawm.’ Nws taw qhia rau Nws cov thwjtim txog tej ntoo hlav uas tab tom tawg paj txi nplooj, thiab hais tias: ‘Thaum nej pom tej no tawm tuaj lawm, nej yeej pom thiab paub ntawm nej tus kheej tias lub caij ntuj sov twb los ze lawm. Ib yam nkaus li ntawd thiab, thaum nej pom tej no muaj los txog lawm, nej cia li paub tias Vajtswv lub nceeg vaj twb los ze lawm.’ Lukas 21:28, 30, 31.” The Great Controversy, 308.</w:t>
      </w:r>
    </w:p>
    <w:p>
      <w:pPr>
        <w:pStyle w:val="ArticleBody"/>
        <w:jc w:val="left"/>
      </w:pPr>
      <w:r>
        <w:rPr>
          <w:rFonts w:ascii="Times New Roman" w:hAnsi="Times New Roman" w:eastAsia="Times New Roman" w:cs="Times New Roman"/>
        </w:rPr>
        <w:t>Thaum tej ntoo caij nplooj ntoos hlav pib tawg paj txi txiv, lub caij ntuj sov twb nyob ze lawm.</w:t>
      </w:r>
    </w:p>
    <w:p>
      <w:pPr>
        <w:pStyle w:val="ArticleScripture"/>
        <w:jc w:val="left"/>
      </w:pPr>
      <w:r>
        <w:rPr>
          <w:rFonts w:ascii="Times New Roman" w:hAnsi="Times New Roman" w:eastAsia="Times New Roman" w:cs="Times New Roman"/>
        </w:rPr>
        <w:t>Lub caij sau qoob twb dhau lawm, lub caij ntuj sov twb xaus lawm, thiab peb tseem tsis tau txais kev cawm dim. Yelemis 8:20.</w:t>
      </w:r>
    </w:p>
    <w:p>
      <w:pPr>
        <w:pStyle w:val="ArticleBody"/>
        <w:jc w:val="left"/>
      </w:pPr>
      <w:r>
        <w:rPr>
          <w:rFonts w:ascii="Times New Roman" w:hAnsi="Times New Roman" w:eastAsia="Times New Roman" w:cs="Times New Roman"/>
        </w:rPr>
        <w:t>Cov ntoo uas tab tom nthaw qhia tias yog lub caij nplooj hlav, thiab ces peb paub tias lub caij ntuj sov twb los ze lawm, thiab yog hauv lub caij ntuj sov ntawd uas kev sau qoob loo raug muab khaws los ua ke.</w:t>
      </w:r>
    </w:p>
    <w:p>
      <w:pPr>
        <w:pStyle w:val="ArticleScripture"/>
        <w:jc w:val="left"/>
      </w:pPr>
      <w:r>
        <w:rPr>
          <w:rFonts w:ascii="Times New Roman" w:hAnsi="Times New Roman" w:eastAsia="Times New Roman" w:cs="Times New Roman"/>
        </w:rPr>
        <w:t>Tus yeeb ncuab uas tseb lawv ntawd yog dab ntxwg nyoog; lub caij sau qoob loo yog qhov kawg ntawm lub ntiajteb; thiab cov uas sau qoob loo yog cov timtswv. Mathais 13:39.</w:t>
      </w:r>
    </w:p>
    <w:p>
      <w:pPr>
        <w:pStyle w:val="ArticleBody"/>
        <w:jc w:val="left"/>
      </w:pPr>
      <w:r>
        <w:rPr>
          <w:rFonts w:ascii="Times New Roman" w:hAnsi="Times New Roman" w:eastAsia="Times New Roman" w:cs="Times New Roman"/>
        </w:rPr>
        <w:t>Lub sij hawm sau qoob loo yog thaum kawg ntawm lub ntiajteb no. Thaum cov ntoo pib tawm nplooj tshiab, nej raug hu kom paub tias qhov kawg ntawm lub ntiajteb no twb los ze lawm.</w:t>
      </w:r>
    </w:p>
    <w:p>
      <w:pPr>
        <w:pStyle w:val="ArticleScripture"/>
        <w:jc w:val="left"/>
      </w:pPr>
      <w:r>
        <w:rPr>
          <w:rFonts w:ascii="Times New Roman" w:hAnsi="Times New Roman" w:eastAsia="Times New Roman" w:cs="Times New Roman"/>
        </w:rPr>
        <w:t>“Ib lo lus hais ib zaj ntawm tus Cawmseej yuav tsum tsis txhob raug muab los rhuav tshem lwm zaj. Txawm tsis muaj leejtwg paub hnub los yog teev uas Nws yuav los, los peb raug qhia thiab raug yuam kom paub thaum uas nws twb ze lawm. Peb kuj raug qhia ntxiv tias kev tsis quav ntsej Nws lo lus ceeb toom, thiab tsis kam lossis tsis saib xyuas kom paub thaum Nws txoj kev los ze lawm, yuav ua rau peb raug kev puastsuaj ib yam li nws tau ua rau cov uas nyob rau tiam Nau-es, uas tsis paub thaum dej nyab yuav los.” The Great Controversy, 371.</w:t>
      </w:r>
    </w:p>
    <w:p>
      <w:pPr>
        <w:pStyle w:val="ArticleBody"/>
        <w:jc w:val="left"/>
      </w:pPr>
      <w:r>
        <w:rPr>
          <w:rFonts w:ascii="Times New Roman" w:hAnsi="Times New Roman" w:eastAsia="Times New Roman" w:cs="Times New Roman"/>
        </w:rPr>
        <w:t>Peb yuav txuas ntxiv peb txoj kev kawm txog Luka tshooj nees nkaum ib nyob hauv tsab xov xwm tom ntej.</w:t>
      </w:r>
    </w:p>
    <w:p>
      <w:pPr>
        <w:pStyle w:val="ArticleScripture"/>
        <w:jc w:val="left"/>
      </w:pPr>
      <w:r>
        <w:rPr>
          <w:rFonts w:ascii="Times New Roman" w:hAnsi="Times New Roman" w:eastAsia="Times New Roman" w:cs="Times New Roman"/>
        </w:rPr>
        <w:t>“Kuv pom tias lub hwjchim hauv ntiajteb tam sim no tab tom raug co, thiab tias tej xwm txheej los raws li kev txiav txim. Tsov rog, thiab tej lus xaiv txog tsov rog, ntaj, kev tshaib kev nqhis, thiab kab mob kis loj yog thawj yam uas co lub hwjchim hauv ntiajteb; tom qab ntawd Vajtswv lub suab yuav co lub hnub, lub hli, thiab cov hnub qub, thiab lub ntiajteb no thiab. Kuv pom tias kev co ntawm cov hwjchim hauv Tebchaws Europe tsis yog, raws li ib txhia qhia, kev co ntawm lub hwjchim saum ntuj, tiamsis yog kev co ntawm cov tebchaws uas npau taws.”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Lej Ib Puas Nees Nkaum</dc:title>
  <dc:subject>Qhia Cov Cim Qhia Yav Tom Ntej Kom Pom Tseeb: To taub txog Kev Ua Tiav ntawm Cov Lus Qhia Yav Tom Ntej hauv Phau Vajlugkub</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