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Rau Caug Tsib</w:t>
      </w:r>
    </w:p>
    <w:p>
      <w:pPr>
        <w:pStyle w:val="ArticleSubtitle"/>
        <w:jc w:val="left"/>
      </w:pPr>
      <w:r>
        <w:rPr>
          <w:rFonts w:ascii="Arial" w:hAnsi="Arial" w:eastAsia="Arial" w:cs="Arial"/>
        </w:rPr>
        <w:t>Qhib Daim Duab Xov Yaj Saub: Txij li Alexander tus Loj mus txog Loos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Tam sim no peb yuav txiav txim siab txog keeb kwm uas tau tshwm sim tom qab Aleksandaw tus Loj tuag tam sim ntawd, uas sawv cev rau xyoo 538 mus txog lub sijhawm kawg xyoo 1798.</w:t>
      </w:r>
    </w:p>
    <w:p>
      <w:pPr>
        <w:pStyle w:val="ArticleScripture"/>
        <w:jc w:val="left"/>
      </w:pPr>
      <w:r>
        <w:rPr>
          <w:rFonts w:ascii="Times New Roman" w:hAnsi="Times New Roman" w:eastAsia="Times New Roman" w:cs="Times New Roman"/>
        </w:rPr>
        <w:t>Thiab thaum nws sawv los lawm, nws lub nceeg vaj yuav raug lov tas, thiab yuav raug faib mus rau plaub ceg cua saum ntuj; tsis yog rau nws caj ces, thiab tsis raws li nws txoj kev kav uas nws tau kav lawm: vim nws lub nceeg vaj yuav raug muab rho tawm, txawm yog pub rau lwm tus dhau ntawm cov ntawd. Vajntxwv sab qab teb yuav muaj hwjchim, thiab ib tug ntawm nws cov thawjcoj thiab; nws yuav muaj hwjchim tshaj nws, thiab yuav muaj kev kav; nws txoj kev kav yuav yog ib txoj kev kav loj heev. Thiab thaum xaus ntawm tej xyoo lawv yuav koom nrog ib leeg; vim vajntxwv tus ntxhais ntawm sab qab teb yuav tuaj cuag vajntxwv sab qaum teb kom ua daim ntawv cog lus: tiamsis nws yuav tsis khaws tau lub hwjchim ntawm caj npab; nws los yuav tsis sawv ruaj, nws caj npab los thiab: tiamsis nws yuav raug muab cob rau luag, thiab cov uas coj nws los, thiab tus uas yug nws, thiab tus uas txhawb nws nyob rau lub sijhawm ntawd. Tiamsis tawm ntawm ib ceg ntawm nws cov cag yuav muaj ib tug sawv los nyob hauv nws txoj chaw, tus uas yuav los nrog ib pab tub rog, thiab yuav nkag mus rau hauv lub chaw ruaj khov ntawm vajntxwv sab qaum teb, thiab yuav ua tawm tsam lawv, thiab yuav kov yeej: Thiab nws kuj yuav coj lawv tej vajtswv mus ua neeg raug ntes rau tim Iziv, nrog lawv cov thawjcoj, thiab nrog lawv tej hlab ntsha muaj nqis uas yog nyiaj thiab kub; thiab nws yuav nyob mus tau ntau xyoo tshaj vajntxwv sab qaum teb. Yog li ntawd vajntxwv sab qab teb yuav los rau hauv nws lub nceeg vaj, thiab yuav rov qab mus rau nws lub tebchaws. Daniel 11:4–9.</w:t>
      </w:r>
    </w:p>
    <w:p>
      <w:pPr>
        <w:pStyle w:val="ArticleBody"/>
        <w:jc w:val="left"/>
      </w:pPr>
      <w:r>
        <w:rPr>
          <w:rFonts w:ascii="Times New Roman" w:hAnsi="Times New Roman" w:eastAsia="Times New Roman" w:cs="Times New Roman"/>
        </w:rPr>
        <w:t>Thaum kawg, tom qab lub nceeg vaj ntawm Alexander tus Loj raug tawg tas, cov uas tawm tsam sib tw kom kav tau lub nceeg vaj qub ntawd tau poob mus ua ob lub nceeg vaj loj tseem ceeb. Ib lub nceeg vaj kav thaj av sab qab teb ntawm Alexander lub teb chaws qub, hos lwm lub kav thaj av sab qaum teb. Txij ntawd mus hauv zaj lus faj lem, lawv tsuas raug hu yooj yim tias vajntxwv sab qab teb thiab vajntxwv sab qaum teb. Thaum txoj kev sib tawm tsam kom tau hwjchim kav lub ntiajteb mus txog theem uas tsuas raug piav qhia tias yog nyob nruab nrab ntawm vajntxwv sab qaum teb thiab vajntxwv sab qab teb xwb, cov cim sawv cev ntawm ob lub nceeg vaj ntawd thiaj txuas mus thoob plaws tag nrho tshooj no.</w:t>
      </w:r>
    </w:p>
    <w:p>
      <w:pPr>
        <w:pStyle w:val="ArticleBody"/>
        <w:jc w:val="left"/>
      </w:pPr>
      <w:r>
        <w:rPr>
          <w:rFonts w:ascii="Times New Roman" w:hAnsi="Times New Roman" w:eastAsia="Times New Roman" w:cs="Times New Roman"/>
        </w:rPr>
        <w:t>Hauv nqe tsib, tus vajntxwv sab qab teb raug tsa los, thiab nws muaj hwjchim loj, tiam sis tus vajntxwv sab qaum teb kuj muaj hwjchim loj thiab nws lub nceeg vaj loj dua. Ces hauv nqe rau, tus vajntxwv sab qab teb thov kom muaj kev sib cog lus nrog lub nceeg vaj sab qaum teb. Daim ntawv cog lus kev thaj yeeb raug ruaj khov los ntawm tus vajntxwv sab qab teb muab nws tus ntxhais rau tus vajntxwv sab qaum teb, kom tus vajntxwv sab qaum teb yuav tau nws ua pojniam thiab lees paub lawv txoj kev sib cog lus los ntawm txoj kev sib txuas hauv tsev neeg. Tus vajntxwv sab qaum teb pom zoo, tso nws tus pojniam tseg, thiab yuav tus ntxhais huabtais uas tuaj ntawm sab qab teb, ces txoj kev sib cog lus ntawd thiaj raug pib.</w:t>
      </w:r>
    </w:p>
    <w:p>
      <w:pPr>
        <w:pStyle w:val="ArticleBody"/>
        <w:jc w:val="left"/>
      </w:pPr>
      <w:r>
        <w:rPr>
          <w:rFonts w:ascii="Times New Roman" w:hAnsi="Times New Roman" w:eastAsia="Times New Roman" w:cs="Times New Roman"/>
        </w:rPr>
        <w:t>Thaum kawg tus niam fuabtais sab qab teb yug tau ib tug tub, tiam sis thaum kawg tus vajntxwv sab qaum teb nkees nws tus pojniam tshiab, thiab muab nws ntiab mus tseg, ib yam li nws tau ua rau nws tus pojniam thawj zaug, ces nws rov qab coj nws tus pojniam thawj los dua; tab sis sai li sai tau thaum tus pojniam qub raug tsa rov los nyob rau hauv nws txoj hauj lwm, thiab tau muaj sijhawm, nws tua tus vajntxwv sab qaum teb, nws tus nkauj nyab sab qab teb, nws tus me nyuam, thiab nws tag nrho cov neeg nrog nws uas yog neeg Iyiv. Qhov uas tus pojniam qub tua tus niam fuabtais sab qab teb thiab nws tus me nyuam ua rau tsevneeg ntawm tus niam fuabtais sab qab teb npau taws kawg li, thiab ib tug ntawm nws cov kwvtij tsa ib pab tub rog tuaj thiab tawm tsam lub nceeg vaj sab qaum teb.</w:t>
      </w:r>
    </w:p>
    <w:p>
      <w:pPr>
        <w:pStyle w:val="ArticleBody"/>
        <w:jc w:val="left"/>
      </w:pPr>
      <w:r>
        <w:rPr>
          <w:rFonts w:ascii="Times New Roman" w:hAnsi="Times New Roman" w:eastAsia="Times New Roman" w:cs="Times New Roman"/>
        </w:rPr>
        <w:t>Pab tub rog sab qab teb yeej vajntxwv sab qaum teb, thiab thawj tug pojniam uas tau tua vajntxwv sab qaum teb, nrog rau nws tus nkauj nyab sab qab teb thiab tus menyuam, tom qab ntawd raug muab tua. Thawj tug pojniam tus tub, uas tau raug tsa ua vajntxwv kav sab qaum teb thaum nws txiv tuag, raug ntes thiab coj rov qab mus rau tim Iyiv los ntawm vajntxwv sab qab teb, nrog rau qee yam cuab yeej cuab tam thiab tej mlom ntawm Iyiv uas yav dhau los lub nceeg vaj sab qaum teb tau txeeb tawm ntawm lub nceeg vaj sab qab teb hauv cov kev sib ntaus ua ntej. Thaum twb mus txog tim Iyiv lawm, vajntxwv sab qaum teb uas raug ntes ntawd poob saum nees thiab tuag. Uriah Smith qhia txog zaj keeb kwm ntawd raws li nram no.</w:t>
      </w:r>
    </w:p>
    <w:p>
      <w:pPr>
        <w:pStyle w:val="ArticleScripture"/>
        <w:jc w:val="left"/>
      </w:pPr>
      <w:r>
        <w:rPr>
          <w:rFonts w:ascii="Times New Roman" w:hAnsi="Times New Roman" w:eastAsia="Times New Roman" w:cs="Times New Roman"/>
        </w:rPr>
        <w:t>“‘Nqe 6. Thiab thaum kawg ntawm ntau xyoo lawv yuav koom lawv tus kheej ua ke; rau tus vaj ntxwv tus ntxhais ntawm qab teb yuav los cuag tus vaj ntxwv ntawm qaum teb kom ua ib daim ntawv cog lus; tiam sis nws yuav tsis khaws tau lub hwj chim ntawm txhais npab; thiab nws kuj yuav tsis sawv ruaj, los yog nws txhais npab; tiam sis nws yuav raug muab cob rau, thiab cov uas coj nws los, thiab tus uas yug nws, thiab tus uas txhawb nws hauv cov sijhawm no.’</w:t>
      </w:r>
    </w:p>
    <w:p>
      <w:pPr>
        <w:pStyle w:val="ArticleScripture"/>
        <w:jc w:val="left"/>
      </w:pPr>
      <w:r>
        <w:rPr>
          <w:rFonts w:ascii="Times New Roman" w:hAnsi="Times New Roman" w:eastAsia="Times New Roman" w:cs="Times New Roman"/>
        </w:rPr>
        <w:t>“Muaj kev ua rog tas mus li nruab nrab ntawm cov vajntxwv ntawm Iyi tebchaws thiab Xilias tebchaws. Qhov no tshwj xeeb tshaj yog muaj tseeb rau Ptolemy Philadelphus, tus vajntxwv thib ob ntawm Iyi tebchaws, thiab Antiochus Theos, tus vajntxwv thib peb ntawm Xilias tebchaws. Thaum kawg nkawd tau pom zoo ua kom muaj kev sib haum xeeb raws li qhov xwm txheej tias Antiochus Theos yuav tsum muab nws thawj tus pojniam, Laodice, thiab nws ob tug tub pov tseg, thiab yuav tsum yuav Berenice, tus ntxhais ntawm Ptolemy Philadelphus. Yog li ntawd Ptolemy thiaj coj nws tus ntxhais mus cuag Antiochus, muab ib qho nyiaj tshoob loj heev pub nrog nws.”</w:t>
      </w:r>
    </w:p>
    <w:p>
      <w:pPr>
        <w:pStyle w:val="ArticleScripture"/>
        <w:jc w:val="left"/>
      </w:pPr>
      <w:r>
        <w:rPr>
          <w:rFonts w:ascii="Times New Roman" w:hAnsi="Times New Roman" w:eastAsia="Times New Roman" w:cs="Times New Roman"/>
        </w:rPr>
        <w:t>“‘Tiamsis nws yuav tsis khaws tau lub hwjchim ntawm caj npab;’ uas yog hais txog nws txoj kev txaus siab thiab hwjchim nrog Antiochus. Thiab yeej tau muaj li ntawd tiag; vim tsis ntev tom qab ntawd, thaum nws raug kev hlub ib ntus, Antiochus tau coj nws tus pojniam qub, Laodice, thiab nws cov menyuam rov qab los rau hauv vaj loog dua. Ces zaj lus faj lem hais tias, ‘Thiab nws [Antiochus] yuav tsis sawv ruaj, thiab nws caj npab,’ los yog nws caj ces. Laodice, thaum tau rov txais txoj kev haum xeeb thiab hwjchim lawm, ntshai tsam, vim nws tus cwjpwm hloov mus hloov los, Antiochus yuav rov ua kom nws poob ntsej muag dua, thiab hu Berenice rov qab los; thiab nws thiaj xav tias tsis muaj ib yam twg, tsuas yog nws txoj kev tuag xwb, thiaj yuav yog ib txoj kev tiv thaiv uas muaj txiaj ntsig tiag tawm tsam tej xwm txheej zoo li ntawd, ces nws thiaj ua kom nws raug lom tua tsis ntev tom qab ntawd. Thiab nws cov xeeb ntxwv los ntawm Berenice kuj tsis tau los hloov nws kav lub tebchaws; rau qhov Laodice tau tswj tej xwm txheej kom thiaj ruaj lub zwm txwv rau nws tus tub hlob, Seleucus Callinicus.”</w:t>
      </w:r>
    </w:p>
    <w:p>
      <w:pPr>
        <w:pStyle w:val="ArticleScripture"/>
        <w:jc w:val="left"/>
      </w:pPr>
      <w:r>
        <w:rPr>
          <w:rFonts w:ascii="Times New Roman" w:hAnsi="Times New Roman" w:eastAsia="Times New Roman" w:cs="Times New Roman"/>
        </w:rPr>
        <w:t>“Tiamsis txoj kev phem ntawd tsis muaj peev xwm nyob mus ntev yam tsis raug txim, raws li zaj lus faj lem tseem tau twv ua ntej, thiab raws li keeb kwm tom qab no kuj ua pov thawj.”</w:t>
      </w:r>
    </w:p>
    <w:p>
      <w:pPr>
        <w:pStyle w:val="ArticleScripture"/>
        <w:jc w:val="left"/>
      </w:pPr>
      <w:r>
        <w:rPr>
          <w:rFonts w:ascii="Times New Roman" w:hAnsi="Times New Roman" w:eastAsia="Times New Roman" w:cs="Times New Roman"/>
        </w:rPr>
        <w:t>“‘Nqe 7. Tiamsis, tawm hauv ib ceg ntawm nws cov cag yuav muaj ib tug sawv los nyob hauv nws txoj hauj lwm, uas yuav los nrog ib pab tub rog, thiab yuav nkag mus rau hauv lub chaw ruaj khov ntawm vajntxwv sab qaum teb, thiab yuav tawm tsam lawv, thiab yuav kov yeej: 8. Thiab nws tseem yuav coj lawv tej vajtswv mus ua neeg raug ntes mus rau tim lyiv teb chaws, nrog rau lawv cov thawjcoj, thiab nrog rau lawv tej cuab yeej muaj nqis uas yog nyiaj thiab kub; thiab nws yuav nyob ruaj ntev dua vajntxwv sab qaum teb ntau xyoo. 9. Yog li ntawd vajntxwv sab qab teb yuav los rau hauv nws lub nceeg vaj, thiab yuav rov qab mus rau nws thaj av.’”</w:t>
      </w:r>
    </w:p>
    <w:p>
      <w:pPr>
        <w:pStyle w:val="ArticleScripture"/>
        <w:jc w:val="left"/>
      </w:pPr>
      <w:r>
        <w:rPr>
          <w:rFonts w:ascii="Times New Roman" w:hAnsi="Times New Roman" w:eastAsia="Times New Roman" w:cs="Times New Roman"/>
        </w:rPr>
        <w:t>“Tus ceg no uas tawm hauv tib lub hauv paus nrog Berenice no yog nws tus kwv, Ptolemy Euergetes. Thaum nws nyuam qhuav hloov nws txiv, Ptolemy Philadelphus, los kav tebchaws Iyi, nws kub siab lug xav pauj rau kev tuag ntawm nws tus muam Berenice, ces nws txhij tsa ib pab tub rog loj kawg nkaus, thiab tau tuaj txeeb thaj av ntawm vajntxwv sab qaumteb, yog Seleucus Callinicus, tus uas, nrog nws niam Laodice, kav tebchaws Syria. Thiab nws yeej lawv, txawm mus txog rau kev txeeb yeej tebchaws Syria, Cilicia, cov cheebtsam siab dua uas nyob dhau tus dej Euphrates, thiab yuav luag tag nrho Asia. Tiamsis thaum nws hnov tias muaj kev ntxhov siab sawv hauv tebchaws Iyi uas hu kom nws rov qab los tsev, nws txeeb nyiag lub tebchaws ntawm Seleucus, coj tau plaub caug txhiab talas nyiaj thiab tej twj paj nruag muaj nqis, thiab ob txhiab tsib puas daim mlom ntawm tej vajtswv. Hauv cov no muaj cov mlom uas Cambyses tau muab coj tawm hauv tebchaws Iyi yav tas los thiab nqa mus rau Persia. Cov neeg Iyi, vim lawv muab lawv tus kheej rau kev pe dab mlom tas nrho, thiaj muab lub npe Euergetes, uas txhais tias Tus Ua Zoo, rau Ptolemy, ua ib txoj kev qhuas rau qhov uas nws tau ua li no, tom qab ntau xyoo, rov qab coj lawv tej vajtswv uas raug ntes mus ntawd los.”</w:t>
      </w:r>
    </w:p>
    <w:p>
      <w:pPr>
        <w:pStyle w:val="ArticleScripture"/>
        <w:jc w:val="left"/>
      </w:pPr>
      <w:r>
        <w:rPr>
          <w:rFonts w:ascii="Times New Roman" w:hAnsi="Times New Roman" w:eastAsia="Times New Roman" w:cs="Times New Roman"/>
        </w:rPr>
        <w:t>“Qhov no, raws li Bishop Newton hais, yog Jerome zaj lus piav, muab rho tawm ntawm cov neeg sau keeb kwm thaum ub, tiam sis nws hais ntxiv tias tseem muaj cov neeg sau ntawv uas lawv cov haujlwm tseem tshuav los txog niaj hnub no, uas lees paub ntau yam tib qho ntsiab lus ntawd. Appian qhia rau peb tias Laodice tau tua Antiochus, thiab tom qab ntawd kuj tua Berenice thiab nws tus me nyuam thiab, Ptolemy, tus tub ntawm Philadelphus, kom pauj cov kev tua neeg ntawd, thiaj li tuaj txeeb Syria, tua Laodice, thiab txuas ntxiv mus txog nram Babylon. Ntawm Polybius peb kawm tau tias Ptolemy, uas muaj lub npe hu ua Euergetes, vim chim heev rau txoj kev ua phem lim hiam rau nws tus niam laus Berenice, tau coj ib pab tub rog mus rau Syria, thiab txeeb tau lub nroog Seleucia, uas tom qab ntawd tau raug cov tub rog zov nroog ntawm cov vaj ntxwv Egypt tuav cia tau ntau xyoo. Yog li ntawd nws thiaj li nkag mus rau hauv lub chaw ruaj khov ntawm tus vaj ntxwv sab qaum teb. Polyaenus lees tias Ptolemy tau ua nws tus kheej tus tswv kav tas nrho lub teb chaws txij Mount Taurus mus txog rau Is Nrias teb, tsis muaj tsov rog lossis kev sib tua; tiam sis nws yuam kev muab qhov no rau leej txiv tsis yog rau tus tub. Justin hais meej tias yog Ptolemy tsis tau raug hu rov qab mus rau Egypt vim muaj kev kub ntxhov hauv tsev, nws yuav tau tuav tau tas nrho lub nceeg vaj ntawm Seleucus. Yog li no tus vaj ntxwv sab qab teb thiaj tuaj rau hauv tus vaj ntxwv sab qaum teb txoj kev kav, thiab rov qab mus rau nws lub teb chaws, raws li tus yaj saub twb tau qhia tseg lawm. Thiab nws kuj nyob ntxiv tau ntau xyoo dua tus vaj ntxwv sab qaum teb; rau qhov Seleucus Callinicus tuag thaum nyob deb teb chaws, vim poob saum nws tus nees; hos Ptolemy Euergetes nyob ntev dua nws tau plaub lossis tsib xyoos.” Uriah Smith, Daniel and the Revelation, 250–252.</w:t>
      </w:r>
    </w:p>
    <w:p>
      <w:pPr>
        <w:pStyle w:val="ArticleBody"/>
        <w:jc w:val="left"/>
      </w:pPr>
      <w:r>
        <w:rPr>
          <w:rFonts w:ascii="Times New Roman" w:hAnsi="Times New Roman" w:eastAsia="Times New Roman" w:cs="Times New Roman"/>
        </w:rPr>
        <w:t>Ib tug yam ntxwv yaj saub ntawm Loos, thiab vim li ntawd kuj yog tus vaj ntxwv sab qaum teb, yog tias kom thiaj raug tsa ruaj khov rau saum lub zwm txwv, peb qho teeb meem cheeb tsam yuav tsum raug kov yeej. Tus thawj tus vaj ntxwv sab qaum teb tom qab Aleksandas lub nceeg vaj tawg ua tej ntu raug tsa los ntawm Seleucus Nicator, uas tau ua ib tug thawj tub rog rau Ptolemy (tus vaj ntxwv sab qab teb) ib ntus luv luv nruab nrab ntawm xyoo 316 thiab 312 BC. Nqe tsib hais txog qhov tseeb no thaum nws hais tias, “And the king of the south shall be strong, and one of his princes; and he shall be strong above him.” Ptolemy yog tus vaj ntxwv sab qab teb, thiab nws muaj ib tug thawj tub rog (ib tug ntawm nws cov thawj), uas tau raug teem tseg kom muaj zog tshaj Ptolemy, thiab kab lus kawg ntawm nqe tsib hais tias, “and have dominion; his dominion shall be a great dominion.” Ptolemy tus thawj tub rog Seleucus yuav los ua tus thawj tus vaj ntxwv sab qaum teb. Tiamsis kom Seleucus thiaj dhau los ua tus vaj ntxwv sab qaum teb, nws yuav tsum cais tawm ntawm tus vaj ntxwv sab qab teb, thiab tom qab ntawd kov yeej peb thaj chaw cheeb tsam.</w:t>
      </w:r>
    </w:p>
    <w:p>
      <w:pPr>
        <w:pStyle w:val="ArticleBody"/>
        <w:jc w:val="left"/>
      </w:pPr>
      <w:r>
        <w:rPr>
          <w:rFonts w:ascii="Times New Roman" w:hAnsi="Times New Roman" w:eastAsia="Times New Roman" w:cs="Times New Roman"/>
        </w:rPr>
        <w:t>Thaj chaw thawj zaug uas Seleucus yeej tau yog Sab Hnub Tuaj hauv xyoo 301 BC. Tom qab ntawd nws yeej tau Sab Hnub Poob (uas tus uas txuas Cassander qab tau tuav cia) hauv xyoo 286 BC, thiab tom qab ntawd nws tau nws thaj av thib peb nyob rau Sab Qaum Teb thaum nws yeej Lysimachus hauv xyoo 281 BC. Tus vajntxwv ntawm sab qaum teb raug tsa khov rau saum lub zwm txwv hauv xyoo 281 BC.</w:t>
      </w:r>
    </w:p>
    <w:p>
      <w:pPr>
        <w:pStyle w:val="ArticleBody"/>
        <w:jc w:val="left"/>
      </w:pPr>
      <w:r>
        <w:rPr>
          <w:rFonts w:ascii="Times New Roman" w:hAnsi="Times New Roman" w:eastAsia="Times New Roman" w:cs="Times New Roman"/>
        </w:rPr>
        <w:t>Daim ntawv cog lus kev thaj yeeb uas tom qab no tau tsim nrog tus vajntxwv qab teb tau muaj nyob rau xyoo 252 BC. Rau xyoo tom qab, xyoo 246 BC, Berenice (tus ntxhais huabtais qab teb), nws tus tub, thiab tag nrho nws cov neeg raws vaj raws tsev raug muab tua pov tseg. Tom qab ntawd tus vajntxwv qab teb tau ntes Laodice tus tub, Seleucus Callinicus, thiab coj nws rov nrog nws mus rau tim Iyiv, qhov uas nws tuag vim poob saum nees. Lub sijhawm uas thawj tus vajntxwv qaum teb kav yog txij xyoo 281 BC mus txog xyoo 246 BC, uas sib npaug li peb caug tsib xyoos.</w:t>
      </w:r>
    </w:p>
    <w:p>
      <w:pPr>
        <w:pStyle w:val="ArticleBody"/>
        <w:jc w:val="left"/>
      </w:pPr>
      <w:r>
        <w:rPr>
          <w:rFonts w:ascii="Times New Roman" w:hAnsi="Times New Roman" w:eastAsia="Times New Roman" w:cs="Times New Roman"/>
        </w:rPr>
        <w:t>Tus thawj tus vajntxwv qaum teb hauv tshooj kaum ib, tau kov yeej peb qho kev txwv thaj chaw kom thiaj raug tsa ruaj khov saum lub zwm txwv. Loos pe hawm dab kuj tau kov yeej peb qho kev txwv thaj chaw kom thiaj raug tsa ruaj khov saum lub zwm txwv [Saib Daniel 8:9], thiab Loos kav pawg ntseeg tau kov yeej peb qho kev txwv thaj chaw kom thiaj raug tsa ruaj khov saum lub zwm txwv [Saib Daniel 7:20]. Loos niaj hnub no kuj kov yeej peb qho kev txwv thaj chaw kom thiaj raug tsa ruaj khov saum lub zwm txwv [Saib Daniel 11:40–43].</w:t>
      </w:r>
    </w:p>
    <w:p>
      <w:pPr>
        <w:pStyle w:val="ArticleBody"/>
        <w:jc w:val="left"/>
      </w:pPr>
      <w:r>
        <w:rPr>
          <w:rFonts w:ascii="Times New Roman" w:hAnsi="Times New Roman" w:eastAsia="Times New Roman" w:cs="Times New Roman"/>
        </w:rPr>
        <w:t>Thaum tau raug tsa ruaj khov rau saum lub zwm txwv lawm, tus thawj vajntxwv ntawm sab qaum teb tau kav tau peb caug tsib xyoos. Thaum tau raug tsa ruaj khov rau saum lub zwm txwv lawm, Loos pagan tau kav rau ib “sijhawm” (peb puas rau caum xyoos). Thaum tau raug tsa ruaj khov rau saum lub zwm txwv lawm, Loos papal tau kav rau “ib sijhawm, ob sijhawm thiab ib nrab sijhawm” (ib txhiab ob puas rau caum xyoos.) Thaum tau raug tsa ruaj khov rau saum lub zwm txwv lawm, Loos niaj hnub no yuav kav rau plaub caug ob lub hli uas yog lub cim (kuj raug hais tseg tias yog “ib teev”).</w:t>
      </w:r>
    </w:p>
    <w:p>
      <w:pPr>
        <w:pStyle w:val="ArticleBody"/>
        <w:jc w:val="left"/>
      </w:pPr>
      <w:r>
        <w:rPr>
          <w:rFonts w:ascii="Times New Roman" w:hAnsi="Times New Roman" w:eastAsia="Times New Roman" w:cs="Times New Roman"/>
        </w:rPr>
        <w:t>Muam White qhia rau peb tias “ntau yam ntawm keeb kwm uas raug sau cia hauv Daniel tshooj kaum ib yuav rov muaj dua.” Ces nws hais nqe peb caug ib txog peb caug rau, thiab hais tias, “tej xwm txheej zoo ib yam li cov uas tau piav tseg hauv cov lus no yuav tshwm sim.” Hauv cov nqe ntawd, Loos papal (qhov qias neeg uas ua kom puam tsuaj), raug “tsa” rau saum lub zwm txwv xyoo 538, ces nws tsim txom Vajtswv haiv neeg tau “ntau hnub” (ib txhiab ob puas rau caum xyoo), mus txog thaum thawj “txoj kev chim” raug ua kom tiav xyoo 1798. Keeb kwm ntawm nqe peb caug ib txog peb caug rau rov muaj dua nyob hauv rau nqe kawg ntawm tshooj kaum ib, tiam sis keeb kwm ntawd kuj tau raug ua qauv qhia kom meej kawg nkaus hauv nqe tsib txog cuaj.</w:t>
      </w:r>
    </w:p>
    <w:p>
      <w:pPr>
        <w:pStyle w:val="ArticleBody"/>
        <w:jc w:val="left"/>
      </w:pPr>
      <w:r>
        <w:rPr>
          <w:rFonts w:ascii="Times New Roman" w:hAnsi="Times New Roman" w:eastAsia="Times New Roman" w:cs="Times New Roman"/>
        </w:rPr>
        <w:t>Kev tsim tsa Seleucus ua vajntxwv sab qaum teb nyob rau xyoo 281 BC, sib haum nrog xyoo 538. Ob leeg sawv cev rau kev tsa vajntxwv sab qaum teb los kav ntawm qhov xaus ntawm kev kov yeej peb qho kev thaiv raws thaj chaw. Lub sijhawm ntawm txoj kev kav ntawm papacy raug nthuav tawm ntau yam; ib txhiab ob puas rau caum hnub, plaub caug ob hlis, ib lub sijhawm, ob lub sijhawm thiab ib nrab lub sijhawm, ib ncua sijhawm, thiab peb xyoos ib nrab. Seleucus txoj kev kav kav tau peb caug tsib xyoos, thiab ib feem kaum, los sis ib feem kaum rau Vajtswv, ntawm peb caug tsib yog peb thiab ib nrab. Ib feem kaum ntawm peb caug tsib xyoos kuj raug hais tias yog “peb-point-tsib” (3.5) xyoos. “Peb xyoos ib nrab” yog ib lub cim ntawm lub sijhawm ntawm papal rule.</w:t>
      </w:r>
    </w:p>
    <w:p>
      <w:pPr>
        <w:pStyle w:val="ArticleBody"/>
        <w:jc w:val="left"/>
      </w:pPr>
      <w:r>
        <w:rPr>
          <w:rFonts w:ascii="Times New Roman" w:hAnsi="Times New Roman" w:eastAsia="Times New Roman" w:cs="Times New Roman"/>
        </w:rPr>
        <w:t>Lub hwj chim ntawm tus vaj qhuab qhia pope tau txais nws lub qhov txhab tuag taus nyob rau xyoo 1798 thaum tus vaj ntxwv sab qab teb, Napoleon Bonaparte (txhais hais tias “tus tub muaj hmoov zoo”), tau xa nws tus thawj tub rog mus ntes tus pope coj mus ua neeg raug kaw. Ib xyoos tom qab ntawd, hauv xyoo 1799, tus pope tuag hauv kev raug ntiab tawm mus nyob deb teb chaws, ib yam li thawj tus vaj ntxwv sab qaum teb uas kuj tau raug tus vaj ntxwv sab qab teb ntes coj mus ua neeg raug kaw thiab. Seleucus Callinicus tuag vim poob saum nees thaum nws tseem raug kaw hauv teb chaws Iyiv. Tus pope yog tus uas caij saum tus tsiaj qus. Tus tsiaj qus ntawd sawv cev rau txoj kev tswj hwm nom tswv uas tus pope tau siv los ua kom tiav nws tej hauj lwm uas yog li Xatas. Tus tsiaj qus ntawd raug tua nyob rau xyoo 1798, thiab tus pope uas tau caij saum tus tsiaj qus ntawd thiab kav saum nws tau tuag ib xyoos tom qab. Seleucus Callinicus tuag vim poob saum nees los (uas yog tus tsiaj uas nws caij saum nws.) Kev raug kaw ntawm lub hwj chim papacy nyob rau xyoo 1798 thiab 1799, raug ua qauv qhia tagnrho zoo meej los ntawm kev raug kaw ntawm thawj tus vaj ntxwv sab qaum teb.</w:t>
      </w:r>
    </w:p>
    <w:p>
      <w:pPr>
        <w:pStyle w:val="ArticleBody"/>
        <w:jc w:val="left"/>
      </w:pPr>
      <w:r>
        <w:rPr>
          <w:rFonts w:ascii="Times New Roman" w:hAnsi="Times New Roman" w:eastAsia="Times New Roman" w:cs="Times New Roman"/>
        </w:rPr>
        <w:t>Yam uas coj kev chim ntawm vajntxwv sab qab teb los rau saum vajntxwv sab qaum teb yog daim ntawv cog lus kev thaj yeeb uas raug rhuav, uas raug sawv cev los ntawm kev muab Berenice (tus nkauj nyab sab qab teb) tso tseg thiab tom qab ntawd nws raug Laodice tua. Napoleon tau nkag mus rau hauv ib daim ntawv cog lus kev thaj yeeb ntawm Fabkis Kev Tawm Tsam thiab cov xeev papal xyoo 1797. Daim ntawv cog lus ntawd raug hu raws li lub nroog Tolentino hauv Ancona, Ltalis, qhov chaw uas daim ntawv cog lus ntawd tau raug kos npe. Nws tau xaus raws cai thaum Lub Ob Hlis, 1798, thaum Fabkis ntes tus pope mus kaw. Qhov laj thawj uas daim ntawv cog lus ntawd raug muab tshem tawm yog Fabkis txoj kev rau siab nthuav nws txoj Kev Tawm Tsam.</w:t>
      </w:r>
    </w:p>
    <w:p>
      <w:pPr>
        <w:pStyle w:val="ArticleBody"/>
        <w:jc w:val="left"/>
      </w:pPr>
      <w:r>
        <w:rPr>
          <w:rFonts w:ascii="Times New Roman" w:hAnsi="Times New Roman" w:eastAsia="Times New Roman" w:cs="Times New Roman"/>
        </w:rPr>
        <w:t>Napoleon tus General Duphot nyob hauv Loos xyoo 1797 ua ib feem ntawm Fabkis pab tub rog uas raug xa tuaj los ntawm Directory, uas yog tsoom fwv kav teb chaws Fabkis nyob rau lub sijhawm ntawd. Lub hom phiaj ntawm Fabkis txoj kev tawm mus rau Ltalis, uas suav nrog General Duphot qhov kev nyob hauv Loos, yog los txhawb Roman Republic, ib lub xeev nyob hauv qab Fabkis uas nyob tsis ntev, raug tsim tsa los ntawm Fabkis cov tub rog tawm tsam kev cai qub nyob rau hauv Ltalis ceg av qab teb. Fabkis tau koom tes nquag hauv kev txhawb nqa cov kev txav hloov tshiab thiab nthuav tawm tej tswv yim tawm tsam kev cai qub thoob plaws teb chaws Europe rau lub sijhawm ntawd. Hauv Ltalis, lawv nrhiav kev rhuav tshem tej vaj ntxwv kav teb chaws thiab tsim tsa tej koom pheej uas ua qauv raws li Fabkis lub Koom Pheej.</w:t>
      </w:r>
    </w:p>
    <w:p>
      <w:pPr>
        <w:pStyle w:val="ArticleBody"/>
        <w:jc w:val="left"/>
      </w:pPr>
      <w:r>
        <w:rPr>
          <w:rFonts w:ascii="Times New Roman" w:hAnsi="Times New Roman" w:eastAsia="Times New Roman" w:cs="Times New Roman"/>
        </w:rPr>
        <w:t>Kev muaj thiab tej kev ua ntawm Duphot nyob hauv Loos tau ua rau muaj kev tawm tsam los ntawm tej pawg neeg saib xyuas qub kev cai, nrog rau cov neeg txhawb lub Xeev Papal thiab cov nom tswv muaj koob muaj npe hauv zos. Thaum lub Kaum Ob Hlis, 1797, thaum muaj kev sib tsoo ntawm cov tub rog Fabkis thiab cov neeg txhawb lub Xeev Papal, General Duphot raug tua, thiab li no thiaj tsim tau ib qho laj thawj cuav rau Napoleon xa General Berthier mus ntes tus pope ua neeg raug kaw rau xyoo tom qab. Ib daim ntawv cog lus kev thaj yeeb uas raug rhuav ntawm cov vaj ntxwv sab qab teb thiab sab qaum teb tau muab lub hauv paus txhawb siab hauv ob zaj keeb kwm tib si rau qhov uas vaj ntxwv sab qaum teb raug vaj ntxwv sab qab teb ntes ua neeg raug kaw.</w:t>
      </w:r>
    </w:p>
    <w:p>
      <w:pPr>
        <w:pStyle w:val="ArticleBody"/>
        <w:jc w:val="left"/>
      </w:pPr>
      <w:r>
        <w:rPr>
          <w:rFonts w:ascii="Times New Roman" w:hAnsi="Times New Roman" w:eastAsia="Times New Roman" w:cs="Times New Roman"/>
        </w:rPr>
        <w:t>Nqe yim hais tias, “yuav coj lawv tej vajtswv mus ua neeg raug ntes rau tim Iyiv thiab, nrog rau lawv cov thawjcoj, thiab nrog rau lawv tej hlab ntsha muaj nqis uas yog nyiaj thiab kub.” Thaum Ptolemy rov qab mus rau tim Iyiv raws li nqe no tau ua tiav, cov Iyiv tau muab lub npe “Euergetes” (Tus Ua Zoo Rau Lwm Tus) rau nws, ua ib lo lus qhuas rau nws txoj haujlwm uas tau xa rov qab lawv tej mlom thiab tej cuab yeej qub uas yav tas los vajntxwv sab qaum teb tau txeeb ntawm lawv mus. Xyoo 1798, cov Fabkis tau tuaj txeeb nyiag Loos. Cov kws keeb kwm sau tseg tias hauv ib hnub nkaus xwb, muaj tsib puas lub tsheb nees rub, nyob hauv kev tiv thaiv ruaj khov ntawm tub rog, tau pom tawm hauv lub nroog mus.</w:t>
      </w:r>
    </w:p>
    <w:p>
      <w:pPr>
        <w:pStyle w:val="ArticleBody"/>
        <w:jc w:val="left"/>
      </w:pPr>
      <w:r>
        <w:rPr>
          <w:rFonts w:ascii="Times New Roman" w:hAnsi="Times New Roman" w:eastAsia="Times New Roman" w:cs="Times New Roman"/>
        </w:rPr>
        <w:t>Cov neeg taug kev ntawd muaj ib co pej thuam qub txeeg qub teg thiab tej duab pleev xim ntawm tiam Renaissance coob kawg nkaus, uas Fabkis tab tom txeeb los ua nws li raws li daim ntawv cog lus kev thaj yeeb ntawm Tolentino uas twb raug rhuav lawm. Cov haujlwm kos duab ntawd muaj xws li pab pej thuam Laocoon, Apollo Belvedere, Tus Gaul Uas Tuag, Cupid thiab Psyche, Ariadne ntawm Naxos, Venus Medici, thiab cov pej thuam loj kawg nkaus ntawm tus Tiber thiab tus Nile; ntaub ntaub dai thiab tej duab pleev xim los ntawm Raphael, nrog rau daim Transfiguration, daim Madonna di Foligno, daim Madonna della Sedia, Santa Conversazione ntawm Titian; thiab ntau yam haujlwm ntxiv. Tsis yog txog ntau xyoo tom qab ntawd xwb, tej khoom muaj nqis uas raug nyiag no thiaj raug muab nthuav tawm hauv Musee Napoleonian hauv Louvre, uas tau qhib xyoo 1807. Ib yam li Ptolemy tau raug qhuas vim nws tau xa cov khoom muaj nqis ntawm cov Iyi tebchaws rov qab, cov khoom muaj nqis uas nqa tawm hauv Loos tau raug muab tso rau hauv seem ntawm lub tsev khaws puav pheej uas hu raws li Napoleon.</w:t>
      </w:r>
    </w:p>
    <w:p>
      <w:pPr>
        <w:pStyle w:val="ArticleBody"/>
        <w:jc w:val="left"/>
      </w:pPr>
      <w:r>
        <w:rPr>
          <w:rFonts w:ascii="Times New Roman" w:hAnsi="Times New Roman" w:eastAsia="Times New Roman" w:cs="Times New Roman"/>
        </w:rPr>
        <w:t>Nqe tsib txog nqe cuaj, yog ib qho kev sib txig zoo kawg nkaus rau keeb kwm uas pib xyoo 538 thiab xaus rau xyoo 1798 thiab 1799. Lawv sib phim nrog nqe peb caug-ib txog nqe peb caug-rau, uas raug sawv cev nyob rau rau nqe kawg ntawm tshooj no, uas piav txog qhov kev txhawb kom muaj hwj chim zaum kawg ntawm Loos niaj hnub no thaum nws kov yeej peb yam kev khuam siab, thiab thaum kawg los txog rau nws qhov kawg yam tsis muaj leej twg pab. Ces nqe kaum mam hais txog keeb kwm xyoo 1989.</w:t>
      </w:r>
    </w:p>
    <w:p>
      <w:pPr>
        <w:pStyle w:val="ArticleScripture"/>
        <w:jc w:val="left"/>
      </w:pPr>
      <w:r>
        <w:rPr>
          <w:rFonts w:ascii="Times New Roman" w:hAnsi="Times New Roman" w:eastAsia="Times New Roman" w:cs="Times New Roman"/>
        </w:rPr>
        <w:t>Tiamsis nws cov tub yuav raug kub siab, thiab lawv yuav sau sib sau ib pab tub rog coob heev uas muaj hwj chim loj; thiab ib tug yuav tseeb los, thiab ntws hla, thiab hla dhau mus; ces nws yuav rov qab los, thiab raug kub siab, txawm mus txog rau nws lub chaw ruaj khov. Daniel 11:10.</w:t>
      </w:r>
    </w:p>
    <w:p>
      <w:pPr>
        <w:pStyle w:val="ArticleBody"/>
        <w:jc w:val="left"/>
      </w:pPr>
      <w:r>
        <w:rPr>
          <w:rFonts w:ascii="Times New Roman" w:hAnsi="Times New Roman" w:eastAsia="Times New Roman" w:cs="Times New Roman"/>
        </w:rPr>
        <w:t>Kev ua tiav hauv keeb kwm ntawm nqe kaum yog ib yam piv txwv txog xyoo 1989, thaum lub hwj chim papacy, hauv ib daim kev koom tes zais cia nrog Ronald Reagan, “nyab lug hla” thiab “dhau mus” hauv Soviet Union, tseg cia tsuas yog nws lub chaw ruaj khov (Russia), raws li Soviet Union (USSR) tawg ploj mus tom qab Perestroika.</w:t>
      </w:r>
    </w:p>
    <w:p>
      <w:pPr>
        <w:pStyle w:val="ArticleScripture"/>
        <w:jc w:val="left"/>
      </w:pPr>
      <w:r>
        <w:rPr>
          <w:rFonts w:ascii="Times New Roman" w:hAnsi="Times New Roman" w:eastAsia="Times New Roman" w:cs="Times New Roman"/>
        </w:rPr>
        <w:t>Thiab thaum txog lub sijhawm kawg, vajntxwv sab qab teb yuav tawm tuaj tawm tsam nws; thiab vajntxwv sab qaum teb yuav tuaj tawm tsam nws ib yam li cua daj cua dub, nrog tsheb nees rog, thiab nrog cov tub caij nees, thiab nrog nkoj ntau; thiab nws yuav nkag mus rau hauv cov tebchaws, thiab yuav nyab dhau mus hla. Daniel 11:40.</w:t>
      </w:r>
    </w:p>
    <w:p>
      <w:pPr>
        <w:pStyle w:val="ArticleBody"/>
        <w:jc w:val="left"/>
      </w:pPr>
      <w:r>
        <w:rPr>
          <w:rFonts w:ascii="Times New Roman" w:hAnsi="Times New Roman" w:eastAsia="Times New Roman" w:cs="Times New Roman"/>
        </w:rPr>
        <w:t>Keeb kwm ntawm nqe kaum sawv cev rau kev pauj rov qab tawm tsam qhov uas vajntxwv sab qaum teb raug vajntxwv sab qab teb kov yeej xyoo 246 BC, thiab ua ib daim qauv qhia txog kev pauj rov qab tawm tsam qhov uas vajntxwv sab qaum teb raug vajntxwv sab qab teb kov yeej xyoo 1798. Nqe plaub caug pib nrog lub caij kawg xyoo 1798 thaum vajntxwv sab qab teb (Fabkis uas tsis ntseeg Vajtswv) tau ua rau vajntxwv sab qaum teb (hwjchim papal) raug lub qhov txhab tuag taus, thiab tau ua tiav nrog kev poob ntawm Soviet Union rau lub caij kawg xyoo 1989. Lub caij kawg xyoo 1798 raug sawv cev nyob hauv nqe plaub caug los ntawm kab lus no tias, “Thiab thaum txog lub caij kawg, vajntxwv sab qab teb yuav thawb tawm tsam nws.” Lub “kooj” (:) uas cais ntu kawg ntawm nqe ntawd, cim lub “caij kawg” tom ntej hauv xyoo 1989. “Thiab vajntxwv sab qaum teb yuav tuaj tawm tsam nws ib yam li cua daj cua dub, nrog tsheb nees rog, thiab nrog cov caij nees, thiab nrog ntau lub nkoj; thiab nws yuav nkag mus rau hauv cov tebchaws, thiab yuav nyab hla thiab hla dhau mus.”</w:t>
      </w:r>
    </w:p>
    <w:p>
      <w:pPr>
        <w:pStyle w:val="ArticleBody"/>
        <w:jc w:val="left"/>
      </w:pPr>
      <w:r>
        <w:rPr>
          <w:rFonts w:ascii="Times New Roman" w:hAnsi="Times New Roman" w:eastAsia="Times New Roman" w:cs="Times New Roman"/>
        </w:rPr>
        <w:t>Peb yuav txuas ntxiv txoj kev kawm no hauv zaj tshooj tom ntej.</w:t>
      </w:r>
    </w:p>
    <w:p>
      <w:pPr>
        <w:pStyle w:val="ArticleScripture"/>
        <w:jc w:val="left"/>
      </w:pPr>
      <w:r>
        <w:rPr>
          <w:rFonts w:ascii="Times New Roman" w:hAnsi="Times New Roman" w:eastAsia="Times New Roman" w:cs="Times New Roman"/>
        </w:rPr>
        <w:t>“Txhua haiv neeg txhua haiv uas tau los tshwm rau saum theem ntawm kev ua num, tau raug tso cai kom nyob rau nws qhov chaw hauv ntiajteb, xwv kom pom tias puas yuav ua tiav raws li lub hom phiaj ntawm ‘Tus Saib Xyuas thiab Tus Dawb Huv.’ Cov lus faj lem tau taug raws txoj kev sawv thiab txoj kev poob ntawm cov faj tim teb chaws loj hauv lub ntiajteb no—Npanpiloo, Medo-Persia, Tim Nkij Teb Chaws, thiab Loos. Rau txhua lub teb chaws no, ib yam li rau cov haiv neeg uas muaj hwj chim tsawg dua, keeb kwm tau rov hais dua nws tus kheej. Txhua lub muaj nws lub sij hawm raug sim, txhua lub ua tsis tau tiav, nws lub yeeb koob ploj zuj zus mus, nws lub hwj chim ncaim mus lawm, thiab lwm tus los tuav nws qhov chaw....”</w:t>
      </w:r>
    </w:p>
    <w:p>
      <w:pPr>
        <w:pStyle w:val="ArticleScripture"/>
        <w:jc w:val="left"/>
      </w:pPr>
      <w:r>
        <w:rPr>
          <w:rFonts w:ascii="Times New Roman" w:hAnsi="Times New Roman" w:eastAsia="Times New Roman" w:cs="Times New Roman"/>
        </w:rPr>
        <w:t>“Ntawm qhov sawv thiab ntog ntawm tej haiv neeg raws li tau muab qhia meej rau hauv nplooj ntawv ntawm Vajluskub Dawb Huv, lawv yuav tsum kawm paub tias txoj koob meej sab nraud thiab txoj koob meej ntiajteb no xwb tsis muaj nqis npaum li cas. Npanpiloo, nrog rau tag nrho nws lub hwjchim thiab nws txoj kev ci ntsa iab, yam uas peb lub ntiajteb txij thaum ntawd los tsis tau pom dua li,—lub hwjchim thiab txoj kev ci ntsa iab uas rau cov neeg tiam ntawd zoo li ruaj khov thiab kav ntev heev,—tau ploj mus tag npaum li cas lawm! Ib yam li “lub paj ntawm nyom” nws twb qhuav tuag lawm. Txhua yam uas tsis muaj Vajtswv ua nws lub hauv paus kuj piam mus li ntawd. Tsuas yog yam uas txuas nrog Nws lub hom phiaj thiab qhia tawm Nws tus cwj pwm nkaus xwb thiaj yuav nyob ruaj tau. Nws tej ntsiab cai yog tib yam uas ruaj khov uas peb lub ntiajteb no paub.”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Rau Caug Tsib</dc:title>
  <dc:subject>Qhib Daim Duab Xov Yaj Saub: Txij li Alexander tus Loj mus txog Loos Niaj Hnub No</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