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Zauv Kaum Yim</w:t>
      </w:r>
    </w:p>
    <w:p>
      <w:pPr>
        <w:pStyle w:val="ArticleSubtitle"/>
        <w:jc w:val="left"/>
      </w:pPr>
      <w:r>
        <w:rPr>
          <w:rFonts w:ascii="Arial" w:hAnsi="Arial" w:eastAsia="Arial" w:cs="Arial"/>
        </w:rPr>
        <w:t>Lub Sijhawm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Kev tshoov siab qhia meej tias tshooj peb ntawm Daniel sawv cev rau txoj cai Hnub Caiv hauv Tebchaws Meskas. Hauv Yaxayas tshooj nees nkaum peb, tus niam ntiav ntawm Tyre, uas ua nkauj ua nraug nrog cov vajntxwv hauv ntiajteb no, yog tus niam ntiav hauv Tshwm Sim uas ua nkauj ua nraug nrog cov vajntxwv hauv ntiajteb no. Hauv Tshwm Sim tshooj kaum xya, tus niam ntiav ntawd muaj lo lus Babylon Tus Loj sau rau ntawm nws lub hauv pliaj.</w:t>
      </w:r>
    </w:p>
    <w:p>
      <w:pPr>
        <w:pStyle w:val="ArticleScripture"/>
        <w:jc w:val="left"/>
      </w:pPr>
      <w:r>
        <w:rPr>
          <w:rFonts w:ascii="Times New Roman" w:hAnsi="Times New Roman" w:eastAsia="Times New Roman" w:cs="Times New Roman"/>
        </w:rPr>
        <w:t>Tus poj niam ntawd hnav tsoos tsho xim ntshav thiab liab vog, thiab raug dai kom zoo nkauj nrog kub thiab pob zeb muaj nqis thiab hlaws, nws tuav ib lub khob kub nyob hauv nws txhais tes uas puv npo tej yam qias vuab tsuab thiab tej kev qias neeg ntawm nws txoj kev deev luag poj luag txiv; Thiab saum nws lub hauv pliaj muaj ib lub npe sau tias, KEV ZAIS NTXHOV, NPAABILOO TUS LOJ, TUS NIAM NTAWM COV POJ NIAM DEEV LUAG TXIV THIAB TEJ YAM QIAS VUAB TSUAB NTAWM LUB NTIAJ TEB. Tshwmsim 17:4, 5.</w:t>
      </w:r>
    </w:p>
    <w:p>
      <w:pPr>
        <w:pStyle w:val="ArticleBody"/>
        <w:jc w:val="left"/>
      </w:pPr>
      <w:r>
        <w:rPr>
          <w:rFonts w:ascii="Times New Roman" w:hAnsi="Times New Roman" w:eastAsia="Times New Roman" w:cs="Times New Roman"/>
        </w:rPr>
        <w:t>Ua ntej xyoo 1950, cov phau ntawv txhais lus Askiv tau qhia kom raug tias tus pojniam uas raug sawv cev hauv ob nqe no yog lub koom txoos Roman Catholic. Tom qab tiam Tsaus Ntuj ntawm kev tsim txom los ntawm Catholic uas tau ua tiav txij xyoo 538 mus txog 1798, tag nrho lub ntiajteb yeej paub tias lub koom txoos Roman yog tus niam ntiav uas ua kev nkauj kev nraug nrog cov vajntxwv hauv ntiajteb. Daim Ntawv Tshaj Tawm Kev Ywj Pheej tau raug npaj los ua ib qho kev tsis lees txais txoj kev kav ntawm Catholicism thiab kuj yog txoj kev kav ntawm cov vajntxwv hauv ntiajteb uas tau tsim tej kev sib raug zoo tsis dawb huv nrog tus niam ntiav ntawd. Yaxayas tshooj nees nkaum peb qhia meej tias tus niam ntiav ntawd yuav raug hnov qab lawm. Koj yuav tsis pom ib zaug li qhov kev txhais ntawm tus niam ntiav hauv Tshwmsim kaum xya tias yog lub koom txoos Catholic nyob hauv ib qho cav tshawb nrhiav niaj hnub no li, vim Vajtswv Txojlus yeej tsis poob qab li, thiab Vajtswv Txojlus hais tias nws yuav raug hnov qab lawm.</w:t>
      </w:r>
    </w:p>
    <w:p>
      <w:pPr>
        <w:pStyle w:val="ArticleScripture"/>
        <w:jc w:val="left"/>
      </w:pPr>
      <w:r>
        <w:rPr>
          <w:rFonts w:ascii="Times New Roman" w:hAnsi="Times New Roman" w:eastAsia="Times New Roman" w:cs="Times New Roman"/>
        </w:rPr>
        <w:t>Thiab nyob rau hnub ntawd, lub nroog The-os yuav raug hnov qab xya caum xyoo, raws li hnub nyoog ntawm ib tug vajntxwv: tom qab xaus xya caum xyoo lawm, The-os yuav hu nkauj ib yam li ib tug niam ntiav. Cia li muab ib lub nkauj ncas, mus ncig lub nroog, koj tus niam ntiav uas neeg tau hnov qab lawm; ntaus suab kom qab zib, hu nkauj ntau zaj, xwv kom luag nco txog koj. Thiab yuav muaj li no tom qab xaus xya caum xyoo, tias tus Tswv yuav tuaj xyuas The-os, thiab nws yuav rov mus cuag nws tej nqi zog, thiab yuav ua nkauj ua nraug nrog txhua lub tebchaws hauv ntiajteb saum npoo av. Thiab nws tej khoom lag luam thiab nws tej nqi zog yuav yog kev dawb huv rau tus Tswv: yuav tsis muab khaws cia lossis tseg cia; rau qhov nws tej khoom lag luam yuav yog rau cov uas nyob ntawm tus Tswv xub ntiag, kom noj txaus, thiab kom muaj tsoos tsho ruaj khov. Yaxayas 23:15–18.</w:t>
      </w:r>
    </w:p>
    <w:p>
      <w:pPr>
        <w:pStyle w:val="ArticleBody"/>
        <w:jc w:val="left"/>
      </w:pPr>
      <w:r>
        <w:rPr>
          <w:rFonts w:ascii="Times New Roman" w:hAnsi="Times New Roman" w:eastAsia="Times New Roman" w:cs="Times New Roman"/>
        </w:rPr>
        <w:t>Vajtswv Txojlus yeej tsis txawj poob qab, thiab txij li xyoo 1798 los, tus niam ntiav twb raug hnov qab lawm, tiam sis nyob rau hnub kawg nws yuav raug nco txog dua. Nws raug nco txog thaum Vajtswv hnub Xanpataus hnub xya raug tawm tsam, thiab ntawd yog tib lo lus txib ntawm Kaum Lo Lus Txib uas yeej ib txwm yuav tsum raug nco ntsoov. Nws raug nco txog thaum nws nqa nws rab nkauj, mus ncig thoob lub nroog thiab ua suab paj nruag qab zib thiab ntau zaj nkauj. Nws hu nws tej nkauj thaum kawg ntawm xya caum xyoo, uas yog hnub nyoog ntawm ib tug vajntxwv. Ib tug vajntxwv, raws li Daniyee tshooj ob, yog ib lub tebchaws.</w:t>
      </w:r>
    </w:p>
    <w:p>
      <w:pPr>
        <w:pStyle w:val="ArticleScripture"/>
        <w:jc w:val="left"/>
      </w:pPr>
      <w:r>
        <w:rPr>
          <w:rFonts w:ascii="Times New Roman" w:hAnsi="Times New Roman" w:eastAsia="Times New Roman" w:cs="Times New Roman"/>
        </w:rPr>
        <w:t>Thiab nyob qhov twg los xij uas cov menyuam neeg nyob, tej tsiaj qus tom teb thiab tej noog saum ntuj nws twb muab rau hauv koj txhais tes lawm, thiab nws twb tsa koj ua tus kav lawv txhua tus. Koj yog lub taub hau kub no. Daniel 2:38.</w:t>
      </w:r>
    </w:p>
    <w:p>
      <w:pPr>
        <w:pStyle w:val="ArticleBody"/>
        <w:jc w:val="left"/>
      </w:pPr>
      <w:r>
        <w:rPr>
          <w:rFonts w:ascii="Times New Roman" w:hAnsi="Times New Roman" w:eastAsia="Times New Roman" w:cs="Times New Roman"/>
        </w:rPr>
        <w:t>Ib “taub hau,” lossis ib “vajntxwv,” ob leeg puav leej yog cov cim sawv cev rau ib lub nceeg vaj. Lub nceeg vaj uas raug sawv cev los ntawm “cov hnub ntawm ib tug vajntxwv,” yog Tebchaws Meskas. Tebchaws Meskas tau pib nws txoj kev kav raws li lus faj lem ua tus tsiaj nyaum hauv ntiajteb thaum qhov txhab tuag tau raug rau tus niam ntiav Npanpiloo xyoo 1798. Nws tseem nyob txuas ntxiv ua lub nceeg vaj thib rau ntawm Vajlugkub tej lus faj lem mus txog rau txoj cai Hnub Caiv. Lub nceeg vaj tiag tiag hauv Vajlugkub tej lus faj lem uas tau kav tiag tiag tau xya caum xyoo yog Npanpiloo.</w:t>
      </w:r>
    </w:p>
    <w:p>
      <w:pPr>
        <w:pStyle w:val="ArticleScripture"/>
        <w:jc w:val="left"/>
      </w:pPr>
      <w:r>
        <w:rPr>
          <w:rFonts w:ascii="Times New Roman" w:hAnsi="Times New Roman" w:eastAsia="Times New Roman" w:cs="Times New Roman"/>
        </w:rPr>
        <w:t>Saib seb, kuv yuav txib hu thiab coj txhua tsev neeg ntawm sab qaum teb tuaj, tus Tswv hais li no, thiab Nebukhanexaj tus vajntxwv Npanpiloo, kuv tus tub qhe, thiab kuv yuav coj lawv los tawm tsam lub tebchaws no, thiab tawm tsam nws cov neeg nyob, thiab tawm tsam txhua haiv neeg no uas nyob ib ncig, thiab kuv yuav rhuav tshem lawv kom tu noob tas nrho, thiab ua kom lawv dhau los ua yam txaus ntshai kawg, thiab ua yam rau luag xuav thuam, thiab ua kev puam tsuaj nyob mus ib txhis. Dua li ntawd, kuv yuav muab lub suab luag ntxhi, thiab lub suab zoo siab, lub suab nraug vauv, thiab lub suab nkauj nyab, lub suab zeb zom mov, thiab lub teeb tswm ciab tshem tawm ntawm lawv mus. Thiab tag nrho lub tebchaws no yuav dhau los ua kev puam tsuaj thiab yam txaus ntshai kawg; thiab cov haiv neeg no yuav ua haujlwm rau tus vajntxwv Npanpiloo xya caum xyoo. Thiab yuav muaj li no tias, thaum xya caum xyoo tiav lawm, kuv yuav rau txim rau tus vajntxwv Npanpiloo, thiab rau haiv neeg ntawd, tus Tswv hais li no, vim lawv tej kev txhaum, thiab rau lub tebchaws Kaledi, thiab kuv yuav ua kom nws dhau los ua kev puam tsuaj nyob mus ib txhis. Yelemis 25:9–12.</w:t>
      </w:r>
    </w:p>
    <w:p>
      <w:pPr>
        <w:pStyle w:val="ArticleBody"/>
        <w:jc w:val="left"/>
      </w:pPr>
      <w:r>
        <w:rPr>
          <w:rFonts w:ascii="Times New Roman" w:hAnsi="Times New Roman" w:eastAsia="Times New Roman" w:cs="Times New Roman"/>
        </w:rPr>
        <w:t>Npanpiloo Npanpiloo tiag tiag tau kav kav xya caum xyoo, ua yam piv txwv txog lub nceeg vaj nyob rau hnub kawg uas yuav kav tau xya caum xyoo ua cim. Nebukhanexas, tus vajntxwv Npanpiloo, tau tuaj tua Yudas peb zaug. Zaug thawj yog tawm tsam Yehauyakis, thiab xya caum xyoo ntawm Yelemis tej lus faj lem thiaj pib thaum ntawd. Nws xaus rau thaum Belxasas tuag, thaum Vajtswv rau txim rau “tus vajntxwv Npanpiloo,” ib yam li Nws tau rau txim rau vajntxwv Yehauyakis thaum chiv keeb ntawm xya caum xyoo ntawd. Lub nceeg vaj uas nyob hauv lus faj lem, uas raug sawv cev ua “hnub ntawm ib tug vajntxwv” (ib lub nceeg vaj) raws li “xya caum xyoo,” yog Npanpiloo; thiab lub nceeg vaj hauv phau Vajlugkub tej lus faj lem uas kav rau xya caum xyoo ua cim ntawd thaum lub sijhawm uas tus pojniam luag nkauj ntawm Tha-i raug tsis nco qab lawm, yog tus tsiaj nyaum hauv ntiajteb hauv Tshwm Sim tshooj kaum peb. Kev hloov ntawm lub nceeg vaj thib tsib mus rau lub thib rau hauv Vajlugkub tej lus faj lem nyob rau xyoo 1798, yog ib feem ntawm qhov tseeb uas Yauhas tab tom piav qhia hauv Tshwm Sim tshooj kaum peb.</w:t>
      </w:r>
    </w:p>
    <w:p>
      <w:pPr>
        <w:pStyle w:val="ArticleScripture"/>
        <w:jc w:val="left"/>
      </w:pPr>
      <w:r>
        <w:rPr>
          <w:rFonts w:ascii="Times New Roman" w:hAnsi="Times New Roman" w:eastAsia="Times New Roman" w:cs="Times New Roman"/>
        </w:rPr>
        <w:t>Thiab kuv sawv saum tej xuab zeb ntawm hiav txwv, thiab kuv pom ib tug tsiaj nyaum sawv tawm hauv hiav txwv los, muaj xya lub taub hau thiab kaum tug kub, thiab saum nws tej kub muaj kaum lub mom vaj ntxwv, thiab saum nws tej taub hau muaj lub npe ntawm kev thuam Vajtswv.... Thiab kuv pom dua ib tug tsiaj nyaum ntxiv tab tom sawv tawm hauv lub ntiajteb los; thiab nws muaj ob tug kub zoo li ib tug yaj, thiab nws hais lus zoo li ib tug zaj. Tshwm Sim 13:1, 11.</w:t>
      </w:r>
    </w:p>
    <w:p>
      <w:pPr>
        <w:pStyle w:val="ArticleBody"/>
        <w:jc w:val="left"/>
      </w:pPr>
      <w:r>
        <w:rPr>
          <w:rFonts w:ascii="Times New Roman" w:hAnsi="Times New Roman" w:eastAsia="Times New Roman" w:cs="Times New Roman"/>
        </w:rPr>
        <w:t>Ntug hiav txwv uas Yauhas sawv saum ntawd hauv Tshwm Sim tshooj kaum peb sawv cev rau xyoo 1798.</w:t>
      </w:r>
    </w:p>
    <w:p>
      <w:pPr>
        <w:pStyle w:val="ArticleScripture"/>
        <w:jc w:val="left"/>
      </w:pPr>
      <w:r>
        <w:rPr>
          <w:rFonts w:ascii="Times New Roman" w:hAnsi="Times New Roman" w:eastAsia="Times New Roman" w:cs="Times New Roman"/>
        </w:rPr>
        <w:t>“Thaum txog lub sijhawm uas Papacy, raug txeeb nws lub hwj chim lawm, raug yuam kom tseg txoj kev tsim txom, Yauhas tau pom ib lub hwj chim tshiab sawv los ncha tus zaj lub suab, thiab txuas ntxiv tib txoj haujlwm lim hiam thiab thuam Vajtswv. Lub hwj chim no, uas yog lub kawg uas yuav ua rog tawm tsam pawg ntseeg thiab Vajtswv txoj kevcai, raug sawv cev los ntawm ib tug tsiaj qus uas muaj tshuab raj zoo li menyuam yaj. Cov tsiaj qus uas tuaj ua ntej nws tau sawv los hauv hiav txwv; tiam sis tus no sawv los hauv av, qhia txog txoj kev sawv los uas nyob kaj siab lug ntawm lub tebchaws uas nws ua cim rau—Tebchaws Meskas.” Signs of the Times, February 8, 1910.</w:t>
      </w:r>
    </w:p>
    <w:p>
      <w:pPr>
        <w:pStyle w:val="ArticleBody"/>
        <w:jc w:val="left"/>
      </w:pPr>
      <w:r>
        <w:rPr>
          <w:rFonts w:ascii="Times New Roman" w:hAnsi="Times New Roman" w:eastAsia="Times New Roman" w:cs="Times New Roman"/>
        </w:rPr>
        <w:t>Tsiaj nyaum los ntawm hiav txwv raug faib tawm ntawm cov xuab zeb ntawm hiav txwv kom txawv ntawm tsiaj nyaum ntawm lub ntiajteb. Lub nceeg vaj thib tsib hauv kev faj lem hauv Phau Vajlugkub hauv xyoo 1798 (ntug hiav txwv) sawv cev rau keeb kwm yav dhau los, hos lub nceeg vaj thib rau yog keeb kwm yav tom ntej. Cov Millerites tsis pom qhov tseeb no. William Miller tau txais kev pom tob txog lub hwj chim zaj ntawm kev pe mlom thiab nws txoj kev sib raug zoo nrog lub nceeg vaj tom qab ntawd uas raug sawv cev ua tsiaj nyaum ntawm Kevcai Kas Tos Liv. Qhia Tshwm tshooj kaum peb qhib tawm zaj keeb kwm ntawm tus yaj saub cuav, uas yog lub hwj chim thib peb hauv peb lub hwj chim uas coj lub ntiajteb mus rau Amakhedoos. Zaj keeb kwm pib ntawm ntug hiav txwv xyoo 1798.</w:t>
      </w:r>
    </w:p>
    <w:p>
      <w:pPr>
        <w:pStyle w:val="ArticleBody"/>
        <w:jc w:val="left"/>
      </w:pPr>
      <w:r>
        <w:rPr>
          <w:rFonts w:ascii="Times New Roman" w:hAnsi="Times New Roman" w:eastAsia="Times New Roman" w:cs="Times New Roman"/>
        </w:rPr>
        <w:t>Tebchaws Meskas pib nws zaj keeb kwm nrog lub cim ntawm tus menyuam yaj, tiam sis xaus nws zaj keeb kwm los ntawm kev hais lus zoo li ib tug zaj. Zaj keeb kwm ntawm xya caum xyoo uas yog lub cim txog txoj kev kav ntawm tus tsiaj qus hauv ntiajteb raug sawv cev nyob hauv ib nqe xwb, hauv tshooj kaum peb ntawm Phau Ntawv Qhia Tshwm, rau qhov nqe ntawd qhia ob qho tib si txog qhov pib thiab qhov xaus ntawm tus tsiaj qus hauv ntiajteb nyob hauv tib kab lus.</w:t>
      </w:r>
    </w:p>
    <w:p>
      <w:pPr>
        <w:pStyle w:val="ArticleScripture"/>
        <w:jc w:val="left"/>
      </w:pPr>
      <w:r>
        <w:rPr>
          <w:rFonts w:ascii="Times New Roman" w:hAnsi="Times New Roman" w:eastAsia="Times New Roman" w:cs="Times New Roman"/>
        </w:rPr>
        <w:t>Thiab kuv pom dua ib tug tsiaj qus txawv txav sawv tawm hauv lub ntiajteb los; thiab nws muaj ob tug kub zoo li ib tug menyuam yaj, thiab nws hais lus zoo li ib tug zaj. Tshwmsim 13:11.</w:t>
      </w:r>
    </w:p>
    <w:p>
      <w:pPr>
        <w:pStyle w:val="ArticleBody"/>
        <w:jc w:val="left"/>
      </w:pPr>
      <w:r>
        <w:rPr>
          <w:rFonts w:ascii="Times New Roman" w:hAnsi="Times New Roman" w:eastAsia="Times New Roman" w:cs="Times New Roman"/>
        </w:rPr>
        <w:t>Thaum Tebchaws Meskas hais lus zoo li ib tug zaj, nws tshaj tawm txoj cai Hnub Sunday. Ua ntej nws yuav ua tiav qhov kev yuam kom pe hawm Hnub Sunday, cov koom txoos thim kev ntseeg ntawm Protestantism yuav los sib koom ua ke thiab txeeb kev tswj fwm nom tswv ntawm tsoom fwv thim kev ntseeg, thaum lawv tsim tus yam ntxwv ntawm tus tsiaj qus. Thaum txoj kev tshoov siab qhia meej (thiab nws ua li ntawd ntau zaus) tias Nebuchadnezzar qhov kev fij tseg tus pej thuam kub sawv cev rau txoj cai Hnub Sunday, ces nws tab tom cim qhov kawg ntawm xya caum lub xyoos piv txwv ntawm tus tsiaj qus hauv ntiajteb. Daniyees tshooj ib txog tshooj peb sawv cev rau peb tug tim tswv tej lus ntawm Tshwmsim tshooj kaum plaub. Tus tim tswv thib peb los ua ib qho tseeb muaj sia nyob ntawm txoj cai Hnub Sunday.</w:t>
      </w:r>
    </w:p>
    <w:p>
      <w:pPr>
        <w:pStyle w:val="ArticleBody"/>
        <w:jc w:val="left"/>
      </w:pPr>
      <w:r>
        <w:rPr>
          <w:rFonts w:ascii="Times New Roman" w:hAnsi="Times New Roman" w:eastAsia="Times New Roman" w:cs="Times New Roman"/>
        </w:rPr>
        <w:t>Hauv txojkev cev Vajtswv lus yav tom ntej, tshooj ib txog tshooj peb hauv phau Daniel sawv cev rau xya caum xyoo cim ntawm tus tsiaj qus hauv ntiajteb raws li Qhia Tshwm tshooj kaum peb. Kev sim ntawm zaub mov uas sawv cev nyob hauv tshooj ib, thiab lub cim ntsiab ntawm Jehoiakim, qhia meej tias tshooj ib, hauv txojkev cev Vajtswv lus yav tom ntej, pib thaum lub zog raug muab rau tus timtswv thawj, txawm yog hnub tim 11 lub Yim Hli, 1840, los yog hnub tim 11 lub Cuaj Hli, 2001, hauv keeb kwm ntawm tus timtswv thib peb.</w:t>
      </w:r>
    </w:p>
    <w:p>
      <w:pPr>
        <w:pStyle w:val="ArticleBody"/>
        <w:jc w:val="left"/>
      </w:pPr>
      <w:r>
        <w:rPr>
          <w:rFonts w:ascii="Times New Roman" w:hAnsi="Times New Roman" w:eastAsia="Times New Roman" w:cs="Times New Roman"/>
        </w:rPr>
        <w:t>Npas Npiloo yog lub tebchaws uas kav tau xya caum xyoo, thiab cov xyoo ntawd sawv cev rau keeb kwm ntawm Tebchaws Meskas. Xya caum xyoo ntawm Npas Npiloo tsis tau xaus txog thaum ntev tom qab Nebukhanexas tsa rau kev fij tseg tus mlom kub, tiam sis raws li tej lus faj lem xya caum lub xyoo cim uas Yaxayas siv nyob rau hauv tshooj nees nkaum peb, xaus rau hauv Daniyees tshooj peb. Thaum Nebukhanexas cov suab paj nruag ua yeeb yaj kiab pib ntaus rau kab ke fij tseg, ces lub cim ntawm tus tsiaj qus raug yuam kom coj, thiab lub sijhawm ntawd tus poj niam deev luag poj luag txiv ntawm Taus thiab ntawm Npas Npiloo pib hu nws tej nkauj rau cov vaj ntxwv hauv ntiajteb no, thaum cov Yixayee uas poob kev ntseeg txhos caug thiab seev cev.</w:t>
      </w:r>
    </w:p>
    <w:p>
      <w:pPr>
        <w:pStyle w:val="ArticleScripture"/>
        <w:jc w:val="left"/>
      </w:pPr>
      <w:r>
        <w:rPr>
          <w:rFonts w:ascii="Times New Roman" w:hAnsi="Times New Roman" w:eastAsia="Times New Roman" w:cs="Times New Roman"/>
        </w:rPr>
        <w:t>Vajntxwv uas yog vajntxwv tau ua ib tug pej thuam kub, nws siab rau caug rau nkhaus, thiab nws dav rau nkhaus; nws tsa nws rau saum tiaj nrag Dura, hauv lub xeev Npanpiloo. Ces vajntxwv Nenpugajnexale tau xa lus mus sau cov thawjcoj, cov nom tswv xeev, thiab cov thawj tub rog, cov txiav txim plaub, cov tuav nyiaj txiag, cov kws pab tswv yim, cov thawj saib xyuas, thiab txhua tus kav cov xeev, kom tuaj koom kev fij tseg tus pej thuam uas vajntxwv Nenpugajnexale tau tsa. Ces cov thawjcoj, cov nom tswv xeev, thiab cov thawj tub rog, cov txiav txim plaub, cov tuav nyiaj txiag, cov kws pab tswv yim, cov thawj saib xyuas, thiab txhua tus kav cov xeev, tau sib sau ua ke tuaj rau kev fij tseg tus pej thuam uas vajntxwv Nenpugajnexale tau tsa; thiab lawv sawv ntawm xub ntiag tus pej thuam uas Nenpugajnexale tau tsa. Ces ib tug tub tshaj xov quaj nrov nrov hais tias, Nej cov pejxeem, txhua haiv neeg, thiab txhua yam lus, nej raug txib li no, tias thaum twg nej hnov suab raj, raj nplaim, nkauj nraum, yaj, psalteri, nkauj dulcimer, thiab txhua yam suab paj nruag, nej yuav tsum txhos caug pe hawm tus pej thuam kub uas vajntxwv Nenpugajnexale tau tsa; thiab tus uas tsis txhos caug pe hawm yuav raug muab pov rau hauv nruab nrab ntawm lub cub hluav taws kub cig tam sid ntawd. Yog li ntawd, thaum ntawd, thaum txhua tus pejxeem hnov suab raj, raj nplaim, nkauj nraum, yaj, psalteri, thiab txhua yam suab paj nruag, ces txhua tus pejxeem, txhua haiv neeg, thiab txhua yam lus, txhos caug pe hawm tus pej thuam kub uas vajntxwv Nenpugajnexale tau tsa. Daniyees 3:1–7.</w:t>
      </w:r>
    </w:p>
    <w:p>
      <w:pPr>
        <w:pStyle w:val="ArticleBody"/>
        <w:jc w:val="left"/>
      </w:pPr>
      <w:r>
        <w:rPr>
          <w:rFonts w:ascii="Times New Roman" w:hAnsi="Times New Roman" w:eastAsia="Times New Roman" w:cs="Times New Roman"/>
        </w:rPr>
        <w:t>Thaum lub “sij hawm” ntawd, los yog nyob rau tib “teev” ntawd, uas yog txoj cai hnub Sunday nyob hauv Tebchaws Meskas, tus twg uas tsis kam pe hawm tus mlom kub yuav “raug muab ntiab pov rau hauv nruab nrab ntawm lub cub hluav taws cig kub nyhiab.” Phau ntawv tib leeg hauv Phau Qub uas muaj lo lus txhais ua “teev,” yog phau Daniel. Lo lus “teev” hauv tshooj peb sawv cev rau kev los txog ntawm lub cim ntawm tsiaj qus. Lo lus “teev” kuj sawv cev rau txoj xov ntawm tus timtswv thawj hauv tshooj plaub thiab, rau qhov nyob ntawd nws yog lub cim qhia txog lus ceeb toom rau Nebuchadnezzar hais txog “teev” uas Vajtswv txoj kev txiav txim yuav los txog.</w:t>
      </w:r>
    </w:p>
    <w:p>
      <w:pPr>
        <w:pStyle w:val="ArticleScripture"/>
        <w:jc w:val="left"/>
      </w:pPr>
      <w:r>
        <w:rPr>
          <w:rFonts w:ascii="Times New Roman" w:hAnsi="Times New Roman" w:eastAsia="Times New Roman" w:cs="Times New Roman"/>
        </w:rPr>
        <w:t>Ces Daniyee, uas nws lub npe hu ua Belteshazzar, txawm ceeb thiab poob siab nyob ib teev, thiab nws tej kev xav ua rau nws ntxhov siab. Vajntxwv hais tias, Belteshazzar, tsis txhob cia txojkev npau suav no, lossis kev txhais nws, ua rau koj ntxhov siab. Belteshazzar teb thiab hais tias, Kuv tus tswv, thov kom txojkev npau suav no poob rau cov uas ntxub koj, thiab kev txhais nws poob rau koj cov yeeb ncuab. Daniel 4:19.</w:t>
      </w:r>
    </w:p>
    <w:p>
      <w:pPr>
        <w:pStyle w:val="ArticleBody"/>
        <w:jc w:val="left"/>
      </w:pPr>
      <w:r>
        <w:rPr>
          <w:rFonts w:ascii="Times New Roman" w:hAnsi="Times New Roman" w:eastAsia="Times New Roman" w:cs="Times New Roman"/>
        </w:rPr>
        <w:t>Daniyees tau nthuav txoj kev ceeb toom rau Nenpukhanexas txog nws lub sij hawm uas Vajtswv txoj kev txiav txim yuav los txog, uas tom qab ntawd Nenpukhanexas tau tsis lees txais. Lo lus “sij hawm” hauv tshooj plaub, thaum rov siv dua hauv tib tshooj ntawd, ces sawv cev rau lub “sij hawm” uas txoj kev txiav txim tau los txog lawm. Hauv keeb kwm Millerite, thawj lo lus “sij hawm” hauv tshooj plaub yuav sawv cev rau thawj tus tim tswv tuaj txog hauv xyoo 1798. Zaj lus ntawd tau ua tiav thaum txoj kev txiav txim tshuaj xyuas tau pib rau hnub Kaum Hli 22, 1844. Lo lus “sij hawm” hauv tshooj plaub, thaum xub thawj yog ib lub cim ntawm ib zaj lus hais txog txoj kev txiav txim uas yuav los txog, thiab tom qab ntawd nws raug siv ua lub cim tias txoj kev txiav txim tau los txog lawm. Kev siv thawj zaug ntawm lo lus “sij hawm” sawv cev rau xyoo 1798, thiab rau thawj tus tim tswv tuaj txog, hos kev siv zaum ob sawv cev rau hnub Kaum Hli 22, 1844, thiab rau tus tim tswv thib peb tuaj txog.</w:t>
      </w:r>
    </w:p>
    <w:p>
      <w:pPr>
        <w:pStyle w:val="ArticleScripture"/>
        <w:jc w:val="left"/>
      </w:pPr>
      <w:r>
        <w:rPr>
          <w:rFonts w:ascii="Times New Roman" w:hAnsi="Times New Roman" w:eastAsia="Times New Roman" w:cs="Times New Roman"/>
        </w:rPr>
        <w:t>Tib xuaj moos ntawd xwb, tej uas tau hais tseg kuj tau muaj tiav rau saum Nebuchadnezzar lawm; thiab nws raug ntiab tawm ntawm tibneeg mus, thiab nws noj nyom ib yam li nyuj, thiab nws lub cev ntub nchos vim lwg saum ntuj, mus txog thaum nws cov plaub hau hlob zoo li dav dawb hau tej plaub, thiab nws cov rau tes zoo li noog tej rau. Daniel 4:33.</w:t>
      </w:r>
    </w:p>
    <w:p>
      <w:pPr>
        <w:pStyle w:val="ArticleBody"/>
        <w:jc w:val="left"/>
      </w:pPr>
      <w:r>
        <w:rPr>
          <w:rFonts w:ascii="Times New Roman" w:hAnsi="Times New Roman" w:eastAsia="Times New Roman" w:cs="Times New Roman"/>
        </w:rPr>
        <w:t>Yog li ntawd, lo lus “teev” hauv tshooj plaub yog ib lub cim sawv cev rau ob xyoos 1798 thiab 1844, uas yog cov ntsiab kawg rau ob txoj kev foom “xya sij hawm,” tawm tsam lub nceeg vaj qaum teb (pib xyoo 723 BC) thiab lub nceeg vaj qab teb (pib xyoo 677 BC) ntawm cov Ixayees. Ob txoj kev foom ntawd, uas sawv cev rau ob txhiab tsib puas nees nkaum xyoo ntawm kev tawg khiav mus nyob thoob plaws thiab kev qhev, sawv cev rau kev ua tiav ntawm Vajtswv thawj zaug thiab zaum kawg txoj kev chim tawm tsam Nws haiv neeg uas tau tig nraub qaum. Nkawd ob leeg pib nrog Vajtswv txoj kev txiav txim, thiab lawv cov sijhawm xaus nyias sawv cev rau zaj lus ceeb toom txog Vajtswv txoj kev txiav txim tshuaj xyuas uas tab tom los ze, los yog kev los txog ntawm txoj kev txiav txim tshuaj xyuas. Ob txoj kev txiav txim uas raug sawv cev los ntawm qhov xaus ntawm ob txoj kev txiav txim ntawm “xya sij hawm” no raug sawv cev los ntawm lo lus “teev,” hauv Daniyee tshooj plaub.</w:t>
      </w:r>
    </w:p>
    <w:p>
      <w:pPr>
        <w:pStyle w:val="ArticleBody"/>
        <w:jc w:val="left"/>
      </w:pPr>
      <w:r>
        <w:rPr>
          <w:rFonts w:ascii="Times New Roman" w:hAnsi="Times New Roman" w:eastAsia="Times New Roman" w:cs="Times New Roman"/>
        </w:rPr>
        <w:t>Hauv keeb kwm ntawm cov Millerite, lo lus “teev” sawv cev rau qhov pib ntawm txoj kev txav thaum lub sijhawm kawg hauv xyoo 1798, thaum tus timtswv xub thawj tuaj txog; hos “teev” thib ob hauv tshooj plaub sawv cev rau qhov kawg ntawm txoj kev txav ntawd, thaum tus timtswv thib peb tuaj txog thaum Lub Kaum Hli 22, 1844. Txoj kev txav ntawm cov Millerite uas koom nrog tus timtswv xub thawj raug rov ua dua hauv txoj kev txav ntawm tus timtswv thib peb; yog li ntawd, ob qhov kev siv lo lus “teev” hauv tshooj plaub kuj cim lub sijhawm kawg hauv xyoo 1989, thiab kuj cim txoj cai Hnub Caiv uas yuav los sai sai no thiab. Txoj kev txav ntawm cov Millerite uas koom nrog tus timtswv xub thawj tau tshaj tawm txog kev qhib ntawm txoj kev txiav txim tshawb xyuas, thiab txoj kev txav ntawm tus timtswv thib peb tshaj tawm txog kev qhib ntawm Vajtswv txoj kev txiav txim ua tiav, uas yog ib txoj kev txiav txim maj mam nthuav mus, pib ntawm txoj cai Hnub Caiv, thiab txuas ntxiv mus nrog kev loj hlob ntxiv mus txog thaum Yexus Khetos Rov Los zaum Ob.</w:t>
      </w:r>
    </w:p>
    <w:p>
      <w:pPr>
        <w:pStyle w:val="ArticleBody"/>
        <w:jc w:val="left"/>
      </w:pPr>
      <w:r>
        <w:rPr>
          <w:rFonts w:ascii="Times New Roman" w:hAnsi="Times New Roman" w:eastAsia="Times New Roman" w:cs="Times New Roman"/>
        </w:rPr>
        <w:t>Peb yuav txuas ntxiv peb txoj kev kawm txog Daniyee tshooj peb, thiab yuav xaus peb qhov kev txiav txim siab txog lo lus “teev” hauv tsab xov xwm tom ntej.</w:t>
      </w:r>
    </w:p>
    <w:p>
      <w:pPr>
        <w:pStyle w:val="ArticleScripture"/>
        <w:jc w:val="left"/>
      </w:pPr>
      <w:r>
        <w:rPr>
          <w:rFonts w:ascii="Times New Roman" w:hAnsi="Times New Roman" w:eastAsia="Times New Roman" w:cs="Times New Roman"/>
        </w:rPr>
        <w:t>Saib seb, Kuv txib nej mus ib yam li yaj nyob hauv nruab nrab hma: vim li ntawd nej yuav tsum ntse ib yam li nab, thiab tsis muaj kev phem ib yam li nquab. Tiamsis nej yuav tsum ceev faj txog neeg: rau qhov lawv yuav muab nej cob rau tej pawg txiav txim, thiab lawv yuav nplawm nej hauv lawv tej tsev sablaj; thiab nej yuav raug coj mus sawv ntawm tej nom tswv thiab tej vajntxwv vim yog Kuv, ua timkhawv tawm tsam lawv thiab cov Lwm Haiv Neeg. Tiamsis thaum lawv muab nej cob lawm, tsis txhob txhawj txog nej yuav hais li cas lossis yuav hais dabtsi; rau qhov nyob rau lub sijhawm ntawd yuav muab yam uas nej yuav hais rau nej. Rau qhov tsis yog nej tus uas hais, tiamsis yog nej Leej Txiv tus Ntsuj Plig uas hais hauv nej. Thiab kwv tij yuav muab kwv tij cob rau kev tuag, thiab leej txiv yuav muab tus me nyuam; thiab cov me nyuam yuav sawv tawm tsam lawv niam lawv txiv, thiab ua rau lawv raug muab tua pov tseg. Thiab nej yuav raug txhua tus neeg ntxub vim yog Kuv lub npe: tiamsis tus uas ua siab ntev mus txog thaum kawg yuav dim. Tiamsis thaum lawv tsim txom nej hauv lub nroog no, nej cia li khiav mus rau lwm lub: rau qhov tseeb tiag Kuv hais rau nej, nej yuav tsis tau hla tag cov nroog Ixayees, txog thaum Neeg Leej Tub los txog. Tus thwjtim tsis nyob saum nws tus xibfwb, thiab tus qhev tsis nyob saum nws tus tswv. Nws twb txaus rau tus thwjtim kom nws zoo ib yam li nws tus xibfwb, thiab tus qhev ib yam li nws tus tswv. Yog lawv twb hu tus tswv tsev ua Beelzebub lawm, lawv yim yuav hu cov uas nyob hauv nws tsev li ntawd ntau npaum li cas! Vim li ntawd, tsis txhob ntshai lawv: rau qhov tsis muaj ib yam dabtsi uas npog cia, uas yuav tsis raug muab qhib tawm; thiab tsis muaj ib yam zais cia, uas yuav tsis raug paub. Yam uas Kuv hais rau nej hauv qhov tsaus ntuj, nej cia li hais rau qhov kaj; thiab yam uas nej hnov nrov rau hauv pob ntseg, nej cia li tshaj tawm saum tej ru tsev. Thiab tsis txhob ntshai cov uas tua tau lub cev, tiamsis tua tsis tau tus ntsuj plig; tiamsis nej yuav tsum ntshai tus uas muaj peevxwm rhuav tshem tau ob qho tib si, tus ntsuj plig thiab lub cev, hauv ntuj txiag teb tsaus. Mathais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Zauv Kaum Yim</dc:title>
  <dc:subject>Lub Sijhawm</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