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Lus Qhia Rau caum cuaj</w:t>
      </w:r>
    </w:p>
    <w:p>
      <w:pPr>
        <w:pStyle w:val="ArticleSubtitle"/>
        <w:jc w:val="left"/>
      </w:pPr>
      <w:r>
        <w:rPr>
          <w:rFonts w:ascii="Arial" w:hAnsi="Arial" w:eastAsia="Arial" w:cs="Arial"/>
        </w:rPr>
        <w:t>Qhib Lub Qub Vojvoog ntawm Cov Tiam Neeg: Plaub Yam Kev Qias Neeg ntawm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Vajtswv yeej tsis hloov li, thiab vim li ntawd Adventism thiaj raug txiav txim hauv nws tiam plaub.</w:t>
      </w:r>
    </w:p>
    <w:p>
      <w:pPr>
        <w:pStyle w:val="ArticleScripture"/>
        <w:jc w:val="left"/>
      </w:pPr>
      <w:r>
        <w:rPr>
          <w:rFonts w:ascii="Times New Roman" w:hAnsi="Times New Roman" w:eastAsia="Times New Roman" w:cs="Times New Roman"/>
        </w:rPr>
        <w:t>“‘Nws hu rau tus txivneej uas hnav ntaub linen, tus uas muaj lub thawv cwj mem sau ntawv nyob ntawm nws ib sab; thiab tus Tswv hais rau nws tias, Cia li mus thoob plaws hauv nruab nrab lub nroog, yog hauv nruab nrab Yeluxalees, thiab cim ib lub cim rau saum pliaj ntawm cov txivneej uas quaj ntsuag thiab quaj thov vim txhua yam kev qias neeg uas raug ua nyob hauv nruab nrab ntawd. Hos rau lwm tus Nws hais hauv kuv lub suab hnov tias, Nej cia li raws nws mus thoob plaws hauv lub nroog, thiab muab nplawm tua: nej lub qhov muag txhob khuv leej, thiab nej txhob muaj kev hlub tshua li: cia li tua kom tuag tas nrho, cov laus thiab cov hluas, cov nkauj xwb, thiab cov menyuam yaus, thiab cov pojniam; tabsis txhob txav los ze ib tug neeg twg uas muaj lub cim nyob saum nws; thiab nej cia li pib ntawm Kuv lub chaw dawb huv. Ces lawv pib ntawm cov txivneej laus uas nyob ntawm xub ntiag lub tsev.’”</w:t>
      </w:r>
    </w:p>
    <w:p>
      <w:pPr>
        <w:pStyle w:val="ArticleScripture"/>
        <w:jc w:val="left"/>
      </w:pPr>
      <w:r>
        <w:rPr>
          <w:rFonts w:ascii="Times New Roman" w:hAnsi="Times New Roman" w:eastAsia="Times New Roman" w:cs="Times New Roman"/>
        </w:rPr>
        <w:t>“Yexus tab tom yuav tawm hauv lub zwm txwv ntawm txoj kev hlub tshua hauv lub tuam tsev dawb huv saum ntuj ceeb tsheej mus hnav tej tsoos tsho ntawm kev pauj txim thiab nchuav Nws txoj kev chim hauv tej kev txiav txim rau saum cov uas tsis tau teb rau txoj kev kaj uas Vajtswv tau pub rau lawv. ‘Vim txoj kev txiav txim rau ib txoj haujlwm phem tsis raug ua kom tiav sai, yog li ntawd tej tub ntawm neeg lub siab thiaj ruaj nrees rau hauv lawv kom ua phem.’ Tsis yog cia lawv lub siab muag mos los ntawm txoj kev ua siab ntev thiab txoj kev ua siab ntev ntev uas tus Tswv tau ua rau lawv, cov uas tsis ntshai Vajtswv thiab tsis hlub qhov tseeb kuj ua kom lawv lub siab khov zuj zus hauv lawv txoj kev phem. Tiamsis yeej muaj ciam txwv txawm rau Vajtswv txoj kev ua siab ntev thiab, thiab coob leej tab tom hla dhau cov ciam no lawm. Lawv tau hla dhau cov ciaj ciam ntawm txoj kev tshav ntuj lawm, yog li ntawd Vajtswv yuav tsum los cuam tshuam thiab txhawb Nws tus kheej lub meej mom.”</w:t>
      </w:r>
    </w:p>
    <w:p>
      <w:pPr>
        <w:pStyle w:val="ArticleScripture"/>
        <w:jc w:val="left"/>
      </w:pPr>
      <w:r>
        <w:rPr>
          <w:rFonts w:ascii="Times New Roman" w:hAnsi="Times New Roman" w:eastAsia="Times New Roman" w:cs="Times New Roman"/>
        </w:rPr>
        <w:t>“Vajtswv hais txog cov Amoosais, tus Tswv tau hais tias: ‘Nyob rau tiam plaub lawv yuav rov los ntawm no dua: rau qhov kev phem ntawm cov Amoosais tseem tsis tau puv nkaus.’ Txawm hais tias haiv neeg no yog ib haiv neeg uas pom tseeb tshwj xeeb vim lawv txoj kev pe dab pe mlom thiab kev qias vuab tsuab, los lawv tseem tsis tau ua kom lub khob ntawm lawv tej kev phem puv nkaus, thiab Vajtswv yuav tsis tau muab lus txib kom lawv raug rhuav tshem kom tu noob. Cov neeg ntawd yuav tsum pom txoj hwjchim saum ntuj ceeb tsheej tshwm sim los kom meej thiab pom tseeb, xwv kom lawv yuav raug tso tseg tsis muaj lus zam. Tus Tsimtxiaj uas muaj kev khuv leej yeej kam ua siab ntev nrog lawv tej kev phem mus txog tiam plaub. Ces, yog tias tsis pom muaj kev hloov pauv mus rau qhov zoo dua, Nws cov kev txiav txim yuav poob los rau saum lawv.”</w:t>
      </w:r>
    </w:p>
    <w:p>
      <w:pPr>
        <w:pStyle w:val="ArticleScripture"/>
        <w:jc w:val="left"/>
      </w:pPr>
      <w:r>
        <w:rPr>
          <w:rFonts w:ascii="Times New Roman" w:hAnsi="Times New Roman" w:eastAsia="Times New Roman" w:cs="Times New Roman"/>
        </w:rPr>
        <w:t>“Nrog txoj kev raug nraim uas tsis yuam kev li, Tus Uas Tsis Muaj Kawg tseem khaws ib phau lej nrog txhua haiv neeg. Thaum Nws txoj kev khuv leej tseem raug nthuav tawm nrog tej lus hu kom hloov siab lees txim, phau lej no yuav tseem qhib nyob; tiam sis thaum cov zauv nce mus txog ib qho nyiaj uas Vajtswv twb tau teem tseg lawm, ces tes haujlwm ntawm Nws txoj kev chim pib. Phau lej raug kaw. Txoj kev ua siab ntev saum ntuj ceeb tsheej xaus tseg. Tsis muaj kev thov khuv leej ntxiv lawm rau lawv txoj hauj lwm.”</w:t>
      </w:r>
    </w:p>
    <w:p>
      <w:pPr>
        <w:pStyle w:val="ArticleScripture"/>
        <w:jc w:val="left"/>
      </w:pPr>
      <w:r>
        <w:rPr>
          <w:rFonts w:ascii="Times New Roman" w:hAnsi="Times New Roman" w:eastAsia="Times New Roman" w:cs="Times New Roman"/>
        </w:rPr>
        <w:t>“Tus xibhwb cev Vajtswv, thaum ntsia hla cov tiam dhau tiam, tau pom lub sijhawm no nthuav tawm rau ntawm nws lub zeem muag. Cov tebchaws ntawm tiam no tau txais tej kev hlub tshua uas tsis tau muaj dua li. Cov koob hmoov uas xaiv zoo tshaj plaws ntawm ntuj ceeb tsheej tau muab rau lawv lawm, tiamsis kev khav theeb uas loj hlob ntxiv, kev ntshaw nyiaj txiag, kev pe hawm dab mlom, kev saib tsis taus Vajtswv, thiab kev ua neeg tsis txawj ua tsaug uas qias neeg, raug sau tseg tawm tsam lawv. Lawv tabtom maj nroos kaw lawv tej ntaub ntawv nrog Vajtswv.”</w:t>
      </w:r>
    </w:p>
    <w:p>
      <w:pPr>
        <w:pStyle w:val="ArticleScripture"/>
        <w:jc w:val="left"/>
      </w:pPr>
      <w:r>
        <w:rPr>
          <w:rFonts w:ascii="Times New Roman" w:hAnsi="Times New Roman" w:eastAsia="Times New Roman" w:cs="Times New Roman"/>
        </w:rPr>
        <w:t>“Tab sis yam uas ua rau kuv tshee hnyo yog qhov tseeb tias cov uas tau txais qhov kaj thiab tej cai tshwj xeeb ntau tshaj plaws twb raug paug los ntawm txoj kev txhaum phem uas kav thoob plaws lawm. Vim raug cov neeg tsis ncaj ncees nyob ib puag ncig lawv cuam tshuam, coob leej, txawm yog ntawm cov uas lees hais tias tuav qhov tseeb los xij, twb txias zuj zus lawm thiab raug tus dej ntws muaj zog ntawm kev phem rub nqes mus. Kev saib tsis taus uas muaj thoob plaws rau txoj kev hwm Vajtswv tiag thiab kev dawb huv coj cov uas tsis txuas ze nrog Vajtswv kom plam lawv txoj kev hwm rau Nws txoj kevcai. Yog lawv tab tom taug raws qhov kaj thiab mloog lus rau qhov tseeb los ntawm lub siab, txoj kevcai dawb huv no yuav zoo muaj nqis dua rau lawv ntxiv thaum raug saib tsis taus thiab raug muab tso tseg li no. Raws li txoj kev tsis hwm Vajtswv txoj kevcai pom tseeb dua ntxiv, txoj kab cais ntawm cov uas ceev faj raws nws thiab lub ntiajteb thiaj pom txawv meej dua. Kev hlub rau tej lus txib saum ntuj nce ntxiv hauv ib pab neeg raws li kev saib tsis taus lawv nce ntxiv hauv lwm pab neeg.”</w:t>
      </w:r>
    </w:p>
    <w:p>
      <w:pPr>
        <w:pStyle w:val="ArticleScripture"/>
        <w:jc w:val="left"/>
      </w:pPr>
      <w:r>
        <w:rPr>
          <w:rFonts w:ascii="Times New Roman" w:hAnsi="Times New Roman" w:eastAsia="Times New Roman" w:cs="Times New Roman"/>
        </w:rPr>
        <w:t>“Qhov kev kub ntxhov tab tom los txog sai heev. Cov lej uas tab tom nce zuj zus sai qhia tias lub sij hawm rau Vajtswv txoj kev tuaj xyuas twb yuav txog lawm. Txawm yog Nws tsis xav rau txim los xij, txawm li ntawd los Nws yuav rau txim, thiab yuav ua sai heev. Cov uas taug kev hauv qhov kaj yuav pom tej cim ntawm txoj kev phom sij uas tab tom los ze; tab sis lawv tsis txhob zaum ntsiag to, tsis quav ntsej tos ntsoov saib kev puam tsuaj ntawd, ua siab nplij lawv tus kheej nrog txoj kev ntseeg tias Vajtswv yuav thaiv Nws haiv neeg rau hnub ntawm txoj kev tuaj xyuas. Tsis yog li ntawd kiag li. Lawv yuav tsum paub tseeb tias yog lawv tes dej num kom siv zog khwv kawg siab kawg ntsws cawm lwm tus, ntsia ntsoov rau Vajtswv nrog txoj kev ntseeg ruaj khov thov Nws txoj kev pab. ‘Tus neeg ncaj ncees txoj kev thov Vajtswv uas kub siab thiab muaj txiaj ntsig ua tau ntau heev.’”</w:t>
      </w:r>
    </w:p>
    <w:p>
      <w:pPr>
        <w:pStyle w:val="ArticleScripture"/>
        <w:jc w:val="left"/>
      </w:pPr>
      <w:r>
        <w:rPr>
          <w:rFonts w:ascii="Times New Roman" w:hAnsi="Times New Roman" w:eastAsia="Times New Roman" w:cs="Times New Roman"/>
        </w:rPr>
        <w:t>“Poov xab ntawm kev ua neeg dawb huv tseem tsis tau ploj nws lub hwj chim tag nrho. Thaum txog lub sijhawm uas txoj kev phom sij thiab kev poob siab ntawm pawg ntseeg loj tshaj plaws, pab pawg me uas tab tom sawv hauv qhov kaj yuav quaj ntsuag thiab quaj thov vim tej kev qias neeg uas raug ua nyob hauv lub tebchaws. Tiamsis qhov tshwj xeeb tshaj plaws, lawv tej lus thov yuav nce mus sawv cev rau pawg ntseeg, vim nws cov tswvcuab tab tom ua raws li tus yam ntxwv ntawm lub ntiajteb.”</w:t>
      </w:r>
    </w:p>
    <w:p>
      <w:pPr>
        <w:pStyle w:val="ArticleScripture"/>
        <w:jc w:val="left"/>
      </w:pPr>
      <w:r>
        <w:rPr>
          <w:rFonts w:ascii="Times New Roman" w:hAnsi="Times New Roman" w:eastAsia="Times New Roman" w:cs="Times New Roman"/>
        </w:rPr>
        <w:t>“Cov lus thov mob siab tiag tiag ntawm pab neeg ncaj ncees tsawg tus no yuav tsis mus dawb. Thaum tus Tswv tawm los ua tus pauj, Nws kuj yuav tawm los ua tus tiv thaiv rau txhua tus uas tau khaws cia txoj kev ntseeg nyob rau hauv nws txoj kev dawb huv thiab tau ceev lawv tus kheej kom tsis muaj kev qias neeg ntawm lub ntiaj teb no. Yog nyob rau lub sijhawm no uas Vajtswv tau cog lus tias yuav pauj rau Nws cov neeg uas Nws tau xaiv, cov uas quaj hu rau Nws nruab hnub thiab hmo ntuj, txawm yog Nws tau ua siab ntev rau lawv ntev los lawm.”</w:t>
      </w:r>
    </w:p>
    <w:p>
      <w:pPr>
        <w:pStyle w:val="ArticleScripture"/>
        <w:jc w:val="left"/>
      </w:pPr>
      <w:r>
        <w:rPr>
          <w:rFonts w:ascii="Times New Roman" w:hAnsi="Times New Roman" w:eastAsia="Times New Roman" w:cs="Times New Roman"/>
        </w:rPr>
        <w:t>“Lo lus txib yog: ‘Cia li mus dhau hauv nruab nrab lub nroog, hauv nruab nrab Yeluxalees, thiab muab ib lub cim rau saum hauv pliaj ntawm cov txivneej uas quaj ntsuag thiab quaj hu rau tag nrho tej kev qias neeg uas raug ua nyob hauv nws nruab nrab.’ Cov uas quaj ntsuag thiab quaj hu no tau nthuav tawm tej lus ntawm txoj sia; lawv tau cem, tau ntuas, thiab tau thov yaum. Ib txhia uas tau ua rau Vajtswv poob meej mom tau hloov siab lees txim thiab txo lawv lub siab rau ntawm Nws xub ntiag. Tiamsis tus Tswv lub hwjchim ci ntsa iab tau ncaim ntawm cov Yixayee lawm; txawm muaj coob leej tseem pheej tuav rawv tej qauv kev ntseeg, Nws lub hwjchim thiab Nws lub xub ntiag twb tsis muaj lawm.” Testimonies, volume 5, 207–210.</w:t>
      </w:r>
    </w:p>
    <w:p>
      <w:pPr>
        <w:pStyle w:val="ArticleBody"/>
        <w:jc w:val="left"/>
      </w:pPr>
      <w:r>
        <w:rPr>
          <w:rFonts w:ascii="Times New Roman" w:hAnsi="Times New Roman" w:eastAsia="Times New Roman" w:cs="Times New Roman"/>
        </w:rPr>
        <w:t>Daim duab piv txwv txog Vajtswv txoj kev txiav txim uas Muam White tab tom taw qhia hauv nqe lus ntawd yog txoj kev txiav txim uas raug coj los rau saum lub nroog Yeluxalees, uas nyob rau hauv hnub kawg yog pawg ntseeg Xya-Hnub Ntxoov Ntxoo. Txoj kev txiav txim ntawd raug muab ua tiav kawg nkaus thaum txoj cai Hnub Chiv los txog, rau qhov yog nyob ntawd uas Vajtswv lub cim thiab tsiaj qus lub cim raug muab ntaus rau. Exekees tshooj yim qhia txog plaub yam kev qias neeg uas nce zuj zus. Nqe thawj hais meej tias yuav tsum to taub zaj yog toog no nyob ze ua ntej lub sij hawm sim siab kaw, los ntawm kev txheeb qhia hnub thib tsib ntawm lub hlis thib rau ntawm xyoo thib rau.</w:t>
      </w:r>
    </w:p>
    <w:p>
      <w:pPr>
        <w:pStyle w:val="ArticleBody"/>
        <w:jc w:val="left"/>
      </w:pPr>
      <w:r>
        <w:rPr>
          <w:rFonts w:ascii="Times New Roman" w:hAnsi="Times New Roman" w:eastAsia="Times New Roman" w:cs="Times New Roman"/>
        </w:rPr>
        <w:t>Exekees tsis tas yuav tsum muab qhov chij taw qhia txog keeb kwm ntawd tso rau hauv. Nws yeej tsuas sau tau li no xwb hais tias, “Thiab tau muaj tias thaum kuv zaum hauv kuv tsev, thiab cov txwj laus ntawm Yudas zaum ntawm kuv xub ntiag, ces txhais tes ntawm tus Tswv Vajtswv tau poob los rau saum kuv nyob ntawd.” Qhov uas nws tau muab qhov taw qhia mus rau hnub ua ntej “666,” yog ib qho kev taw qhia raws li yaj saub rau cov tub kawm txog tej lus faj lem. Qhov kev taw qhia ntawd yog rau cov uas muaj yeej dhau tus naj npawb ntawm lub npe ntawm tus tsiaj qus uas paub “666,” yog ib feem ntawm Kev Qhia Tshwm ntawm Yexus Khetos, uas raug qhib tawm tsis pub leejtwg paub lawm ua ntej lub sijhawm txiav txim siab rau tibneeg xaus. Lawv paub qhov no vim lawv yog Vajtswv haiv neeg, uas raws li Petus hais tias, “thaum ub nej tsis yog Vajtswv haiv neeg.”</w:t>
      </w:r>
    </w:p>
    <w:p>
      <w:pPr>
        <w:pStyle w:val="ArticleBody"/>
        <w:jc w:val="left"/>
      </w:pPr>
      <w:r>
        <w:rPr>
          <w:rFonts w:ascii="Times New Roman" w:hAnsi="Times New Roman" w:eastAsia="Times New Roman" w:cs="Times New Roman"/>
        </w:rPr>
        <w:t>Hauv 1 Petus tshooj ob, cov uas tam sim no yog haiv neeg ntawm Vajtswv, “tau saj tias tus Tswv muaj txoj kev siab dawb siab zoo.” Lawv yog cov uas raws li lus cev Vajtswv lus tau “noj” Vajtswv txoj lus, txawv ntawm cov uas tsis kam noj Vajtswv txoj lus. Tas nrho cov cev Vajtswv lus txhua tus hais txog hnub kawg, thiab hauv Yauhas tshooj rau, Yexus tau qhia tias Nws cov thwjtim yuav tsum noj Nws cev nqaij daim tawv thiab haus Nws cov ntshav. Hauv tshooj ntawd, cov thwjtim uas tsis kam noj Nws cev nqaij daim tawv thiab haus Nws cov ntshav tau ua li ntawd hauv nqe rau caum rau.</w:t>
      </w:r>
    </w:p>
    <w:p>
      <w:pPr>
        <w:pStyle w:val="ArticleScripture"/>
        <w:jc w:val="left"/>
      </w:pPr>
      <w:r>
        <w:rPr>
          <w:rFonts w:ascii="Times New Roman" w:hAnsi="Times New Roman" w:eastAsia="Times New Roman" w:cs="Times New Roman"/>
        </w:rPr>
        <w:t>Txij thaum ntawd los, coob leej ntawm nws cov thwjtim tig rov qab mus, thiab tsis nrog nws mus ntxiv lawm. Yauhas 6:66.</w:t>
      </w:r>
    </w:p>
    <w:p>
      <w:pPr>
        <w:pStyle w:val="ArticleBody"/>
        <w:jc w:val="left"/>
      </w:pPr>
      <w:r>
        <w:rPr>
          <w:rFonts w:ascii="Times New Roman" w:hAnsi="Times New Roman" w:eastAsia="Times New Roman" w:cs="Times New Roman"/>
        </w:rPr>
        <w:t>Cov neeg txawj ntse uas noj Khetos cev nqaij daim tawv thiab haus Nws cov ntshav nyob rau hnub kawg, nkag siab tias Khetos raws li Palmoni, yog tus Leej Twg Muaj Txuj Ci Loj kawg uas suav tej lej, thiab lawv paub Nws lub cim kos npe thaum muab nthuav tawm. Tus lej “665,” nyob hauv nqe qhib ntawm Exekees yim, nyob ntawd rau txhua tus uas xav pom, tias nws tab tom qhia kom paub tsawg kawg ob lub ntsiab lus tseem ceeb hauv lus faj lem. Qhov thawj yog tias zaj lus no yuav tsum to taub tias npog ib ncua sij hawm ua ntej txoj cai Sunday. Qhov ob yog tias tus lej “666” nyob hauv ib ntawm ob nqe xwb hauv phau Qhia Tshwm, uas raug qhia meej ntxiv los ntawm kev txheeb tias cov “neeg txawj ntse” yuav nkag siab nyob rau hnub kawg.</w:t>
      </w:r>
    </w:p>
    <w:p>
      <w:pPr>
        <w:pStyle w:val="ArticleScripture"/>
        <w:jc w:val="left"/>
      </w:pPr>
      <w:r>
        <w:rPr>
          <w:rFonts w:ascii="Times New Roman" w:hAnsi="Times New Roman" w:eastAsia="Times New Roman" w:cs="Times New Roman"/>
        </w:rPr>
        <w:t>Nov yog kev txawj ntse. Cia tus uas muaj kev nkag siab suav tus lej ntawm tus tsiaj qus: rau qhov nws yog tus lej ntawm ib tug neeg; thiab nws tus lej yog Rau pua rau caum rau. Tshwmsim 13:18.</w:t>
      </w:r>
    </w:p>
    <w:p>
      <w:pPr>
        <w:pStyle w:val="ArticleBody"/>
        <w:jc w:val="left"/>
      </w:pPr>
      <w:r>
        <w:rPr>
          <w:rFonts w:ascii="Times New Roman" w:hAnsi="Times New Roman" w:eastAsia="Times New Roman" w:cs="Times New Roman"/>
        </w:rPr>
        <w:t>Cov “muaj tswvyim” uas to taub txog kev nce ntxiv ntawm txoj kev paub nyob rau hnub kawg, thaum phau Tshwm Sim txog Yexus Khetos raug qhib nws lub cim, yuav paub tias “666” yog ib lub cim qhia yav tom ntej uas tseem ceeb, rau qhov lawv twb tau yeej tus lej ntawd lawm. Yog li ntawd Exekees thiaj nthuav qhia ib qho kev ntxeev siab uas nce zuj zus hauv tshooj yim, uas raug sawv cev los ntawm plaub yam qias neeg uas nce ntxiv. Qhov kawg qhia cov neeg ruam tias lawv pe hawm lub hnub, yog li cim rau kev txiav txim rau Yeluxalees (Adventism), nyob rau hnub kawg. Txoj kev txiav txim ntawd tshwm sim nyob rau tiam plaub. Plaub yam qias neeg ntawd yog cov cim ntawm plaub tiam ntawm Laodicean Adventism.</w:t>
      </w:r>
    </w:p>
    <w:p>
      <w:pPr>
        <w:pStyle w:val="ArticleBody"/>
        <w:jc w:val="left"/>
      </w:pPr>
      <w:r>
        <w:rPr>
          <w:rFonts w:ascii="Times New Roman" w:hAnsi="Times New Roman" w:eastAsia="Times New Roman" w:cs="Times New Roman"/>
        </w:rPr>
        <w:t>Thawj tiam thawj zaug tau pib rau xyoo 1863, nrog txoj kev ntxeev siab tawm tsam Mauxes lo lus cog tseg ntawm “xya zaug.” Nees nkaum tsib xyoos tom qab ntawd, txoj kev ntxeev siab ntawm 1888 tau tshwm sim tawm los. Peb caug ib xyoos tom qab ntawd, txoj kev ntxeev siab ntawm 1919 tau muaj tshwm sim, sawv cev los ntawm W. W. Prescott phau ntawv, “The Doctrine of Christ”. Peb caug yim xyoos tom qab ntawd, xyoo 1957, txoj kev ntxeev siab uas sawv cev los ntawm phau ntawv, “Questions on Doctrine” tau muaj tshwm sim. Tam sim no peb yuav pib qhia meej tias yog vim li cas plaub lub cim ciam teb no thiaj sib haum nrog plaub yam qias neeg hauv Exekees yim.</w:t>
      </w:r>
    </w:p>
    <w:p>
      <w:pPr>
        <w:pStyle w:val="ArticleBody"/>
        <w:jc w:val="left"/>
      </w:pPr>
      <w:r>
        <w:rPr>
          <w:rFonts w:ascii="Times New Roman" w:hAnsi="Times New Roman" w:eastAsia="Times New Roman" w:cs="Times New Roman"/>
        </w:rPr>
        <w:t>Xyoo 1863, Laodicean Adventism tau nthuav ib daim chart tshiab los hloov ob daim chart uas yog kev ua kom tiav ntawm lo lus txib hauv Habakkuk tshooj ob hais tias, “sau lub zeem muag thiab ua kom meej rau saum tej daim txiag.” Daim chart xyoo 1863 tau tshem tawm “xya lub sijhawm” ntawm daim duab yaj saub, uas yav tas los tau nyob rau ntawm ob daim chart dawb huv nrog rau 1260, 1290, thiab 1335. Hauv Habakkuk lo lus txib ntawd tau qhia meej tias cov daim txiag ntawd (hauv ntau daim) yuav raug luam tawm nyob rau hauv ib yam uas, “kom tus uas nyeem tau nws khiav.” Daim chart xyoo 1863 ntawd yuam kev deb kawg li ntawm lub hom phiaj uas nws yuav tsum tau muaj ib daim ntawv piav qhia ntxiv los nrog nws. Tsis muaj peev xwm saib daim chart xyoo 1863 ntawd thiab “khiav” tau yam tsis muaj ib daim ntawv piav qhia ntxiv.</w:t>
      </w:r>
    </w:p>
    <w:p>
      <w:pPr>
        <w:pStyle w:val="ArticleScripture"/>
        <w:jc w:val="left"/>
      </w:pPr>
      <w:r>
        <w:rPr>
          <w:rFonts w:ascii="Times New Roman" w:hAnsi="Times New Roman" w:eastAsia="Times New Roman" w:cs="Times New Roman"/>
        </w:rPr>
        <w:t>Thiab tus Tswv teb kuv, thiab hais tias, Sau lub zeem muag no, thiab ua kom meej rau saum cov phaj, xwv kom tus uas nyeem tau nws yuav khiav. Habakkuk 2:2.</w:t>
      </w:r>
    </w:p>
    <w:p>
      <w:pPr>
        <w:pStyle w:val="ArticleBody"/>
        <w:jc w:val="left"/>
      </w:pPr>
      <w:r>
        <w:rPr>
          <w:rFonts w:ascii="Times New Roman" w:hAnsi="Times New Roman" w:eastAsia="Times New Roman" w:cs="Times New Roman"/>
        </w:rPr>
        <w:t>Daim duab kos xyoo 1863 yog ib daim cuav uas raug npaj los npog qhov tseeb, ib yam li William Miller tau pom hauv nws zaj npau suav. Ob daim duab kos dawb huv ntawd yog lub cim ntawm txoj kev khi lus uas Khetos tau cog nrog cov neeg uas nyuam qhuav tau sawv los tuav txoj hauj lwm ua lub horn Protestant tseeb ntawm tus tsiaj nyaum hauv ntiajteb. Ob daim duab kos ntawd sawv cev ua lub cim ntawm txoj kev sib raug zoo ntawm kev khi lus ntawm cov Millerites thiab Khetos, tus uas tau los rau Nws lub tuam tsev tam sim ntawd hauv xyoo 1844, thiab thaum Nws los, Nws los ua Tus Tubtxib ntawm Txoj Kev Khi Lus. Cov Yixayee thaum ub yog tus piv txwv qhia txog cov Yixayee niaj hnub no, thiab thaum Khetos coj cov Yixayee thaum ub tawm hauv txoj kev ua qhev hauv tebchaws Iyi tebchaws, Nws tau ua ib yam ntxwv qhia txog lub sijhawm uas Nws yuav coj cov Yixayee niaj hnub no tawm hauv txoj kev ua qhev ntawm ib txhiab ob puas rau caum xyoo ntawm papal rule. Muam White rov hais dua ntau zaus los txhawb ob zaj keeb kwm no tias yog ob zaj keeb kwm uas sib txig sib luag.</w:t>
      </w:r>
    </w:p>
    <w:p>
      <w:pPr>
        <w:pStyle w:val="ArticleScripture"/>
        <w:jc w:val="left"/>
      </w:pPr>
      <w:r>
        <w:rPr>
          <w:rFonts w:ascii="Times New Roman" w:hAnsi="Times New Roman" w:eastAsia="Times New Roman" w:cs="Times New Roman"/>
        </w:rPr>
        <w:t>“Saum peb tab tom ci los ntawm txoj kev kaj uas tau sau khaws los ntawm tej tiam neej yav dhau los. Zaj keeb kwm txog cov neeg Ixayees txoj kev tsis nco qab tau raug khaws cia tseg rau peb txoj kev pom kev. Hauv tiam no Vajtswv tau tsa Nws txhais tes los sau ib haiv neeg los cuag Nws tus kheej tawm hauv txhua haiv neeg, txhua xeem, thiab txhua yam lus. Hauv txoj kev txav los ntawm kev los txog Nws tau ua haujlwm rau Nws lub cuab tam qub txeeg qub teg, ib yam li Nws tau ua haujlwm rau cov neeg Ixayees thaum coj lawv tawm hauv tebchaws Iziv. Hauv txoj kev chim siab loj xyoo 1844 txoj kev ntseeg ntawm Nws haiv neeg raug sim ib yam li ntawm cov Henplais ntawm Hiavtxwv Liab.” Testimonies, volume 8, 115, 116.</w:t>
      </w:r>
    </w:p>
    <w:p>
      <w:pPr>
        <w:pStyle w:val="ArticleBody"/>
        <w:jc w:val="left"/>
      </w:pPr>
      <w:r>
        <w:rPr>
          <w:rFonts w:ascii="Times New Roman" w:hAnsi="Times New Roman" w:eastAsia="Times New Roman" w:cs="Times New Roman"/>
        </w:rPr>
        <w:t>Thaum tus Tswv tau nkag los rau hauv kev cog lus nrog cov Yixayee thaum ub, Nws tau muab ob daim phiaj los sawv cev rau txoj kev sib raug zoo ntawm txoj kev cog lus ntawd. Thaum tus Tswv tau nkag los rau hauv kev cog lus nrog cov Yixayee tiam kawg no, Nws tau muab ob daim phiaj los sawv cev rau txoj kev sib raug zoo ntawm txoj kev cog lus ntawd. Ob daim phiaj ntawm Kaum Lo Lus Txib yog ib yam piv txwv txog ob daim phiaj ntawm Habakkuk. Nws tau muab ob daim phiaj ntawd rau lawv tsis ntev tom qab lawv hla Hiav Txwv Liab, uas Sister White muab los sib haum nrog txoj kev poob siab loj ntawm xyoo 1844. Tsis ntev tom qab xyoo 1844, raws li keeb kwm ntawm yaj saub txoj lus faj lem, tus Tswv tau tsim daim phiaj thib ob. Cov Yixayee thaum ub raug tsa los ua cov uas khaws cia Vajtswv txoj kevcai, thiab cov Yixayee tiam kawg no raug tsa los ua cov uas khaws cia tsis yog Vajtswv txoj kevcai xwb, tiam sis kuj khaws cia cov tseeb loj ntawm txoj lus faj lem thiab.</w:t>
      </w:r>
    </w:p>
    <w:p>
      <w:pPr>
        <w:pStyle w:val="ArticleScripture"/>
        <w:jc w:val="left"/>
      </w:pPr>
      <w:r>
        <w:rPr>
          <w:rFonts w:ascii="Times New Roman" w:hAnsi="Times New Roman" w:eastAsia="Times New Roman" w:cs="Times New Roman"/>
        </w:rPr>
        <w:t>“Vajtswv tau hu Nws pawg ntseeg nyob rau hnub nyoog no, ib yam li Nws tau hu cov Yixayee thaum ub, kom sawv ua qhov kaj rau hauv ntiajteb. Los ntawm rab riam loj thiab muaj hwjchim ntawm qhov tseeb, yog cov lus ntawm thawj tug timtswv, tus thib ob, thiab tus thib peb, Nws tau cais lawv tawm ntawm cov pawg ntseeg thiab tawm ntawm lub ntiajteb kom coj lawv los nyob hauv kev nyob ze dawb huv rau Nws tus kheej. Nws tau tsa lawv ua cov neeg khaws cia Nws txoj kevcai thiab tau muab cov qhov tseeb loj ntawm tej lus faj lem rau lub sijhawm no rau lawv. Ib yam li cov lus dawb huv uas tau muab rau cov Yixayee thaum ub, cov no yog ib qho kev tso siab dawb huv uas yuav tsum muab tshaj tawm rau lub ntiajteb.” Testimonies, volume 5, 455.</w:t>
      </w:r>
    </w:p>
    <w:p>
      <w:pPr>
        <w:pStyle w:val="ArticleBody"/>
        <w:jc w:val="left"/>
      </w:pPr>
      <w:r>
        <w:rPr>
          <w:rFonts w:ascii="Times New Roman" w:hAnsi="Times New Roman" w:eastAsia="Times New Roman" w:cs="Times New Roman"/>
        </w:rPr>
        <w:t>Ob thawj ob lo lus txib qhia kom pom Vajtswv txoj kev ntxub kev pe dab pe mlom, thiab nyob rau hauv ob lo lus txib thawj ntawd Nws qhia tias txoj kev txiav txim raug ua mus txog tiam peb thiab tiam plaub, rau qhov Nws qhia tias Nws yog ib tug Vajtswv khib xeeb.</w:t>
      </w:r>
    </w:p>
    <w:p>
      <w:pPr>
        <w:pStyle w:val="ArticleScripture"/>
        <w:jc w:val="left"/>
      </w:pPr>
      <w:r>
        <w:rPr>
          <w:rFonts w:ascii="Times New Roman" w:hAnsi="Times New Roman" w:eastAsia="Times New Roman" w:cs="Times New Roman"/>
        </w:rPr>
        <w:t>“Txoj kevcai tsis tau raug hais tawm rau lub sijhawm no tsuas yog rau qhov txiaj ntsig ntawm cov Henplais xwb. Vajtswv tau qhuas lawv los ntawm kev tsa lawv ua cov neeg saib xyuas thiab khaws Nws txoj kevcai, tiamsis nws yuav tsum raug tuav cia ua ib txoj kev ntseeg siab dawb huv rau tag nrho lub ntiajteb. Cov lus qhuab qhia ntawm Kaum Lo Lus Txib raug tsim kom phim rau txhua tus tibneeg, thiab lawv tau raug muab los ua kev qhuab qhia thiab kev tswj kav rau sawvdaws. Kaum lo lus qhuab qhia, luv, dav txaus, thiab muaj hwjchim txib, npog tas tibneeg lub luag haujlwm rau Vajtswv thiab rau nws cov kwvtij tibneeg; thiab txhua yam ntawd puav leej tsa saum lub hauv paus ntsiab cai loj kawg nkaus ntawm kev hlub. ‘Koj yuav tsum hlub tus Tswv uas yog koj tus Vajtswv kawg siab kawg ntsws, kawg koj lub zog, thiab kawg koj lub tswvyim; thiab hlub koj tus kwvtij ib yam li koj hlub koj tus kheej.’ Luka 10:27. Saib ntxiv kuj muaj Kevcai 6:4, 5; Levis Kevcai 19:18. Hauv Kaum Nqe Kevcai no, cov ntsiab cai no raug nthuav tawm kom meej tshwj xeeb, thiab raug ua kom siv tau rau tibneeg lub neej, nws txoj xwm txheej, thiab tej yam ib puag ncig nws.”</w:t>
      </w:r>
    </w:p>
    <w:p>
      <w:pPr>
        <w:pStyle w:val="ArticleScripture"/>
        <w:jc w:val="left"/>
      </w:pPr>
      <w:r>
        <w:rPr>
          <w:rFonts w:ascii="Times New Roman" w:hAnsi="Times New Roman" w:eastAsia="Times New Roman" w:cs="Times New Roman"/>
        </w:rPr>
        <w:t>“‘Koj yuav tsum tsis txhob muaj lwm tus vajtswv nyob ntawm Kuv xub ntiag.’</w:t>
      </w:r>
    </w:p>
    <w:p>
      <w:pPr>
        <w:pStyle w:val="ArticleScripture"/>
        <w:jc w:val="left"/>
      </w:pPr>
      <w:r>
        <w:rPr>
          <w:rFonts w:ascii="Times New Roman" w:hAnsi="Times New Roman" w:eastAsia="Times New Roman" w:cs="Times New Roman"/>
        </w:rPr>
        <w:t>“Yehauvas, tus uas nyob mus ib txhis, muaj nyob ntawm Nws tus kheej, tsis tau raug tsim, thiab yog Nws tus kheej yog lub Chaw Keeb thiab tus Txhawb Nqa txhua yam, tsuas yog Nws tib leeg xwb thiaj tsim nyog txais kev hwm thiab kev pe hawm siab tshaj plaws. Tibneeg raug txwv tsis pub muab qhov chaw xub thawj hauv nws txoj kev hlub lossis hauv nws txoj kev ua haujlwm qhev rau ib yam khoom twg ntxiv. Txhua yam uas peb khaws cia muaj nqes uas ua rau peb txoj kev hlub rau Vajtswv nqis qis los sis cuam tshuam txoj haujlwm uas tsim nyog ua rau Nws, yam ntawd peb twb tsa ua ib tug vajtswv lawm.”</w:t>
      </w:r>
    </w:p>
    <w:p>
      <w:pPr>
        <w:pStyle w:val="ArticleScripture"/>
        <w:jc w:val="left"/>
      </w:pPr>
      <w:r>
        <w:rPr>
          <w:rFonts w:ascii="Times New Roman" w:hAnsi="Times New Roman" w:eastAsia="Times New Roman" w:cs="Times New Roman"/>
        </w:rPr>
        <w:t>“Koj yuav tsum tsis txhob ua ib tug mlom puab rau koj tus kheej, lossis ib yam duab zoo li ib yam dabtsi uas nyob saum ntuj, lossis uas nyob hauv ntiajteb hauv qab no, lossis uas nyob hauv dej hauv qab ntiajteb no; koj yuav tsum tsis txhob pe lawv, thiab tsis txhob teev hawm lawv.”</w:t>
      </w:r>
    </w:p>
    <w:p>
      <w:pPr>
        <w:pStyle w:val="ArticleScripture"/>
        <w:jc w:val="left"/>
      </w:pPr>
      <w:r>
        <w:rPr>
          <w:rFonts w:ascii="Times New Roman" w:hAnsi="Times New Roman" w:eastAsia="Times New Roman" w:cs="Times New Roman"/>
        </w:rPr>
        <w:t>“Lo lus txib thib ob txwv tsis pub pe hawm tus Vajtswv tseeb los ntawm tej duab lossis tej yam zoo ib yam. Ntau haiv neeg teev dab qhuas tau hais tias lawv cov duab tsuas yog tej yam sawv cev lossis tej cim uas siv los pe hawm tus Vajtswv xwb, tiam sis Vajtswv twb tshaj tawm lawm tias kev pe hawm zoo li ntawd yog kev txhaum. Kev sim sawv cev rau Tus Nyob Mus Ib Txhis los ntawm tej yam khoom siv cev nqaij daim tawv yuav txo tibneeg txoj kev nkag siab txog Vajtswv nqes. Lub siab, tig mus deb ntawm Yehauvas txoj kev zoo tag nrho uas tsis muaj ciam, yuav raug ntxias mus rau tus tsiaj tsim dua li mus rau Tus Tsim. Thiab raws li nws txoj kev xav txog Vajtswv raug txo nqes li ntawd, tibneeg los yuav raug qias neeg thiab poob qis ib yam nkaus.”</w:t>
      </w:r>
    </w:p>
    <w:p>
      <w:pPr>
        <w:pStyle w:val="ArticleScripture"/>
        <w:jc w:val="left"/>
      </w:pPr>
      <w:r>
        <w:rPr>
          <w:rFonts w:ascii="Times New Roman" w:hAnsi="Times New Roman" w:eastAsia="Times New Roman" w:cs="Times New Roman"/>
        </w:rPr>
        <w:t>“‘Kuv yog tus Tswv uas yog koj tus Vajtswv, yog ib tug Vajtswv khib.’ Kev sib raug zoo uas nyob ze thiab dawb huv ntawm Vajtswv nrog Nws haiv neeg raug sawv cev los ntawm daim duab ntawm kev sib yuav. Vim kev pe dab mlom yog kev deev luag poj luag txiv ntawm sab ntsuj plig, Vajtswv txoj kev tsis txaus siab tawm tsam nws thiaj raug hu kom tsim nyog tias yog kev khib.” Patriarchs and Prophets, 305, 306.</w:t>
      </w:r>
    </w:p>
    <w:p>
      <w:pPr>
        <w:pStyle w:val="ArticleBody"/>
        <w:jc w:val="left"/>
      </w:pPr>
      <w:r>
        <w:rPr>
          <w:rFonts w:ascii="Times New Roman" w:hAnsi="Times New Roman" w:eastAsia="Times New Roman" w:cs="Times New Roman"/>
        </w:rPr>
        <w:t>Kev khib ntawm Vajtswv tshwj xeeb yog tshwm los tawm tsam kev pe dab pe mlom, thiab tsis yog ib qho xwm txheej lam tau lam tshwm uas thawj qhov qias vuab tsuab hauv Ezekiel tshooj yim yog “ib tug mlom ua rau muaj kev khib.”</w:t>
      </w:r>
    </w:p>
    <w:p>
      <w:pPr>
        <w:pStyle w:val="ArticleScripture"/>
        <w:jc w:val="left"/>
      </w:pPr>
      <w:r>
        <w:rPr>
          <w:rFonts w:ascii="Times New Roman" w:hAnsi="Times New Roman" w:eastAsia="Times New Roman" w:cs="Times New Roman"/>
        </w:rPr>
        <w:t>Thiab tau muaj tias nyob rau xyoo thib rau, hauv lub hlis thib rau, hnub thib tsib ntawm lub hlis ntawd, thaum kuv zaum hauv kuv lub tsev, thiab cov txwj laus ntawm Yudas zaum ntawm kuv xub ntiag, ces tus Tswv Vajtswv txhais tes los nyob saum kuv rau ntawd. Ces kuv ntsia saib, thiab saib seb, muaj ib tug yam ntxwv zoo li qhov tshwm sim ntawm hluav taws: txij ntawm qhov zoo li nws lub duav nqes mus, yog hluav taws; thiab txij ntawm nws lub duav nce mus, zoo li qhov tshwm sim ntawm kev ci ntsa iab, zoo li xim daj vog. Thiab nws ncab tawm ib daim duab zoo li tes, thiab muab kuv tuav ntawm ib pluaj plaub hau ntawm kuv taub hau; ces tus Ntsuj Plig tsa kuv sawv nruab nrab ntawm lub ntiaj teb thiab saum ntuj, thiab coj kuv los rau hauv Yeluxalees hauv Vajtswv tej yog toog pom, mus rau ntawm qhov rooj ntawm lub rooj vag sab hauv uas tig mus rau sab qaum teb; qhov chaw uas muaj lub zwm txwv ntawm tus mlom khib, uas ua kom muaj kev khib. Thiab saib seb, Vajtswv ntawm Yixayee lub hwjchim ci ntsa iab nyob ntawd, raws li yog toog pom uas kuv tau pom hauv lub tiaj. Ces nws hais rau kuv tias, Me neeg tub, tsa koj lub qhov muag tam sim no mus rau sab qaum teb. Yog li ntawd kuv tsa kuv lub qhov muag mus rau sab qaum teb, thiab saib seb, nyob sab qaum teb ntawm lub rooj vag thaj txi ntuj, tus mlom khib ntawd nyob ntawm qhov nkag. Exekhee 8:1–5.</w:t>
      </w:r>
    </w:p>
    <w:p>
      <w:pPr>
        <w:pStyle w:val="ArticleBody"/>
        <w:jc w:val="left"/>
      </w:pPr>
      <w:r>
        <w:rPr>
          <w:rFonts w:ascii="Times New Roman" w:hAnsi="Times New Roman" w:eastAsia="Times New Roman" w:cs="Times New Roman"/>
        </w:rPr>
        <w:t>Tus mlom ntawm kev khib yog thawj zaug hauv plaub yam kev qias vuab tsuab uas nce zuj zus uas Exekees raug qhia kom pom. Tus mlom ntawm kev khib sawv cev rau qhov pib ntawm thawj tiam hauv plaub tiam ntawm kev ntxeev siab uas nce zuj zus hauv Adventism. Thawj tiam pib rau xyoo 1863.</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“Txhua tus cev Vajtswv yav thaum ub tau hais tsawg dua rau lawv tus kheej tiam dua li rau peb tiam, yog li ntawd lawv tej lus cev Vajtswv tseem muaj hwjchim siv tau rau peb. ‘Tam sim no txhua yam no tau tshwm sim rau lawv ua piv txwv: thiab lawv raug sau cia ua lus ceeb toom rau peb, uas qhov kawg ntawm lub ntiajteb tau los txog rau saum peb lawm.’ 1 Khaulinthaus 10:11. ‘Tsis yog rau lawv tus kheej, tiam sis yog rau peb, lawv thiaj ua haujlwm pab nyob rau hauv tej yam no, uas nim no cov uas tau tshaj tawm txoj moo zoo rau nej los ntawm tus Vaj Ntsuj Plig Dawb Huv uas raug txib nqes saum ntuj los twb tau qhia rau nej lawm; tej yam no yog yam uas cov timtswv ntshaw heev xav ntsia kom tob.’ 1 Petus 1:12....”</w:t>
      </w:r>
    </w:p>
    <w:p>
      <w:pPr>
        <w:pStyle w:val="ArticleScripture"/>
        <w:jc w:val="left"/>
      </w:pPr>
      <w:r>
        <w:rPr>
          <w:rFonts w:ascii="Times New Roman" w:hAnsi="Times New Roman" w:eastAsia="Times New Roman" w:cs="Times New Roman"/>
        </w:rPr>
        <w:t>“Phau Vajlugkub tau khaws tseg thiab muab nws tej cuab tam muaj nqis khi ua ke cia rau tiam kawg no. Txhua yam xwm txheej loj thiab txhua yam kev ua tiav uas hnyav thiab dawb ceev hauv keeb kwm Phau Qub tau muaj lawm, thiab tseem tab tom rov muaj dua hauv pawg ntseeg hauv cov hnub kawg no.” Selected Messages, book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Lus Qhia Rau caum cuaj</dc:title>
  <dc:subject>Qhib Lub Qub Vojvoog ntawm Cov Tiam Neeg: Plaub Yam Kev Qias Neeg ntawm Adventism</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