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devedeset i prva</w:t>
      </w:r>
    </w:p>
    <w:p>
      <w:pPr>
        <w:pStyle w:val="ArticleSubtitle"/>
        <w:jc w:val="left"/>
      </w:pPr>
      <w:r>
        <w:rPr>
          <w:rFonts w:ascii="Arial" w:hAnsi="Arial" w:eastAsia="Arial" w:cs="Arial"/>
        </w:rPr>
        <w:t>Proročki tapiserij Daniela 11: razotkrivanje složenosti Trumpova doba i uvoda u nedjeljni zakon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Ispravno shvaćeni, stihovi deset do dvadeset i tri jedanaestoga poglavlja Daniela svi su usklađeni sa skrivenom poviješću četrdesetoga stiha istoga poglavlja. Četrdeseti stih obuhvaća povijest od 1989. pa sve do četrdeset i prvoga stiha. Prvi i drugi stih jedanaestoga poglavlja započinju 1989. godine te prepoznaju prvu predsjedničku kampanju Donalda Trumpa 2015. godine pa sve do 2020., kada je izbor bio ukraden Trumpu od zvijeri ateizma. Ta dva stiha prepoznaju borbu koja započinje kada Trump „uzburka sve kraljevstvo Grčke”.</w:t>
      </w:r>
    </w:p>
    <w:p>
      <w:pPr>
        <w:pStyle w:val="ArticleBody"/>
        <w:jc w:val="left"/>
      </w:pPr>
      <w:r>
        <w:rPr>
          <w:rFonts w:ascii="Times New Roman" w:hAnsi="Times New Roman" w:eastAsia="Times New Roman" w:cs="Times New Roman"/>
        </w:rPr>
        <w:t>Trumpova kampanja započela je ratovanje koje je trajalo tijekom cijeloga njegova prvoga predsjedničkog mandata. Zastupnički dom opozvao ga je u prosincu 2019., a zatim je to učinio ponovno 13. siječnja 2020. U oba je slučaja Senat odbacio nastojanja Zastupničkog doma. Ipak, on je jedini predsjednik u povijesti Sjedinjenih Američkih Država koji je dvaput opozvan. Globalizam je bio uzburkan.</w:t>
      </w:r>
    </w:p>
    <w:p>
      <w:pPr>
        <w:pStyle w:val="ArticleScripture"/>
        <w:jc w:val="left"/>
      </w:pPr>
      <w:r>
        <w:rPr>
          <w:rFonts w:ascii="Times New Roman" w:hAnsi="Times New Roman" w:eastAsia="Times New Roman" w:cs="Times New Roman"/>
        </w:rPr>
        <w:t>A sada ću ti pokazati istinu. Evo, još će ustati tri kralja u Perziji; a četvrti će biti daleko bogatiji od svih njih; i svojom će snagom po svojem bogatstvu podići sve protiv kraljevstva Grčke. Daniel 11:2.</w:t>
      </w:r>
    </w:p>
    <w:p>
      <w:pPr>
        <w:pStyle w:val="ArticleBody"/>
        <w:jc w:val="left"/>
      </w:pPr>
      <w:r>
        <w:rPr>
          <w:rFonts w:ascii="Times New Roman" w:hAnsi="Times New Roman" w:eastAsia="Times New Roman" w:cs="Times New Roman"/>
        </w:rPr>
        <w:t>Kao i u četrdesetom retku, drugi redak izostavlja skrivenu povijest iz Trumpove prve kampanje i njegova predsjedničkog mandata koji je završio 20. siječnja 2021. Od toga dana 2021. godine pa do trećega retka, gdje se Aleksandar Veliki uvodi kao simbol Ujedinjenih naroda (sedmoga kraljevstva biblijskog proročanstva), povijest od inauguracije 2021. pa sve do zakona o nedjelji, gdje se uspostavlja trostruki savez, predstavlja skrivenu povijest. Skrivene povijesti četrdesetoga i drugoga retka obje vode prema zakonu o nedjelji i na njemu završavaju.</w:t>
      </w:r>
    </w:p>
    <w:p>
      <w:pPr>
        <w:pStyle w:val="ArticleBody"/>
        <w:jc w:val="left"/>
      </w:pPr>
      <w:r>
        <w:rPr>
          <w:rFonts w:ascii="Times New Roman" w:hAnsi="Times New Roman" w:eastAsia="Times New Roman" w:cs="Times New Roman"/>
        </w:rPr>
        <w:t>Deseti redak ponovno nas dovodi do vremena svršetka 1989. godine, kao što to čini i prvi redak, a oba označavaju završetak stvarnoga svjedočanstva četrdesetoga retka, premda između završetka u četrdesetom retku i uskoro dolazećega nedjeljnoga zakona još uvijek postoji povijest. Više nego što samo označava 1989. godinu, deseti redak postaje ključ koji okuplja tri svjedoka za povijest četrdesetoga retka, što nadopunjuje djelovanje papinstva i njegove posredničke sile, Sjedinjenih Država, u uklanjanju Sovjetskoga Saveza 1989. godine. Ta tri svjedoka uspostavljaju važan element proročke strukture četrdesetoga retka od 1989. godine pa sve do nedjeljnoga zakona.</w:t>
      </w:r>
    </w:p>
    <w:p>
      <w:pPr>
        <w:pStyle w:val="ArticleBody"/>
        <w:jc w:val="left"/>
      </w:pPr>
      <w:r>
        <w:rPr>
          <w:rFonts w:ascii="Times New Roman" w:hAnsi="Times New Roman" w:eastAsia="Times New Roman" w:cs="Times New Roman"/>
        </w:rPr>
        <w:t>Povijesna proročka struktura rata između kralja sjevera i kralja juga, pri čemu kralj sjevera nadire i prelazi preko, prepoznaje se u četrdesetom retku, a također i u desetom retku.</w:t>
      </w:r>
    </w:p>
    <w:p>
      <w:pPr>
        <w:pStyle w:val="ArticleBody"/>
        <w:jc w:val="left"/>
      </w:pPr>
      <w:r>
        <w:rPr>
          <w:rFonts w:ascii="Times New Roman" w:hAnsi="Times New Roman" w:eastAsia="Times New Roman" w:cs="Times New Roman"/>
        </w:rPr>
        <w:t>Povijesna proročka struktura dopunjena je gramatičkim svjedočanstvom da je „preplavljujući i prelazeći”, od kralja sjevera protiv kralja juga, istovjetan hebrejski izraz u oba retka, kao što je to i u trećem svjedoku koji se nalazi u Izaiji, osmom poglavlju, i osmom retku.</w:t>
      </w:r>
    </w:p>
    <w:p>
      <w:pPr>
        <w:pStyle w:val="ArticleBody"/>
        <w:jc w:val="left"/>
      </w:pPr>
      <w:r>
        <w:rPr>
          <w:rFonts w:ascii="Times New Roman" w:hAnsi="Times New Roman" w:eastAsia="Times New Roman" w:cs="Times New Roman"/>
        </w:rPr>
        <w:t>U desetom retku kralj sjevera „zasigurno će doći, preplaviti i proći“, a u četrdesetom retku kralj sjevera „preplavit će i prijeći“. U Izaiji, osmom poglavlju, osmom retku, kralj sjevera „preplavit će i prijeći“. Ta su tri izraza istovjetan hebrejski izraz koji je preveden neznatno različito, uz zadržavanje istovjetnog značenja. Kralj juga u desetom retku bio je Ptolemejski Egipat, ali u četrdesetom retku kralj juga bio je duhovni Egipat, kralj ateizma, Sovjetski Savez, a u Izaiji je južno kraljevstvo Juda bilo kralj juga. Redom, kralj sjevera bio je Seleukidsko Carstvo, zatim papinstvo, a u Izaiji Asirija.</w:t>
      </w:r>
    </w:p>
    <w:p>
      <w:pPr>
        <w:pStyle w:val="ArticleBody"/>
        <w:jc w:val="left"/>
      </w:pPr>
      <w:r>
        <w:rPr>
          <w:rFonts w:ascii="Times New Roman" w:hAnsi="Times New Roman" w:eastAsia="Times New Roman" w:cs="Times New Roman"/>
        </w:rPr>
        <w:t>U dva od triju usporednih redaka točka na kojoj završava invazija kralja sa sjevera izričito je određena. U desetom retku ona završava kod „tvrđave”, što se povijesno ispunilo kada su Seleukidi okončali svoj pohod na granici Egipta, jer je proročka Riječ naznačila da će kralj sa sjevera „zasigurno doći, i preplaviti, i proći kroz: potom će se vratiti, i biti razdražen, sve do svoje tvrđave”. „Tvrđava” je predstavljala Egipat, koji je bio prijestolnica njihova kraljevstva.</w:t>
      </w:r>
    </w:p>
    <w:p>
      <w:pPr>
        <w:pStyle w:val="ArticleBody"/>
        <w:jc w:val="left"/>
      </w:pPr>
      <w:r>
        <w:rPr>
          <w:rFonts w:ascii="Times New Roman" w:hAnsi="Times New Roman" w:eastAsia="Times New Roman" w:cs="Times New Roman"/>
        </w:rPr>
        <w:t>U Izaiji osmoj, Sanherib „proći će kroz Judu; razlit će se i preliti, doprijet će čak do vrata“. „Glavni grad“, „kralj“ i „glava“ sve su to međusobno zamjenjivi simboli koji su utvrđeni na temelju dvaju svjedoka upravo u onome odlomku u kojem je Sanherib došao protiv Jeruzalema.</w:t>
      </w:r>
    </w:p>
    <w:p>
      <w:pPr>
        <w:pStyle w:val="ArticleScripture"/>
        <w:jc w:val="left"/>
      </w:pPr>
      <w:r>
        <w:rPr>
          <w:rFonts w:ascii="Times New Roman" w:hAnsi="Times New Roman" w:eastAsia="Times New Roman" w:cs="Times New Roman"/>
        </w:rPr>
        <w:t>Jer glava je Siriji Damask, a glava je Damasku Resin; i za šezdeset i pet godina Efrajim će biti satrt, tako da više ne bude narod. A glava je Efrajimu Samarija, a glava je Samariji sin Remalijin. Ako ne budete vjerovali, doista se nećete održati. Izaija 7,8.9.</w:t>
      </w:r>
    </w:p>
    <w:p>
      <w:pPr>
        <w:pStyle w:val="ArticleBody"/>
        <w:jc w:val="left"/>
      </w:pPr>
      <w:r>
        <w:rPr>
          <w:rFonts w:ascii="Times New Roman" w:hAnsi="Times New Roman" w:eastAsia="Times New Roman" w:cs="Times New Roman"/>
        </w:rPr>
        <w:t>Sirija je narod, Damask je glavni grad, a Resin je kralj, i glavni grad i kralj uzajamno su zamjenjivi simboli. Glavni grad i kralj oboje su „glave“. Kada je Sanherib došao „do vrata“ Jude, došao je do Jeruzalema i zaustavio se, jer se zaustavio kod „glave“, koju podupire „vrat“. Kada su Seleukidi došli protiv Ptolemeja, zaustavili su se kod „tvrđave“, a „tvrđava“ je bila narod Egipta.</w:t>
      </w:r>
    </w:p>
    <w:p>
      <w:pPr>
        <w:pStyle w:val="ArticleBody"/>
        <w:jc w:val="left"/>
      </w:pPr>
      <w:r>
        <w:rPr>
          <w:rFonts w:ascii="Times New Roman" w:hAnsi="Times New Roman" w:eastAsia="Times New Roman" w:cs="Times New Roman"/>
        </w:rPr>
        <w:t>Deseti redak jedanaestog poglavlja Daniela i osmi redak osmog poglavlja Izaije, u kontekstu osmog i devetog retka sedmog poglavlja Izaije, predstavljaju dva svjedoka koja su utvrdila da je, kada je kralj sjevera u četrdesetom retku jedanaestog poglavlja Daniela 1989. godine „preplavio i priješao” kralja juga, glava, narod koji je bio prijestolnica južnoga kraljevstva (Rusija), ostala stajati.</w:t>
      </w:r>
    </w:p>
    <w:p>
      <w:pPr>
        <w:pStyle w:val="ArticleBody"/>
        <w:jc w:val="left"/>
      </w:pPr>
      <w:r>
        <w:rPr>
          <w:rFonts w:ascii="Times New Roman" w:hAnsi="Times New Roman" w:eastAsia="Times New Roman" w:cs="Times New Roman"/>
        </w:rPr>
        <w:t>„Utvrda” iz desetoga retka ključ je za prepoznavanje sadašnjega ukrajinskog rata, kao i činjenice da će Rusija odnijeti pobjedu. Ipak, proročanska primjena koja utvrđuje ovu istinu izravno je povezana s istim onim redcima koji su bili otpečaćeni Hiramu Edsonu i u potpunosti se na njima temelji, a koji su objavljeni u člancima časopisa Review and Herald 1856. godine. Ti članci prepoznaju „sedam vremena” iz Levitskog zakonika dvadeset i šest.</w:t>
      </w:r>
    </w:p>
    <w:p>
      <w:pPr>
        <w:pStyle w:val="ArticleBody"/>
        <w:jc w:val="left"/>
      </w:pPr>
      <w:r>
        <w:rPr>
          <w:rFonts w:ascii="Times New Roman" w:hAnsi="Times New Roman" w:eastAsia="Times New Roman" w:cs="Times New Roman"/>
        </w:rPr>
        <w:t>Od srpnja 2023. Lav iz plemena Judina otkrio je iz tih istih redaka da oba proročanstva od dvije tisuće petsto dvadeset godina protiv sjevernoga i južnoga kraljevstva ne predstavljaju samo razdoblje raspršenja, nego također predočuju samo Kristovo djelo u ostvarivanju sjedinjenja božanstva s čovještvom. U tom je otkrivenju utvrđeno da je „glava” viša narav čovjeka. „Glava” je „utvrda” u ljudskom hramu, koju sestra White poistovjećuje s tvrđavom duše. Tvrđava je utvrda.</w:t>
      </w:r>
    </w:p>
    <w:p>
      <w:pPr>
        <w:pStyle w:val="ArticleBody"/>
        <w:jc w:val="left"/>
      </w:pPr>
      <w:r>
        <w:rPr>
          <w:rFonts w:ascii="Times New Roman" w:hAnsi="Times New Roman" w:eastAsia="Times New Roman" w:cs="Times New Roman"/>
        </w:rPr>
        <w:t>Stoga je utvrđeno da vanjska „tvrđava” iz jedanaestoga poglavlja Daniela, desetoga retka, također predstavlja unutarnju „tvrđavu”. Kada je 2014. godine započeo rat (vanjski) u Ukrajini, u pokret Future for America uveden je prodor sotonskih učenja koja su došla iz „down under” i iz Walesa (unutarnji), a proces pečaćenja dosegnuo je još jedan stupanj. Do 2020. i republikanski i protestantski rog bili su ubijeni na ulicama onoga velikoga grada, gdje je i naš Gospodin bio razapet.</w:t>
      </w:r>
    </w:p>
    <w:p>
      <w:pPr>
        <w:pStyle w:val="ArticleBody"/>
        <w:jc w:val="left"/>
      </w:pPr>
      <w:r>
        <w:rPr>
          <w:rFonts w:ascii="Times New Roman" w:hAnsi="Times New Roman" w:eastAsia="Times New Roman" w:cs="Times New Roman"/>
        </w:rPr>
        <w:t>Godine 2020. Donald Trump doživio je neuspjeh u svojoj drugoj predsjedničkoj kampanji, i nastupilo je vrijeme kašnjenja deset djevica. Godine 2022. Trump je službeno započeo svoju treću predsjedničku kampanju, a njegova prva uspješna predsjednička kampanja predstavlja njegovu posljednju. Godine 2023. „glas iz pustinje“ počeo je govoriti mrtvim suhim kostima.</w:t>
      </w:r>
    </w:p>
    <w:p>
      <w:pPr>
        <w:pStyle w:val="ArticleBody"/>
        <w:jc w:val="left"/>
      </w:pPr>
      <w:r>
        <w:rPr>
          <w:rFonts w:ascii="Times New Roman" w:hAnsi="Times New Roman" w:eastAsia="Times New Roman" w:cs="Times New Roman"/>
        </w:rPr>
        <w:t>Stihovi trinaest do petnaest nastavljaju povijest nakon Putinova rata u Ukrajini, premda mu pobjeda neće donijeti korist, jer Rusija ponavlja povijest Napoleona Bonaparte.</w:t>
      </w:r>
    </w:p>
    <w:p>
      <w:pPr>
        <w:pStyle w:val="ArticleBody"/>
        <w:jc w:val="left"/>
      </w:pPr>
      <w:r>
        <w:rPr>
          <w:rFonts w:ascii="Times New Roman" w:hAnsi="Times New Roman" w:eastAsia="Times New Roman" w:cs="Times New Roman"/>
        </w:rPr>
        <w:t>Napoleonovo izgnanstvo i završetak bili su predočeni izgnanstvom i završetkom kralja Uzije, koji također nije bio osnažen svojim vojnim pobjedama i koji je predoznačavao Ptolemeja IV iz jedanaestoga i dvanaestoga retka, od kojih nijedan nije bio osnažen svojim vojnim pobjedama. I Uzija i Ptolemej IV nastojali su prinijeti žrtvene prinose u hramu, i obojica su u tome bili spriječeni. Kralja Uziju pogodila je guba na čelu dok je to pokušavao učiniti. Znak na njegovu čelu ne predstavlja samo žig Zvijeri, nego je također predočavao prvoga kralja juga 1989. godine, koji je također otišao u neku vrstu izgnanstva kada je on (Gorbačov) napustio Sovjetski Savez kako bi postao dijelom Ujedinjenih naroda. Kao i kralj Uzija, Gorbačov je imao značajan znak na čelu. Kralj Uzija, kralj Ptolemej IV, Napoleon i Gorbačov svi predočavaju Putinov svršetak. Sva četvorica bili su južni kraljevi koji su okončali vlastitu posebnu dinastiju, predočavajući svršetak Putinove Rusije.</w:t>
      </w:r>
    </w:p>
    <w:p>
      <w:pPr>
        <w:pStyle w:val="ArticleBody"/>
        <w:jc w:val="left"/>
      </w:pPr>
      <w:r>
        <w:rPr>
          <w:rFonts w:ascii="Times New Roman" w:hAnsi="Times New Roman" w:eastAsia="Times New Roman" w:cs="Times New Roman"/>
        </w:rPr>
        <w:t>Zatim stihovi trinaesti do petnaesti otvaraju svjedočanstvo koje je započelo 200. pr. Kr. i predočava treći i posljednji mandat Donalda Trumpa, koji predstavlja republikanski rog. Stih četrnaesti označava kada papinstvo počinje pjevati svoje pjesme bluda kao tirska bludnica, a stih petnaesti poistovjećuje lozu otpaličkoga protestantskog roga s poviješću Makabejaca. Ta tri stiha sadržavaju tri proročke linije.</w:t>
      </w:r>
    </w:p>
    <w:p>
      <w:pPr>
        <w:pStyle w:val="ArticleBody"/>
        <w:jc w:val="left"/>
      </w:pPr>
      <w:r>
        <w:rPr>
          <w:rFonts w:ascii="Times New Roman" w:hAnsi="Times New Roman" w:eastAsia="Times New Roman" w:cs="Times New Roman"/>
        </w:rPr>
        <w:t>Povijest Makabejaca nije skrivena kao što je skriven završetak drugoga retka do trećega retka, ili kao završetak četrdesetoga retka do četrdeset i prvoga retka, nego je taj slijed, u najmanju ruku, nejasan pri prvom istraživanju. Ipak, u toj prilično neodređenoj proročkoj povijesti iznosi se savez Židova s Rimom, te on označuje oblikovanje slike Zvijeri. Oblikovanje slike Zvijeri također je predočeno u skrivenoj povijesti 2. poglavlja Danielove knjige, gdje je Nabukodonozor usnio san kojega se nije mogao sjetiti i koji je Danielu, pod prijetnjom smrti, bilo naloženo protumačiti, a da san nije poznavao. Molitva Daniela i trojice dostojnika u 2. poglavlju predstavlja molitvu za vanjsko svjetlo koja nadopunjuje Danielovu molitvu u 9. poglavlju za unutarnju preobrazbu.</w:t>
      </w:r>
    </w:p>
    <w:p>
      <w:pPr>
        <w:pStyle w:val="ArticleBody"/>
        <w:jc w:val="left"/>
      </w:pPr>
      <w:r>
        <w:rPr>
          <w:rFonts w:ascii="Times New Roman" w:hAnsi="Times New Roman" w:eastAsia="Times New Roman" w:cs="Times New Roman"/>
        </w:rPr>
        <w:t>Loza Makabejaca usklađena je sa skrivenom tajnom iz drugog poglavlja Daniela. Tajna iz Daniela 2 pruža prvo proročko svjedočanstvo o proročkoj zagonetki osmoga koji je od sedmorice, što pridonosi otkrivenju uskrsnuća dvaju svjedoka u Otkrivenju 11. Uskrsnuće dvaju svjedoka u vezi s osmim koji je od sedmorice utvrđuje da se u usporednoj povijesti milerita i sto četrdeset i četiri tisuće obrnuti prijelaz milerita u Laodiceju podudara s prijelazom sto četrdeset i četiri tisuće iz Laodiceje u Filadelfiju.</w:t>
      </w:r>
    </w:p>
    <w:p>
      <w:pPr>
        <w:pStyle w:val="ArticleBody"/>
        <w:jc w:val="left"/>
      </w:pPr>
      <w:r>
        <w:rPr>
          <w:rFonts w:ascii="Times New Roman" w:hAnsi="Times New Roman" w:eastAsia="Times New Roman" w:cs="Times New Roman"/>
        </w:rPr>
        <w:t>Opskurni red Makabejaca i skriveni san Nabukodonozorov bili su svi posebno zapečaćeni sve do nakon što je 2023. započeo proces uskrsavanja dvaju svjedoka. Oni se otpečaćuju neposredno prije časa „velikoga potresa“, koji označuje završetak vremena milosti za adventiste sedmoga dana. Kušnja koju ti adventisti moraju proći prije nego što prime pečat Božji i prije nego što završi vrijeme milosti jest kušnja povezana s oblikovanjem slike Zvijeri.</w:t>
      </w:r>
    </w:p>
    <w:p>
      <w:pPr>
        <w:pStyle w:val="ArticleBody"/>
        <w:jc w:val="left"/>
      </w:pPr>
      <w:r>
        <w:rPr>
          <w:rFonts w:ascii="Times New Roman" w:hAnsi="Times New Roman" w:eastAsia="Times New Roman" w:cs="Times New Roman"/>
        </w:rPr>
        <w:t>Loza Makabejaca, tajni san Nebukadnezarov, zagonetka osmoga koji je od sedmorice te dva roga zemaljske zvijeri, svi pridonose procesu kušnje koji se izvršava kada se oblikuje slika zvijeri. Prepoznavanje tih linija kao istina koje su na neki proročki način „skrivene istine“ jest ono što dokazuje da su to istine koje Lav iz plemena Judina sada otpečaćuje.</w:t>
      </w:r>
    </w:p>
    <w:p>
      <w:pPr>
        <w:pStyle w:val="ArticleBody"/>
        <w:jc w:val="left"/>
      </w:pPr>
      <w:r>
        <w:rPr>
          <w:rFonts w:ascii="Times New Roman" w:hAnsi="Times New Roman" w:eastAsia="Times New Roman" w:cs="Times New Roman"/>
        </w:rPr>
        <w:t>Otpečaćenje poistovjećenja dvaju svjedoka, koji predstavljaju republikanski i protestantski rog zemaljske zvijeri iz trinaestoga poglavlja Otkrivenja, popraćeno istinom da svaki rog teče usporedno s drugim, kao i time da svaki rog ima dvojaku unutarnju narav, označava početak otpečaćenja Otkrivenja Isusa Krista. Otpečaćena istina uključuje i otpečaćenje skrivene povijesti sedam gromova, kao i definiciju hebrejske riječi „Istina”.</w:t>
      </w:r>
    </w:p>
    <w:p>
      <w:pPr>
        <w:pStyle w:val="ArticleBody"/>
        <w:jc w:val="left"/>
      </w:pPr>
      <w:r>
        <w:rPr>
          <w:rFonts w:ascii="Times New Roman" w:hAnsi="Times New Roman" w:eastAsia="Times New Roman" w:cs="Times New Roman"/>
        </w:rPr>
        <w:t>Kada je posljednje razdoblje sedam gromova bilo prepoznato kao ono koje predstavlja tri orijentira prvoga razočaranja, nakon čega slijedi poruka Ponoćnoga poklika, a zatim završava velikim razočaranjem, u skladu s hebrejskom riječju „Istina”, tada je bila uspostavljena objava koja označava 18. srpnja 2020., a koja je savršeno ispunjenje poruke Ponoćnoga poklika što vodi do zakona o nedjelji.</w:t>
      </w:r>
    </w:p>
    <w:p>
      <w:pPr>
        <w:pStyle w:val="ArticleBody"/>
        <w:jc w:val="left"/>
      </w:pPr>
      <w:r>
        <w:rPr>
          <w:rFonts w:ascii="Times New Roman" w:hAnsi="Times New Roman" w:eastAsia="Times New Roman" w:cs="Times New Roman"/>
        </w:rPr>
        <w:t>Sedam gromova bili su prije srpnja 2023. prepoznati kao usporedna povijest pokreta prvoga anđela i pokreta trećega anđela, ali završno razdoblje od tri koraka u to se vrijeme nije smatralo posebnim razdobljem predstavljenim kao sedam gromova. Sada je to prepoznavanje utvrđena „Istina“.</w:t>
      </w:r>
    </w:p>
    <w:p>
      <w:pPr>
        <w:pStyle w:val="ArticleBody"/>
        <w:jc w:val="left"/>
      </w:pPr>
      <w:r>
        <w:rPr>
          <w:rFonts w:ascii="Times New Roman" w:hAnsi="Times New Roman" w:eastAsia="Times New Roman" w:cs="Times New Roman"/>
        </w:rPr>
        <w:t>Otkrivenje Isusa Krista biva otpečaćeno neposredno prije zatvaranja vremena milosti, i ono uključuje dva svjedoka iz jedanaestoga poglavlja Otkrivenja. Otkrivenje Isusa Krista uključuje skrivenu povijest sedam gromova. Otkrivenje Isusa Krista uključuje zagonetku da je „osmi od sedmorice”, što zauzvrat identificira prijelaz milerita u Laodiceju, uz usporedni prijelaz sto četrdeset i četiri tisuće u Filadelfiju. To što je osmi od sedmorice također predstavlja proročki izraz kušnje s ikonom Zvijeri, jer i republikanski i protestantski rog dolaze do svojega završetka kada republikanski rog proizvodi političku ikonu Zvijeri, nasuprot pravomu protestantskom rogu koji oblikuje ikonu Krista, i u prijeporu s njime, a koji potom bivaju uzdignuti kao stijeg.</w:t>
      </w:r>
    </w:p>
    <w:p>
      <w:pPr>
        <w:pStyle w:val="ArticleBody"/>
        <w:jc w:val="left"/>
      </w:pPr>
      <w:r>
        <w:rPr>
          <w:rFonts w:ascii="Times New Roman" w:hAnsi="Times New Roman" w:eastAsia="Times New Roman" w:cs="Times New Roman"/>
        </w:rPr>
        <w:t>Te su se istine počele otpečaćivati krajem srpnja 2023., a sve te istine predstavljaju proročku povijest koja se ispunja u skrivenoj povijesti, koja je „onaj dio Danielova proročanstva koji se odnosi na posljednje dane.”</w:t>
      </w:r>
    </w:p>
    <w:p>
      <w:pPr>
        <w:pStyle w:val="ArticleBody"/>
        <w:jc w:val="left"/>
      </w:pPr>
      <w:r>
        <w:rPr>
          <w:rFonts w:ascii="Times New Roman" w:hAnsi="Times New Roman" w:eastAsia="Times New Roman" w:cs="Times New Roman"/>
        </w:rPr>
        <w:t>Stoga imamo proročku strukturu skrivene povijesti četrdesetoga retka, od vremena svršetka 1989. godine pa do nedjeljnoga zakona iz četrdeset i prvoga retka, koja nam omogućuje da na nju nadovežemo prvi i drugi redak jedanaestoga poglavlja Daniela. Zatim unutar iste linije možemo smjestiti retke deset do petnaest. Potom u istu liniju možemo uključiti i liniju Makabejaca koja, ispravno shvaćena, započinje u trinaestome retku i nastavlja se sve do dvadeset i trećega retka. Tada u istu liniju možemo uključiti i liniju dvaju svjedoka iz jedanaestoga poglavlja Otkrivenja, redaka sedam do dvanaest. S dvama svjedocima iz Daniela i Otkrivenja imamo strukturu skrivene povijesti četrdesetoga retka.</w:t>
      </w:r>
    </w:p>
    <w:p>
      <w:pPr>
        <w:pStyle w:val="ArticleBody"/>
        <w:jc w:val="left"/>
      </w:pPr>
      <w:r>
        <w:rPr>
          <w:rFonts w:ascii="Times New Roman" w:hAnsi="Times New Roman" w:eastAsia="Times New Roman" w:cs="Times New Roman"/>
        </w:rPr>
        <w:t>Godine 1989. Sovjetski Savez bio je odnesen savezom između papinstva i njegove posredničke vojske, Sjedinjenih Država. Kada je Gorbačov rastavio Sovjetski Savez, nastupilo je vrijeme svršetka za sto četrdeset i četiri tisuće. Ronald Reagan bio je prvi proročki kralj Sjedinjenih Država od vremena svršetka; za Reaganom, otpalim protestantskim republikancem kojega predstavlja kralj Darije, slijedio je Kir, zatim još tri kralja, a potom četvrti bogati kralj.</w:t>
      </w:r>
    </w:p>
    <w:p>
      <w:pPr>
        <w:pStyle w:val="ArticleBody"/>
        <w:jc w:val="left"/>
      </w:pPr>
      <w:r>
        <w:rPr>
          <w:rFonts w:ascii="Times New Roman" w:hAnsi="Times New Roman" w:eastAsia="Times New Roman" w:cs="Times New Roman"/>
        </w:rPr>
        <w:t>Kralj Kir predstavljao je Busha Starijeg, deklariranoga republikanskog globalista, kojega je slijedio demokratski globalist Clinton, kojega je slijedio deklarirani republikanski globalist Bush Posljednji, kojega je slijedio islamski demokratski globalist Obama, a njega je slijedio najbogatiji predsjednik od svih, otpadnički protestantski republikanac Donald Trump.</w:t>
      </w:r>
    </w:p>
    <w:p>
      <w:pPr>
        <w:pStyle w:val="ArticleBody"/>
        <w:jc w:val="left"/>
      </w:pPr>
      <w:r>
        <w:rPr>
          <w:rFonts w:ascii="Times New Roman" w:hAnsi="Times New Roman" w:eastAsia="Times New Roman" w:cs="Times New Roman"/>
        </w:rPr>
        <w:t>Godine 2014. započeo je ukrajinski rat između Rusije i nacističke posredničke vojske papinstva, pri čemu je bivša posrednička vojska papinstva (Sjedinjene Američke Države) pružala potporu ukrajinskoj posredničkoj vojsci. Godine 2014. pokret Future for America bio je infiltriran od strane predstavnika zmaja, a 2015. Donald Trump započeo je prvu od triju predsjedničkih kampanja koje će ostvariti. U svojoj prvoj kampanji odnio je pobjedu, ali njegova srednja kampanja bila je ukradena, a u svojoj posljednjoj kampanji ponovno će odnijeti pobjedu. Godine 2020. i republikanski rog zadobio je smrtonosnu ranu, budući da su izbori bili ukradeni, a i istinski protestantski rog zadobio je smrtonosnu ranu time što je objavio lažno predviđanje, do čega je djelomice došlo zbog infiltracije koja je započela 2014. i koja je ukrala poruku uvođenjem raznolikih lažnih proročkih primjena.</w:t>
      </w:r>
    </w:p>
    <w:p>
      <w:pPr>
        <w:pStyle w:val="ArticleBody"/>
        <w:jc w:val="left"/>
      </w:pPr>
      <w:r>
        <w:rPr>
          <w:rFonts w:ascii="Times New Roman" w:hAnsi="Times New Roman" w:eastAsia="Times New Roman" w:cs="Times New Roman"/>
        </w:rPr>
        <w:t>Godine 2020. bili su ukradeni i izbori i jedna proročka poruka, a oba su roga simbolično bila usmrćena od predstavnika zmaja. Izbori su bili ukradeni dvostrukim savezom tobožnjih republikanskih globalista i globalističkih demokrata, uz potporu globalističkih propagandnih medija i globalističkih trgovaca. Poruku su ukrali sitna neudana djevojka iz Australije i sitan razvedeni mladić iz Walesa, čiji je skriveni plan bio uvesti i promicati homoseksualnu agendu te se ispričati „čovjeku grijeha“. Vođa Future for America snosi svu krivnju za sotonsku infiltraciju, jer je imao odgovornost zaštititi pokret, ali je bio odviše spreman dopustiti neposvećenim vjesnicima da zauzmu vodeći položaj. Donald Trump snosi krivnju za ukradene izbore, jer su oni kojima je dopustio pristup u svoj uži krug moći namjerno potkopavali djelo kojega se bio prihvatio.</w:t>
      </w:r>
    </w:p>
    <w:p>
      <w:pPr>
        <w:pStyle w:val="ArticleBody"/>
        <w:jc w:val="left"/>
      </w:pPr>
      <w:r>
        <w:rPr>
          <w:rFonts w:ascii="Times New Roman" w:hAnsi="Times New Roman" w:eastAsia="Times New Roman" w:cs="Times New Roman"/>
        </w:rPr>
        <w:t>Godine 2022. Donald Trump započeo je svoju treću kampanju, a 2023. „glas koji viče u pustinji” počeo je slati poruku crkvama. Nedavno je jedan „kamen” (kojim određujem one izvan „sadašnje istine” povikao), koji je možda najoštroumniji um u sadašnjem političkom ozračju javne arene, iznio neke vrlo pronicave istine. Zove se Victor Davis Hanson, i ako pratite događaje koji se zbivaju oko vas i uspoređujete te događaje s predviđanjima Njegove Riječi, tada je Victor Davis Hanson jedan od „kamenja” koji odjekuje upravo onu poruku koju se, nadam se, proučavate.</w:t>
      </w:r>
    </w:p>
    <w:p>
      <w:pPr>
        <w:pStyle w:val="ArticleScripture"/>
        <w:jc w:val="left"/>
      </w:pPr>
      <w:r>
        <w:rPr>
          <w:rFonts w:ascii="Times New Roman" w:hAnsi="Times New Roman" w:eastAsia="Times New Roman" w:cs="Times New Roman"/>
        </w:rPr>
        <w:t>„Bog želi da proučavamo događaje koji se zbivaju oko nas i da ih uspoređujemo s predviđanjima njegove Riječi, kako bismo razumjeli da živimo u posljednjim danima. Želimo svoje Biblije i želimo znati što je u njima napisano. Marljivi proučavatelj proroštva bit će nagrađen jasnim otkrivenjima istine, jer Isus je rekao: ‘Tvoja riječ je istina.’” Signs of the Times, 1. listopada 1894.</w:t>
      </w:r>
    </w:p>
    <w:p>
      <w:pPr>
        <w:pStyle w:val="ArticleBody"/>
        <w:jc w:val="left"/>
      </w:pPr>
      <w:r>
        <w:rPr>
          <w:rFonts w:ascii="Times New Roman" w:hAnsi="Times New Roman" w:eastAsia="Times New Roman" w:cs="Times New Roman"/>
        </w:rPr>
        <w:t>U intervju koji je @FreyjaTarte objavila na X.com, Hanson je započeo izjavom: „Oni [demokrati] gledaju na Trumpa kao na vampira.” Zatim nastavlja govoreći o strahu demokrata od toga da Donald Trump ponovno bude izabran. Nemam razloga vjerovati da je Hanson razumio da je, prema jedanaestom poglavlju Otkrivenja, Trump uskrišen (kao vampir), te da bi se, kada se to dogodilo, oni koji su se prethodno radovali njegovoj smrti uplašili. Ipak, upravo to on prepoznaje u cijelom svojem komentaru.</w:t>
      </w:r>
    </w:p>
    <w:p>
      <w:pPr>
        <w:pStyle w:val="ArticleScripture"/>
        <w:jc w:val="left"/>
      </w:pPr>
      <w:r>
        <w:rPr>
          <w:rFonts w:ascii="Times New Roman" w:hAnsi="Times New Roman" w:eastAsia="Times New Roman" w:cs="Times New Roman"/>
        </w:rPr>
        <w:t>I nakon tri dana i pol duh života od Boga uđe u njih, i oni stadoše na svoje noge; i velik strah spopade one koji ih vidješe. Otkrivenje 11,11.</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„Dospjeli smo u razdoblje prorečeno u ovim Svetim pismima. Došlo je vrijeme svršetka, viđenja proroka su otpečaćena, a njihova svečana upozorenja upućuju nas na skori dolazak našega Gospodina u slavi.״</w:t>
      </w:r>
    </w:p>
    <w:p>
      <w:pPr>
        <w:pStyle w:val="ArticleScripture"/>
        <w:jc w:val="left"/>
      </w:pPr>
      <w:r>
        <w:rPr>
          <w:rFonts w:ascii="Times New Roman" w:hAnsi="Times New Roman" w:eastAsia="Times New Roman" w:cs="Times New Roman"/>
        </w:rPr>
        <w:t>„Židovi su pogrešno tumačili i pogrešno primjenjivali Božju riječ, te nisu prepoznali vrijeme svojega pohođenja. Godine Kristove službe i službe Njegovih apostola — dragocjene posljednje godine milosti za izabrani narod — proveli su u smišljanju uništenja Gospodnjih glasnika. Zemaljske su ih težnje zaokupile, i ponuda duhovnoga kraljevstva došla im je uzalud. Tako i danas kraljevstvo ovoga svijeta zaokuplja ljudske misli, te oni ne obraćaju pozornost na proročanstva koja se ubrzano ispunjavaju i na znakove Božjega kraljevstva koje uskoro dolazi.</w:t>
      </w:r>
    </w:p>
    <w:p>
      <w:pPr>
        <w:pStyle w:val="ArticleScripture"/>
        <w:jc w:val="left"/>
      </w:pPr>
      <w:r>
        <w:rPr>
          <w:rFonts w:ascii="Times New Roman" w:hAnsi="Times New Roman" w:eastAsia="Times New Roman" w:cs="Times New Roman"/>
        </w:rPr>
        <w:t>„Ali vi, braćo, niste u tami da bi vas onaj dan zatekao kao tat. Vi ste svi sinovi svjetlosti i sinovi dana: nismo od noći niti od tame.“ Premda ne trebamo znati čas povratka našega Gospodina, možemo znati kada je blizu. „Zato ne spavajmo kao ostali, nego bdijmo i budimo trijezni.“ 1. Solunjanima 5,4-6. Isusov život,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devedeset i prva</dc:title>
  <dc:subject>Proročki tapiserij Daniela 11: razotkrivanje složenosti Trumpova doba i uvoda u nedjeljni zakon</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